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26" w:rsidRPr="00791E23" w:rsidRDefault="00962326" w:rsidP="00962326">
      <w:pPr>
        <w:jc w:val="left"/>
        <w:rPr>
          <w:rFonts w:ascii="黑体" w:eastAsia="黑体" w:hAnsi="宋体"/>
          <w:szCs w:val="32"/>
        </w:rPr>
      </w:pPr>
      <w:r w:rsidRPr="00791E23">
        <w:rPr>
          <w:rFonts w:ascii="黑体" w:eastAsia="黑体" w:hAnsi="宋体" w:hint="eastAsia"/>
          <w:szCs w:val="32"/>
        </w:rPr>
        <w:t>附件2</w:t>
      </w:r>
    </w:p>
    <w:p w:rsidR="00962326" w:rsidRPr="00962326" w:rsidRDefault="00962326" w:rsidP="00962326">
      <w:pPr>
        <w:tabs>
          <w:tab w:val="left" w:pos="6379"/>
        </w:tabs>
        <w:spacing w:line="560" w:lineRule="exact"/>
        <w:jc w:val="center"/>
        <w:rPr>
          <w:rFonts w:ascii="仿宋" w:eastAsia="仿宋" w:hAnsi="仿宋"/>
          <w:sz w:val="44"/>
          <w:szCs w:val="44"/>
          <w:shd w:val="clear" w:color="auto" w:fill="FFFFFF"/>
        </w:rPr>
      </w:pPr>
      <w:r w:rsidRPr="00962326">
        <w:rPr>
          <w:rFonts w:ascii="仿宋" w:eastAsia="仿宋" w:hAnsi="仿宋" w:hint="eastAsia"/>
          <w:sz w:val="44"/>
          <w:szCs w:val="44"/>
          <w:shd w:val="clear" w:color="auto" w:fill="FFFFFF"/>
        </w:rPr>
        <w:t>亲子阅读在行动，书香满家筑幸福</w:t>
      </w:r>
    </w:p>
    <w:p w:rsidR="00962326" w:rsidRPr="00962326" w:rsidRDefault="00962326" w:rsidP="00962326">
      <w:pPr>
        <w:spacing w:line="560" w:lineRule="exact"/>
        <w:ind w:right="640" w:firstLineChars="450" w:firstLine="1440"/>
        <w:rPr>
          <w:rFonts w:ascii="仿宋" w:eastAsia="仿宋" w:hAnsi="仿宋"/>
          <w:szCs w:val="32"/>
          <w:shd w:val="clear" w:color="auto" w:fill="FFFFFF"/>
        </w:rPr>
      </w:pPr>
      <w:r w:rsidRPr="00962326">
        <w:rPr>
          <w:rFonts w:ascii="仿宋" w:eastAsia="仿宋" w:hAnsi="仿宋" w:hint="eastAsia"/>
          <w:szCs w:val="32"/>
          <w:shd w:val="clear" w:color="auto" w:fill="FFFFFF"/>
        </w:rPr>
        <w:t>——亲子阅读“四个一”行动倡议书</w:t>
      </w:r>
    </w:p>
    <w:p w:rsidR="00962326" w:rsidRPr="00962326" w:rsidRDefault="00962326" w:rsidP="00962326">
      <w:pPr>
        <w:spacing w:line="400" w:lineRule="exact"/>
        <w:ind w:firstLineChars="200" w:firstLine="640"/>
        <w:rPr>
          <w:rFonts w:ascii="仿宋" w:eastAsia="仿宋" w:hAnsi="仿宋"/>
          <w:szCs w:val="32"/>
        </w:rPr>
      </w:pPr>
    </w:p>
    <w:p w:rsidR="00962326" w:rsidRPr="007F51F9" w:rsidRDefault="00962326" w:rsidP="00962326">
      <w:pPr>
        <w:spacing w:line="400" w:lineRule="exact"/>
        <w:ind w:firstLineChars="200" w:firstLine="640"/>
        <w:rPr>
          <w:rFonts w:ascii="仿宋_GB2312" w:hAnsi="宋体"/>
          <w:szCs w:val="32"/>
        </w:rPr>
      </w:pPr>
      <w:r w:rsidRPr="007F51F9">
        <w:rPr>
          <w:rFonts w:ascii="仿宋_GB2312" w:hAnsi="宋体" w:hint="eastAsia"/>
          <w:szCs w:val="32"/>
        </w:rPr>
        <w:t>阅读是孩子最珍贵的宝藏，陪伴是孩子最好的成长礼物。亲子阅读以书为媒，以爱为伴，对于培育良好家教家风、促进儿童健康成长有着不可替代的重要作用。让我们积极响应北京市教委、市妇联发出的“亲子阅读在行动，书香满家筑幸福”的号召：</w:t>
      </w:r>
    </w:p>
    <w:p w:rsidR="00962326" w:rsidRPr="007F51F9" w:rsidRDefault="00962326" w:rsidP="00962326">
      <w:pPr>
        <w:spacing w:line="400" w:lineRule="exact"/>
        <w:ind w:firstLineChars="200" w:firstLine="640"/>
        <w:rPr>
          <w:rFonts w:ascii="仿宋_GB2312" w:hAnsi="宋体"/>
          <w:szCs w:val="32"/>
        </w:rPr>
      </w:pPr>
      <w:r w:rsidRPr="007F51F9">
        <w:rPr>
          <w:rFonts w:ascii="仿宋_GB2312" w:hAnsi="宋体" w:hint="eastAsia"/>
          <w:szCs w:val="32"/>
        </w:rPr>
        <w:t>每天共享一段亲子阅读时间。坚持将亲子阅读作为家庭的基本生活方式，远离电视、手机等电子设备，共同制定亲子阅读计划，共享亲子阅读温馨时刻，养成“爱读书、多读书、读好书”的阅读习惯。</w:t>
      </w:r>
    </w:p>
    <w:p w:rsidR="00962326" w:rsidRPr="007F51F9" w:rsidRDefault="00962326" w:rsidP="00962326">
      <w:pPr>
        <w:widowControl/>
        <w:adjustRightInd w:val="0"/>
        <w:snapToGrid w:val="0"/>
        <w:spacing w:line="400" w:lineRule="exact"/>
        <w:ind w:firstLineChars="200" w:firstLine="640"/>
        <w:rPr>
          <w:rFonts w:ascii="仿宋_GB2312" w:hAnsi="宋体"/>
          <w:szCs w:val="32"/>
        </w:rPr>
      </w:pPr>
      <w:r w:rsidRPr="007F51F9">
        <w:rPr>
          <w:rFonts w:ascii="仿宋_GB2312" w:hAnsi="宋体" w:hint="eastAsia"/>
          <w:szCs w:val="32"/>
        </w:rPr>
        <w:t xml:space="preserve">每周进行一次家庭读书分享。定期开展家庭阅读体会交流，鼓励孩子畅谈阅读感受与收获，培育浓厚的家庭阅读氛围，不断激发家人的阅读兴趣，享受读书带来的快乐与幸福，促进家庭成员共同成长。 </w:t>
      </w:r>
    </w:p>
    <w:p w:rsidR="00962326" w:rsidRPr="007F51F9" w:rsidRDefault="00962326" w:rsidP="00962326">
      <w:pPr>
        <w:widowControl/>
        <w:adjustRightInd w:val="0"/>
        <w:snapToGrid w:val="0"/>
        <w:spacing w:line="400" w:lineRule="exact"/>
        <w:ind w:firstLineChars="200" w:firstLine="640"/>
        <w:rPr>
          <w:rFonts w:ascii="仿宋_GB2312" w:hAnsi="宋体"/>
          <w:szCs w:val="32"/>
        </w:rPr>
      </w:pPr>
      <w:r w:rsidRPr="007F51F9">
        <w:rPr>
          <w:rFonts w:ascii="仿宋_GB2312" w:hAnsi="宋体" w:hint="eastAsia"/>
          <w:szCs w:val="32"/>
        </w:rPr>
        <w:t>每月走进一次公共文化场所。家长和孩子每月至少共同走进一次书店、图书馆、博物馆、展览馆等文化场所，一起沐浴书香，畅游知识海洋，不断陶冶情操，提升文化素养，在共同学习中融洽亲子关系。</w:t>
      </w:r>
    </w:p>
    <w:p w:rsidR="00962326" w:rsidRPr="007F51F9" w:rsidRDefault="00962326" w:rsidP="00962326">
      <w:pPr>
        <w:widowControl/>
        <w:adjustRightInd w:val="0"/>
        <w:snapToGrid w:val="0"/>
        <w:spacing w:line="400" w:lineRule="exact"/>
        <w:ind w:firstLineChars="200" w:firstLine="640"/>
        <w:rPr>
          <w:rFonts w:ascii="仿宋_GB2312" w:hAnsi="宋体"/>
          <w:szCs w:val="32"/>
        </w:rPr>
      </w:pPr>
      <w:r w:rsidRPr="007F51F9">
        <w:rPr>
          <w:rFonts w:ascii="仿宋_GB2312" w:hAnsi="宋体" w:hint="eastAsia"/>
          <w:szCs w:val="32"/>
        </w:rPr>
        <w:t>每年互写一封家书家信寄语。家书抵万金，用文字传递浓浓亲情，表达对家人的感恩、对亲朋的祝福，沟通交流思想，相互鼓励叮嘱，在字里行间流露温馨与幸福，营造和谐的家庭氛围，传承优良的家教家风。</w:t>
      </w:r>
    </w:p>
    <w:p w:rsidR="00962326" w:rsidRPr="007F51F9" w:rsidRDefault="00962326" w:rsidP="00962326">
      <w:pPr>
        <w:widowControl/>
        <w:adjustRightInd w:val="0"/>
        <w:snapToGrid w:val="0"/>
        <w:spacing w:line="400" w:lineRule="exact"/>
        <w:ind w:firstLineChars="200" w:firstLine="640"/>
        <w:rPr>
          <w:rFonts w:ascii="仿宋_GB2312" w:hAnsi="宋体"/>
          <w:szCs w:val="32"/>
        </w:rPr>
      </w:pPr>
      <w:r w:rsidRPr="007F51F9">
        <w:rPr>
          <w:rFonts w:ascii="仿宋_GB2312" w:hAnsi="宋体" w:hint="eastAsia"/>
          <w:szCs w:val="32"/>
        </w:rPr>
        <w:t>海不辞水，故能成其大；山不辞土，故能成其高。让我们从现在做起，从自身做起，积极响应亲子阅读“四个一”行动，让快乐阅读沁润美好生活，让缕缕书香筑起幸福家庭！</w:t>
      </w:r>
    </w:p>
    <w:p w:rsidR="00962326" w:rsidRPr="007F51F9" w:rsidRDefault="00962326" w:rsidP="00962326">
      <w:pPr>
        <w:widowControl/>
        <w:spacing w:line="400" w:lineRule="exact"/>
        <w:jc w:val="left"/>
        <w:rPr>
          <w:rFonts w:ascii="仿宋_GB2312" w:hAnsi="宋体"/>
          <w:szCs w:val="32"/>
        </w:rPr>
      </w:pPr>
    </w:p>
    <w:p w:rsidR="001C2FB5" w:rsidRPr="00962326" w:rsidRDefault="00962326"/>
    <w:sectPr w:rsidR="001C2FB5" w:rsidRPr="00962326" w:rsidSect="009F4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2326"/>
    <w:rsid w:val="000E6668"/>
    <w:rsid w:val="00490B07"/>
    <w:rsid w:val="00962326"/>
    <w:rsid w:val="009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2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2019-05-27T07:52:00Z</dcterms:created>
  <dcterms:modified xsi:type="dcterms:W3CDTF">2019-05-27T07:52:00Z</dcterms:modified>
</cp:coreProperties>
</file>