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166" w:rsidRPr="00BE0B23" w:rsidRDefault="00571166" w:rsidP="00571166">
      <w:pPr>
        <w:rPr>
          <w:rFonts w:ascii="黑体" w:eastAsia="黑体" w:hint="eastAsia"/>
        </w:rPr>
      </w:pPr>
      <w:r w:rsidRPr="00BE0B23">
        <w:rPr>
          <w:rFonts w:ascii="黑体" w:eastAsia="黑体" w:hint="eastAsia"/>
        </w:rPr>
        <w:t>附件1</w:t>
      </w:r>
    </w:p>
    <w:tbl>
      <w:tblPr>
        <w:tblW w:w="14094" w:type="dxa"/>
        <w:tblInd w:w="93" w:type="dxa"/>
        <w:tblLook w:val="04A0"/>
      </w:tblPr>
      <w:tblGrid>
        <w:gridCol w:w="914"/>
        <w:gridCol w:w="2260"/>
        <w:gridCol w:w="760"/>
        <w:gridCol w:w="760"/>
        <w:gridCol w:w="760"/>
        <w:gridCol w:w="760"/>
        <w:gridCol w:w="760"/>
        <w:gridCol w:w="760"/>
        <w:gridCol w:w="760"/>
        <w:gridCol w:w="800"/>
        <w:gridCol w:w="800"/>
        <w:gridCol w:w="800"/>
        <w:gridCol w:w="800"/>
        <w:gridCol w:w="800"/>
        <w:gridCol w:w="800"/>
        <w:gridCol w:w="800"/>
      </w:tblGrid>
      <w:tr w:rsidR="00571166" w:rsidRPr="00BE0B23" w:rsidTr="00EB03DD">
        <w:trPr>
          <w:trHeight w:val="435"/>
        </w:trPr>
        <w:tc>
          <w:tcPr>
            <w:tcW w:w="1409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jc w:val="center"/>
              <w:rPr>
                <w:rFonts w:ascii="方正小标宋简体" w:eastAsia="方正小标宋简体" w:hAnsi="宋体" w:cs="Arial" w:hint="eastAsia"/>
                <w:bCs/>
                <w:color w:val="000000"/>
                <w:kern w:val="0"/>
                <w:sz w:val="36"/>
                <w:szCs w:val="36"/>
              </w:rPr>
            </w:pPr>
            <w:r w:rsidRPr="00BE0B23">
              <w:rPr>
                <w:rFonts w:ascii="方正小标宋简体" w:eastAsia="方正小标宋简体" w:hAnsi="宋体" w:cs="Arial" w:hint="eastAsia"/>
                <w:bCs/>
                <w:color w:val="000000"/>
                <w:kern w:val="0"/>
                <w:sz w:val="36"/>
                <w:szCs w:val="36"/>
              </w:rPr>
              <w:t>2018年研究生招生计划汇总表</w:t>
            </w:r>
          </w:p>
        </w:tc>
      </w:tr>
      <w:tr w:rsidR="00571166" w:rsidRPr="00BE0B23" w:rsidTr="00EB03DD">
        <w:trPr>
          <w:trHeight w:val="33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单位：人</w:t>
            </w:r>
          </w:p>
        </w:tc>
      </w:tr>
      <w:tr w:rsidR="00571166" w:rsidRPr="00BE0B23" w:rsidTr="00EB03DD">
        <w:trPr>
          <w:trHeight w:val="330"/>
        </w:trPr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单位</w:t>
            </w: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br/>
              <w:t>代码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53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博士生</w:t>
            </w:r>
          </w:p>
        </w:tc>
        <w:tc>
          <w:tcPr>
            <w:tcW w:w="56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硕士生</w:t>
            </w:r>
          </w:p>
        </w:tc>
      </w:tr>
      <w:tr w:rsidR="00571166" w:rsidRPr="00BE0B23" w:rsidTr="00EB03DD">
        <w:trPr>
          <w:trHeight w:val="330"/>
        </w:trPr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非全日制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非全日制</w:t>
            </w:r>
          </w:p>
        </w:tc>
      </w:tr>
      <w:tr w:rsidR="00571166" w:rsidRPr="00BE0B23" w:rsidTr="00EB03DD">
        <w:trPr>
          <w:trHeight w:val="630"/>
        </w:trPr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学术</w:t>
            </w: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br/>
              <w:t>学位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专业</w:t>
            </w: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br/>
              <w:t>学位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学术</w:t>
            </w: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br/>
              <w:t>学位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专业</w:t>
            </w: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br/>
              <w:t>学位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学术</w:t>
            </w: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br/>
              <w:t>学位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专业</w:t>
            </w: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br/>
              <w:t>学位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学术</w:t>
            </w: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br/>
              <w:t>学位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专业</w:t>
            </w: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br/>
              <w:t>学位</w:t>
            </w:r>
          </w:p>
        </w:tc>
      </w:tr>
      <w:tr w:rsidR="00571166" w:rsidRPr="00BE0B23" w:rsidTr="00EB03DD">
        <w:trPr>
          <w:trHeight w:val="330"/>
        </w:trPr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高校合计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1137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1134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873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14575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13094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5311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7783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1481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1481</w:t>
            </w:r>
          </w:p>
        </w:tc>
      </w:tr>
      <w:tr w:rsidR="00571166" w:rsidRPr="00BE0B23" w:rsidTr="00EB03DD">
        <w:trPr>
          <w:trHeight w:val="330"/>
        </w:trPr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10005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北京工业大学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2681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2233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1071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1162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448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448</w:t>
            </w:r>
          </w:p>
        </w:tc>
      </w:tr>
      <w:tr w:rsidR="00571166" w:rsidRPr="00BE0B23" w:rsidTr="00EB03DD">
        <w:trPr>
          <w:trHeight w:val="330"/>
        </w:trPr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10009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北方工业大学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819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739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388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80</w:t>
            </w:r>
          </w:p>
        </w:tc>
      </w:tr>
      <w:tr w:rsidR="00571166" w:rsidRPr="00BE0B23" w:rsidTr="00EB03DD">
        <w:trPr>
          <w:trHeight w:val="330"/>
        </w:trPr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10011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北京工商大学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1081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605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66</w:t>
            </w:r>
          </w:p>
        </w:tc>
      </w:tr>
      <w:tr w:rsidR="00571166" w:rsidRPr="00BE0B23" w:rsidTr="00EB03DD">
        <w:trPr>
          <w:trHeight w:val="330"/>
        </w:trPr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10012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北京服装学院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71166" w:rsidRPr="00BE0B23" w:rsidTr="00EB03DD">
        <w:trPr>
          <w:trHeight w:val="330"/>
        </w:trPr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10015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北京印刷学院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71166" w:rsidRPr="00BE0B23" w:rsidTr="00EB03DD">
        <w:trPr>
          <w:trHeight w:val="330"/>
        </w:trPr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10016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北京建筑大学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393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160</w:t>
            </w:r>
          </w:p>
        </w:tc>
      </w:tr>
      <w:tr w:rsidR="00571166" w:rsidRPr="00BE0B23" w:rsidTr="00EB03DD">
        <w:trPr>
          <w:trHeight w:val="330"/>
        </w:trPr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10017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北京石油化工学院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71166" w:rsidRPr="00BE0B23" w:rsidTr="00EB03DD">
        <w:trPr>
          <w:trHeight w:val="330"/>
        </w:trPr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10020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北京农学院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516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424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92</w:t>
            </w:r>
          </w:p>
        </w:tc>
      </w:tr>
      <w:tr w:rsidR="00571166" w:rsidRPr="00BE0B23" w:rsidTr="00EB03DD">
        <w:trPr>
          <w:trHeight w:val="330"/>
        </w:trPr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10025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首都医科大学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950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71166" w:rsidRPr="00BE0B23" w:rsidTr="00EB03DD">
        <w:trPr>
          <w:trHeight w:val="330"/>
        </w:trPr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10028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首都师范大学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2345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2148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1048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197</w:t>
            </w:r>
          </w:p>
        </w:tc>
      </w:tr>
      <w:tr w:rsidR="00571166" w:rsidRPr="00BE0B23" w:rsidTr="00EB03DD">
        <w:trPr>
          <w:trHeight w:val="330"/>
        </w:trPr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10029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首都体育学院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40</w:t>
            </w:r>
          </w:p>
        </w:tc>
      </w:tr>
      <w:tr w:rsidR="00571166" w:rsidRPr="00BE0B23" w:rsidTr="00EB03DD">
        <w:trPr>
          <w:trHeight w:val="330"/>
        </w:trPr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10031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北京第二外国语学院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561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55</w:t>
            </w:r>
          </w:p>
        </w:tc>
      </w:tr>
      <w:tr w:rsidR="00571166" w:rsidRPr="00BE0B23" w:rsidTr="00EB03DD">
        <w:trPr>
          <w:trHeight w:val="330"/>
        </w:trPr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10037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北京物资学院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40</w:t>
            </w:r>
          </w:p>
        </w:tc>
      </w:tr>
      <w:tr w:rsidR="00571166" w:rsidRPr="00BE0B23" w:rsidTr="00EB03DD">
        <w:trPr>
          <w:trHeight w:val="330"/>
        </w:trPr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t>10038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首都经济贸易大学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1219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717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91</w:t>
            </w:r>
          </w:p>
        </w:tc>
      </w:tr>
      <w:tr w:rsidR="00571166" w:rsidRPr="00BE0B23" w:rsidTr="00EB03DD">
        <w:trPr>
          <w:trHeight w:val="330"/>
        </w:trPr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10046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中国音乐学院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23</w:t>
            </w:r>
          </w:p>
        </w:tc>
      </w:tr>
      <w:tr w:rsidR="00571166" w:rsidRPr="00BE0B23" w:rsidTr="00EB03DD">
        <w:trPr>
          <w:trHeight w:val="330"/>
        </w:trPr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10049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中国戏曲学院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10</w:t>
            </w:r>
          </w:p>
        </w:tc>
      </w:tr>
      <w:tr w:rsidR="00571166" w:rsidRPr="00BE0B23" w:rsidTr="00EB03DD">
        <w:trPr>
          <w:trHeight w:val="330"/>
        </w:trPr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10050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北京电影学院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70</w:t>
            </w:r>
          </w:p>
        </w:tc>
      </w:tr>
      <w:tr w:rsidR="00571166" w:rsidRPr="00BE0B23" w:rsidTr="00EB03DD">
        <w:trPr>
          <w:trHeight w:val="330"/>
        </w:trPr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10051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北京舞蹈学院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8</w:t>
            </w:r>
          </w:p>
        </w:tc>
      </w:tr>
      <w:tr w:rsidR="00571166" w:rsidRPr="00BE0B23" w:rsidTr="00EB03DD">
        <w:trPr>
          <w:trHeight w:val="330"/>
        </w:trPr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11232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北京信息科技大学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560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529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31</w:t>
            </w:r>
          </w:p>
        </w:tc>
      </w:tr>
      <w:tr w:rsidR="00571166" w:rsidRPr="00BE0B23" w:rsidTr="00EB03DD">
        <w:trPr>
          <w:trHeight w:val="330"/>
        </w:trPr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11417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北京联合大学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71166" w:rsidRPr="00BE0B23" w:rsidTr="00EB03DD">
        <w:trPr>
          <w:trHeight w:val="330"/>
        </w:trPr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11418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北京城市学院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166" w:rsidRPr="00BE0B23" w:rsidRDefault="00571166" w:rsidP="00EB03DD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70</w:t>
            </w:r>
          </w:p>
        </w:tc>
      </w:tr>
    </w:tbl>
    <w:p w:rsidR="00571166" w:rsidRDefault="00571166" w:rsidP="00571166">
      <w:pPr>
        <w:rPr>
          <w:rFonts w:hint="eastAsia"/>
        </w:rPr>
      </w:pPr>
    </w:p>
    <w:p w:rsidR="00571166" w:rsidRDefault="00571166" w:rsidP="00571166">
      <w:pPr>
        <w:rPr>
          <w:rFonts w:hint="eastAsia"/>
        </w:rPr>
      </w:pPr>
    </w:p>
    <w:p w:rsidR="00571166" w:rsidRDefault="00571166" w:rsidP="00571166">
      <w:pPr>
        <w:rPr>
          <w:rFonts w:hint="eastAsia"/>
        </w:rPr>
      </w:pPr>
    </w:p>
    <w:p w:rsidR="00551F0F" w:rsidRDefault="00551F0F"/>
    <w:sectPr w:rsidR="00551F0F" w:rsidSect="00571166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1166"/>
    <w:rsid w:val="00551F0F"/>
    <w:rsid w:val="00571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16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2018-07-23T08:15:00Z</dcterms:created>
  <dcterms:modified xsi:type="dcterms:W3CDTF">2018-07-23T08:16:00Z</dcterms:modified>
</cp:coreProperties>
</file>