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283" w:rsidRPr="00844283" w:rsidRDefault="00844283" w:rsidP="00844283">
      <w:pPr>
        <w:spacing w:line="540" w:lineRule="exact"/>
        <w:rPr>
          <w:rFonts w:ascii="仿宋" w:eastAsia="仿宋" w:hAnsi="仿宋"/>
        </w:rPr>
      </w:pPr>
      <w:r w:rsidRPr="00844283">
        <w:rPr>
          <w:rFonts w:ascii="仿宋" w:eastAsia="仿宋" w:hAnsi="仿宋" w:hint="eastAsia"/>
        </w:rPr>
        <w:t>附件</w:t>
      </w:r>
    </w:p>
    <w:p w:rsidR="00844283" w:rsidRPr="00844283" w:rsidRDefault="00844283" w:rsidP="00844283">
      <w:pPr>
        <w:spacing w:line="540" w:lineRule="exact"/>
        <w:rPr>
          <w:rFonts w:ascii="仿宋" w:eastAsia="仿宋" w:hAnsi="仿宋"/>
        </w:rPr>
      </w:pPr>
    </w:p>
    <w:p w:rsidR="00844283" w:rsidRPr="00844283" w:rsidRDefault="00844283" w:rsidP="00844283">
      <w:pPr>
        <w:spacing w:line="540" w:lineRule="exact"/>
        <w:jc w:val="center"/>
        <w:rPr>
          <w:rFonts w:ascii="仿宋" w:eastAsia="仿宋" w:hAnsi="仿宋"/>
          <w:sz w:val="44"/>
          <w:szCs w:val="44"/>
        </w:rPr>
      </w:pPr>
      <w:r w:rsidRPr="00844283">
        <w:rPr>
          <w:rFonts w:ascii="仿宋" w:eastAsia="仿宋" w:hAnsi="仿宋" w:hint="eastAsia"/>
          <w:sz w:val="44"/>
          <w:szCs w:val="44"/>
        </w:rPr>
        <w:t>2018年北京大学生音乐节活动规则</w:t>
      </w:r>
    </w:p>
    <w:p w:rsidR="00844283" w:rsidRPr="00844283" w:rsidRDefault="00844283" w:rsidP="00844283">
      <w:pPr>
        <w:spacing w:line="540" w:lineRule="exact"/>
        <w:jc w:val="center"/>
        <w:rPr>
          <w:rFonts w:ascii="仿宋" w:eastAsia="仿宋" w:hAnsi="仿宋"/>
          <w:sz w:val="44"/>
          <w:szCs w:val="44"/>
        </w:rPr>
      </w:pPr>
    </w:p>
    <w:p w:rsidR="00844283" w:rsidRPr="00844283" w:rsidRDefault="00844283" w:rsidP="00844283">
      <w:pPr>
        <w:pStyle w:val="Default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44283">
        <w:rPr>
          <w:rFonts w:ascii="仿宋" w:eastAsia="仿宋" w:hAnsi="仿宋" w:hint="eastAsia"/>
          <w:sz w:val="32"/>
          <w:szCs w:val="32"/>
        </w:rPr>
        <w:t>一、活动内容</w:t>
      </w:r>
    </w:p>
    <w:p w:rsidR="00844283" w:rsidRPr="00844283" w:rsidRDefault="00844283" w:rsidP="00844283">
      <w:pPr>
        <w:widowControl/>
        <w:spacing w:line="540" w:lineRule="exact"/>
        <w:ind w:firstLineChars="200" w:firstLine="640"/>
        <w:rPr>
          <w:rFonts w:ascii="仿宋" w:eastAsia="仿宋" w:hAnsi="仿宋" w:cs="宋体"/>
          <w:color w:val="000000"/>
          <w:kern w:val="0"/>
          <w:szCs w:val="32"/>
        </w:rPr>
      </w:pPr>
      <w:r w:rsidRPr="00844283">
        <w:rPr>
          <w:rFonts w:ascii="仿宋" w:eastAsia="仿宋" w:hAnsi="仿宋" w:cs="宋体" w:hint="eastAsia"/>
          <w:color w:val="000000"/>
          <w:kern w:val="0"/>
          <w:szCs w:val="32"/>
        </w:rPr>
        <w:t>主要包括以下内容，具体要求另行通知。</w:t>
      </w:r>
    </w:p>
    <w:p w:rsidR="00844283" w:rsidRPr="00844283" w:rsidRDefault="00844283" w:rsidP="00844283">
      <w:pPr>
        <w:widowControl/>
        <w:spacing w:line="540" w:lineRule="exact"/>
        <w:ind w:firstLineChars="200" w:firstLine="640"/>
        <w:rPr>
          <w:rFonts w:ascii="仿宋" w:eastAsia="仿宋" w:hAnsi="仿宋" w:cs="宋体"/>
          <w:color w:val="000000"/>
          <w:kern w:val="0"/>
          <w:szCs w:val="32"/>
        </w:rPr>
      </w:pPr>
      <w:r w:rsidRPr="00844283">
        <w:rPr>
          <w:rFonts w:ascii="仿宋" w:eastAsia="仿宋" w:hAnsi="仿宋" w:cs="宋体" w:hint="eastAsia"/>
          <w:color w:val="000000"/>
          <w:kern w:val="0"/>
          <w:szCs w:val="32"/>
        </w:rPr>
        <w:t>（一）集中展演：开幕式、闭幕式、市级展演；</w:t>
      </w:r>
    </w:p>
    <w:p w:rsidR="00844283" w:rsidRPr="00844283" w:rsidRDefault="00844283" w:rsidP="00844283">
      <w:pPr>
        <w:widowControl/>
        <w:spacing w:line="540" w:lineRule="exact"/>
        <w:ind w:firstLineChars="200" w:firstLine="640"/>
        <w:rPr>
          <w:rFonts w:ascii="仿宋" w:eastAsia="仿宋" w:hAnsi="仿宋" w:cs="宋体"/>
          <w:color w:val="000000"/>
          <w:kern w:val="0"/>
          <w:szCs w:val="32"/>
        </w:rPr>
      </w:pPr>
      <w:r w:rsidRPr="00844283">
        <w:rPr>
          <w:rFonts w:ascii="仿宋" w:eastAsia="仿宋" w:hAnsi="仿宋" w:cs="宋体" w:hint="eastAsia"/>
          <w:color w:val="000000"/>
          <w:kern w:val="0"/>
          <w:szCs w:val="32"/>
        </w:rPr>
        <w:t>（二）剧目展示：歌剧、歌剧片段、音乐剧；</w:t>
      </w:r>
    </w:p>
    <w:p w:rsidR="00844283" w:rsidRPr="00844283" w:rsidRDefault="00844283" w:rsidP="00844283">
      <w:pPr>
        <w:widowControl/>
        <w:spacing w:line="540" w:lineRule="exact"/>
        <w:ind w:firstLineChars="200" w:firstLine="640"/>
        <w:rPr>
          <w:rFonts w:ascii="仿宋" w:eastAsia="仿宋" w:hAnsi="仿宋" w:cs="宋体"/>
          <w:color w:val="000000"/>
          <w:kern w:val="0"/>
          <w:szCs w:val="32"/>
        </w:rPr>
      </w:pPr>
      <w:r w:rsidRPr="00844283">
        <w:rPr>
          <w:rFonts w:ascii="仿宋" w:eastAsia="仿宋" w:hAnsi="仿宋" w:cs="宋体" w:hint="eastAsia"/>
          <w:color w:val="000000"/>
          <w:kern w:val="0"/>
          <w:szCs w:val="32"/>
        </w:rPr>
        <w:t>（三）音乐会：精品音乐会、奥运足迹音乐会、森林音乐会；</w:t>
      </w:r>
    </w:p>
    <w:p w:rsidR="00844283" w:rsidRPr="00844283" w:rsidRDefault="00844283" w:rsidP="00844283">
      <w:pPr>
        <w:widowControl/>
        <w:spacing w:line="540" w:lineRule="exact"/>
        <w:ind w:firstLineChars="200" w:firstLine="640"/>
        <w:rPr>
          <w:rFonts w:ascii="仿宋" w:eastAsia="仿宋" w:hAnsi="仿宋" w:cs="宋体"/>
          <w:color w:val="000000"/>
          <w:kern w:val="0"/>
          <w:szCs w:val="32"/>
        </w:rPr>
      </w:pPr>
      <w:r w:rsidRPr="00844283">
        <w:rPr>
          <w:rFonts w:ascii="仿宋" w:eastAsia="仿宋" w:hAnsi="仿宋" w:cs="宋体" w:hint="eastAsia"/>
          <w:color w:val="000000"/>
          <w:kern w:val="0"/>
          <w:szCs w:val="32"/>
        </w:rPr>
        <w:t>（四）艺术讲堂：大师课、公开课；</w:t>
      </w:r>
    </w:p>
    <w:p w:rsidR="00844283" w:rsidRPr="00844283" w:rsidRDefault="00844283" w:rsidP="00844283">
      <w:pPr>
        <w:widowControl/>
        <w:spacing w:line="540" w:lineRule="exact"/>
        <w:ind w:firstLineChars="200" w:firstLine="640"/>
        <w:rPr>
          <w:rFonts w:ascii="仿宋" w:eastAsia="仿宋" w:hAnsi="仿宋" w:cs="宋体"/>
          <w:color w:val="000000"/>
          <w:kern w:val="0"/>
          <w:szCs w:val="32"/>
        </w:rPr>
      </w:pPr>
      <w:r w:rsidRPr="00844283">
        <w:rPr>
          <w:rFonts w:ascii="仿宋" w:eastAsia="仿宋" w:hAnsi="仿宋" w:cs="宋体" w:hint="eastAsia"/>
          <w:color w:val="000000"/>
          <w:kern w:val="0"/>
          <w:szCs w:val="32"/>
        </w:rPr>
        <w:t>（五）体验活动：工作坊、创意营。</w:t>
      </w:r>
    </w:p>
    <w:p w:rsidR="00844283" w:rsidRPr="00844283" w:rsidRDefault="00844283" w:rsidP="00844283">
      <w:pPr>
        <w:pStyle w:val="Default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44283">
        <w:rPr>
          <w:rFonts w:ascii="仿宋" w:eastAsia="仿宋" w:hAnsi="仿宋" w:hint="eastAsia"/>
          <w:sz w:val="32"/>
          <w:szCs w:val="32"/>
        </w:rPr>
        <w:t>二、参加对象</w:t>
      </w:r>
    </w:p>
    <w:p w:rsidR="00844283" w:rsidRPr="00844283" w:rsidRDefault="00844283" w:rsidP="00844283">
      <w:pPr>
        <w:widowControl/>
        <w:spacing w:line="540" w:lineRule="exact"/>
        <w:ind w:firstLineChars="200" w:firstLine="640"/>
        <w:rPr>
          <w:rFonts w:ascii="仿宋" w:eastAsia="仿宋" w:hAnsi="仿宋" w:cs="宋体"/>
          <w:color w:val="000000"/>
          <w:kern w:val="0"/>
          <w:szCs w:val="32"/>
        </w:rPr>
      </w:pPr>
      <w:r w:rsidRPr="00844283">
        <w:rPr>
          <w:rFonts w:ascii="仿宋" w:eastAsia="仿宋" w:hAnsi="仿宋" w:cs="宋体" w:hint="eastAsia"/>
          <w:color w:val="000000"/>
          <w:kern w:val="0"/>
          <w:szCs w:val="32"/>
        </w:rPr>
        <w:t>本届音乐节面向普通高校（</w:t>
      </w:r>
      <w:proofErr w:type="gramStart"/>
      <w:r w:rsidRPr="00844283">
        <w:rPr>
          <w:rFonts w:ascii="仿宋" w:eastAsia="仿宋" w:hAnsi="仿宋" w:cs="宋体" w:hint="eastAsia"/>
          <w:color w:val="000000"/>
          <w:kern w:val="0"/>
          <w:szCs w:val="32"/>
        </w:rPr>
        <w:t>含普通</w:t>
      </w:r>
      <w:proofErr w:type="gramEnd"/>
      <w:r w:rsidRPr="00844283">
        <w:rPr>
          <w:rFonts w:ascii="仿宋" w:eastAsia="仿宋" w:hAnsi="仿宋" w:cs="宋体" w:hint="eastAsia"/>
          <w:color w:val="000000"/>
          <w:kern w:val="0"/>
          <w:szCs w:val="32"/>
        </w:rPr>
        <w:t>高校、艺术院校、师范院校、民办院校、独立学院）的全日制在读本专科生以及全日制研究生，活动分为普通甲组、普通乙组、专业组三个组别。</w:t>
      </w:r>
    </w:p>
    <w:p w:rsidR="00844283" w:rsidRPr="00844283" w:rsidRDefault="00844283" w:rsidP="00844283">
      <w:pPr>
        <w:widowControl/>
        <w:spacing w:line="540" w:lineRule="exact"/>
        <w:ind w:firstLineChars="200" w:firstLine="640"/>
        <w:rPr>
          <w:rFonts w:ascii="仿宋" w:eastAsia="仿宋" w:hAnsi="仿宋" w:cs="宋体"/>
          <w:color w:val="000000"/>
          <w:kern w:val="0"/>
          <w:szCs w:val="32"/>
        </w:rPr>
      </w:pPr>
      <w:r w:rsidRPr="00844283">
        <w:rPr>
          <w:rFonts w:ascii="仿宋" w:eastAsia="仿宋" w:hAnsi="仿宋" w:cs="宋体" w:hint="eastAsia"/>
          <w:color w:val="000000"/>
          <w:kern w:val="0"/>
          <w:szCs w:val="32"/>
        </w:rPr>
        <w:t>（一）普通甲组：参演者</w:t>
      </w:r>
      <w:r w:rsidRPr="00844283">
        <w:rPr>
          <w:rFonts w:ascii="仿宋" w:eastAsia="仿宋" w:hAnsi="仿宋" w:cs="宋体"/>
          <w:color w:val="000000"/>
          <w:kern w:val="0"/>
          <w:szCs w:val="32"/>
        </w:rPr>
        <w:t>为</w:t>
      </w:r>
      <w:r w:rsidRPr="00844283">
        <w:rPr>
          <w:rFonts w:ascii="仿宋" w:eastAsia="仿宋" w:hAnsi="仿宋" w:cs="宋体" w:hint="eastAsia"/>
          <w:color w:val="000000"/>
          <w:kern w:val="0"/>
          <w:szCs w:val="32"/>
        </w:rPr>
        <w:t>非本专业学生且非本项目特长生；</w:t>
      </w:r>
    </w:p>
    <w:p w:rsidR="00844283" w:rsidRPr="00844283" w:rsidRDefault="00844283" w:rsidP="00844283">
      <w:pPr>
        <w:widowControl/>
        <w:spacing w:line="540" w:lineRule="exact"/>
        <w:ind w:firstLineChars="200" w:firstLine="640"/>
        <w:rPr>
          <w:rFonts w:ascii="仿宋" w:eastAsia="仿宋" w:hAnsi="仿宋" w:cs="宋体"/>
          <w:color w:val="000000"/>
          <w:kern w:val="0"/>
          <w:szCs w:val="32"/>
        </w:rPr>
      </w:pPr>
      <w:r w:rsidRPr="00844283">
        <w:rPr>
          <w:rFonts w:ascii="仿宋" w:eastAsia="仿宋" w:hAnsi="仿宋" w:cs="宋体" w:hint="eastAsia"/>
          <w:color w:val="000000"/>
          <w:kern w:val="0"/>
          <w:szCs w:val="32"/>
        </w:rPr>
        <w:t>（二）普通乙组：参演者</w:t>
      </w:r>
      <w:r w:rsidRPr="00844283">
        <w:rPr>
          <w:rFonts w:ascii="仿宋" w:eastAsia="仿宋" w:hAnsi="仿宋" w:cs="宋体"/>
          <w:color w:val="000000"/>
          <w:kern w:val="0"/>
          <w:szCs w:val="32"/>
        </w:rPr>
        <w:t>为</w:t>
      </w:r>
      <w:r w:rsidRPr="00844283">
        <w:rPr>
          <w:rFonts w:ascii="仿宋" w:eastAsia="仿宋" w:hAnsi="仿宋" w:cs="宋体" w:hint="eastAsia"/>
          <w:color w:val="000000"/>
          <w:kern w:val="0"/>
          <w:szCs w:val="32"/>
        </w:rPr>
        <w:t>非本专业学生但为本项目特长生；</w:t>
      </w:r>
    </w:p>
    <w:p w:rsidR="00844283" w:rsidRPr="00844283" w:rsidRDefault="00844283" w:rsidP="00844283">
      <w:pPr>
        <w:widowControl/>
        <w:spacing w:line="540" w:lineRule="exact"/>
        <w:ind w:firstLineChars="200" w:firstLine="640"/>
        <w:rPr>
          <w:rFonts w:ascii="仿宋" w:eastAsia="仿宋" w:hAnsi="仿宋" w:cs="宋体"/>
          <w:color w:val="000000"/>
          <w:kern w:val="0"/>
          <w:szCs w:val="32"/>
        </w:rPr>
      </w:pPr>
      <w:r w:rsidRPr="00844283">
        <w:rPr>
          <w:rFonts w:ascii="仿宋" w:eastAsia="仿宋" w:hAnsi="仿宋" w:cs="宋体" w:hint="eastAsia"/>
          <w:color w:val="000000"/>
          <w:kern w:val="0"/>
          <w:szCs w:val="32"/>
        </w:rPr>
        <w:t>（三）专业组：普通高校（</w:t>
      </w:r>
      <w:proofErr w:type="gramStart"/>
      <w:r w:rsidRPr="00844283">
        <w:rPr>
          <w:rFonts w:ascii="仿宋" w:eastAsia="仿宋" w:hAnsi="仿宋" w:cs="宋体" w:hint="eastAsia"/>
          <w:color w:val="000000"/>
          <w:kern w:val="0"/>
          <w:szCs w:val="32"/>
        </w:rPr>
        <w:t>含艺术</w:t>
      </w:r>
      <w:proofErr w:type="gramEnd"/>
      <w:r w:rsidRPr="00844283">
        <w:rPr>
          <w:rFonts w:ascii="仿宋" w:eastAsia="仿宋" w:hAnsi="仿宋" w:cs="宋体" w:hint="eastAsia"/>
          <w:color w:val="000000"/>
          <w:kern w:val="0"/>
          <w:szCs w:val="32"/>
        </w:rPr>
        <w:t>院校、师范院校、民办院校）的本专业学生。</w:t>
      </w:r>
    </w:p>
    <w:p w:rsidR="00844283" w:rsidRPr="00844283" w:rsidRDefault="00844283" w:rsidP="00844283">
      <w:pPr>
        <w:widowControl/>
        <w:spacing w:line="540" w:lineRule="exact"/>
        <w:ind w:leftChars="200" w:left="640" w:firstLineChars="50" w:firstLine="160"/>
        <w:rPr>
          <w:rFonts w:ascii="仿宋" w:eastAsia="仿宋" w:hAnsi="仿宋" w:cs="宋体"/>
          <w:color w:val="000000"/>
          <w:kern w:val="0"/>
          <w:szCs w:val="32"/>
        </w:rPr>
      </w:pPr>
      <w:r w:rsidRPr="00844283">
        <w:rPr>
          <w:rFonts w:ascii="仿宋" w:eastAsia="仿宋" w:hAnsi="仿宋" w:cs="宋体" w:hint="eastAsia"/>
          <w:color w:val="000000"/>
          <w:kern w:val="0"/>
          <w:szCs w:val="32"/>
        </w:rPr>
        <w:t>三、节目要求</w:t>
      </w:r>
    </w:p>
    <w:p w:rsidR="00844283" w:rsidRPr="00844283" w:rsidRDefault="00844283" w:rsidP="00844283">
      <w:pPr>
        <w:widowControl/>
        <w:spacing w:line="540" w:lineRule="exact"/>
        <w:ind w:firstLineChars="200" w:firstLine="640"/>
        <w:rPr>
          <w:rFonts w:ascii="仿宋" w:eastAsia="仿宋" w:hAnsi="仿宋" w:cs="宋体"/>
          <w:color w:val="000000"/>
          <w:kern w:val="0"/>
          <w:szCs w:val="32"/>
        </w:rPr>
      </w:pPr>
      <w:r w:rsidRPr="00844283">
        <w:rPr>
          <w:rFonts w:ascii="仿宋" w:eastAsia="仿宋" w:hAnsi="仿宋" w:cs="宋体" w:hint="eastAsia"/>
          <w:color w:val="000000"/>
          <w:kern w:val="0"/>
          <w:szCs w:val="32"/>
        </w:rPr>
        <w:t>（一）市级展演</w:t>
      </w:r>
    </w:p>
    <w:p w:rsidR="00844283" w:rsidRPr="00844283" w:rsidRDefault="00844283" w:rsidP="00844283">
      <w:pPr>
        <w:widowControl/>
        <w:spacing w:line="540" w:lineRule="exact"/>
        <w:ind w:firstLineChars="200" w:firstLine="640"/>
        <w:rPr>
          <w:rFonts w:ascii="仿宋" w:eastAsia="仿宋" w:hAnsi="仿宋" w:cs="宋体"/>
          <w:color w:val="000000"/>
          <w:kern w:val="0"/>
          <w:szCs w:val="32"/>
        </w:rPr>
      </w:pPr>
      <w:r w:rsidRPr="00844283">
        <w:rPr>
          <w:rFonts w:ascii="仿宋" w:eastAsia="仿宋" w:hAnsi="仿宋" w:cs="宋体" w:hint="eastAsia"/>
          <w:color w:val="000000"/>
          <w:kern w:val="0"/>
          <w:szCs w:val="32"/>
        </w:rPr>
        <w:lastRenderedPageBreak/>
        <w:t>市级展演每校报送数量不超过6个，且报送节目中每项不超过</w:t>
      </w:r>
      <w:r w:rsidRPr="00844283">
        <w:rPr>
          <w:rFonts w:ascii="仿宋" w:eastAsia="仿宋" w:hAnsi="仿宋" w:cs="宋体"/>
          <w:color w:val="000000"/>
          <w:kern w:val="0"/>
          <w:szCs w:val="32"/>
        </w:rPr>
        <w:t>2</w:t>
      </w:r>
      <w:r w:rsidRPr="00844283">
        <w:rPr>
          <w:rFonts w:ascii="仿宋" w:eastAsia="仿宋" w:hAnsi="仿宋" w:cs="宋体" w:hint="eastAsia"/>
          <w:color w:val="000000"/>
          <w:kern w:val="0"/>
          <w:szCs w:val="32"/>
        </w:rPr>
        <w:t>个，合唱为必报节目。</w:t>
      </w:r>
    </w:p>
    <w:p w:rsidR="00844283" w:rsidRPr="00844283" w:rsidRDefault="00844283" w:rsidP="00844283">
      <w:pPr>
        <w:widowControl/>
        <w:spacing w:line="540" w:lineRule="exact"/>
        <w:ind w:firstLineChars="200" w:firstLine="640"/>
        <w:rPr>
          <w:rFonts w:ascii="仿宋" w:eastAsia="仿宋" w:hAnsi="仿宋" w:cs="宋体"/>
          <w:color w:val="000000"/>
          <w:kern w:val="0"/>
          <w:szCs w:val="32"/>
        </w:rPr>
      </w:pPr>
      <w:r w:rsidRPr="00844283">
        <w:rPr>
          <w:rFonts w:ascii="仿宋" w:eastAsia="仿宋" w:hAnsi="仿宋" w:cs="宋体" w:hint="eastAsia"/>
          <w:color w:val="000000"/>
          <w:kern w:val="0"/>
          <w:szCs w:val="32"/>
        </w:rPr>
        <w:t>1．声乐类：分为合唱（包括男生合唱、女生合唱、混声合唱）、重唱及人声乐团；要求无伴奏或现场伴奏，伴奏人数不超过5人。</w:t>
      </w:r>
    </w:p>
    <w:p w:rsidR="00844283" w:rsidRPr="00844283" w:rsidRDefault="00844283" w:rsidP="00844283">
      <w:pPr>
        <w:widowControl/>
        <w:spacing w:line="540" w:lineRule="exact"/>
        <w:ind w:firstLineChars="150" w:firstLine="480"/>
        <w:rPr>
          <w:rFonts w:ascii="仿宋" w:eastAsia="仿宋" w:hAnsi="仿宋" w:cs="宋体"/>
          <w:color w:val="000000"/>
          <w:kern w:val="0"/>
          <w:szCs w:val="32"/>
        </w:rPr>
      </w:pPr>
      <w:r w:rsidRPr="00844283">
        <w:rPr>
          <w:rFonts w:ascii="仿宋" w:eastAsia="仿宋" w:hAnsi="仿宋" w:cs="宋体" w:hint="eastAsia"/>
          <w:color w:val="000000"/>
          <w:kern w:val="0"/>
          <w:szCs w:val="32"/>
        </w:rPr>
        <w:t>（1）合唱演员人数为30至60人（不含指挥）；每个团队演唱两首曲目，总时长不超过12分钟，其中一首须为中国作品；合唱指挥须为本校在职教师或学生。</w:t>
      </w:r>
    </w:p>
    <w:p w:rsidR="00844283" w:rsidRPr="00844283" w:rsidRDefault="00844283" w:rsidP="00844283">
      <w:pPr>
        <w:widowControl/>
        <w:spacing w:line="540" w:lineRule="exact"/>
        <w:ind w:firstLineChars="150" w:firstLine="480"/>
        <w:rPr>
          <w:rFonts w:ascii="仿宋" w:eastAsia="仿宋" w:hAnsi="仿宋" w:cs="宋体"/>
          <w:color w:val="000000"/>
          <w:kern w:val="0"/>
          <w:szCs w:val="32"/>
        </w:rPr>
      </w:pPr>
      <w:r w:rsidRPr="00844283">
        <w:rPr>
          <w:rFonts w:ascii="仿宋" w:eastAsia="仿宋" w:hAnsi="仿宋" w:cs="宋体" w:hint="eastAsia"/>
          <w:color w:val="000000"/>
          <w:kern w:val="0"/>
          <w:szCs w:val="32"/>
        </w:rPr>
        <w:t>（2）重唱及人声乐团演员人数为2至20人，每个团队演唱不超过两首曲目，总时长不超过8分钟。</w:t>
      </w:r>
    </w:p>
    <w:p w:rsidR="00844283" w:rsidRPr="00844283" w:rsidRDefault="00844283" w:rsidP="00844283">
      <w:pPr>
        <w:widowControl/>
        <w:spacing w:line="540" w:lineRule="exact"/>
        <w:ind w:firstLineChars="200" w:firstLine="640"/>
        <w:rPr>
          <w:rFonts w:ascii="仿宋" w:eastAsia="仿宋" w:hAnsi="仿宋" w:cs="宋体"/>
          <w:color w:val="000000"/>
          <w:kern w:val="0"/>
          <w:szCs w:val="32"/>
        </w:rPr>
      </w:pPr>
      <w:r w:rsidRPr="00844283">
        <w:rPr>
          <w:rFonts w:ascii="仿宋" w:eastAsia="仿宋" w:hAnsi="仿宋" w:cs="宋体" w:hint="eastAsia"/>
          <w:color w:val="000000"/>
          <w:kern w:val="0"/>
          <w:szCs w:val="32"/>
        </w:rPr>
        <w:t>2．器乐类：包括器乐合奏和室内乐。</w:t>
      </w:r>
    </w:p>
    <w:p w:rsidR="00844283" w:rsidRPr="00844283" w:rsidRDefault="00844283" w:rsidP="00844283">
      <w:pPr>
        <w:widowControl/>
        <w:spacing w:line="540" w:lineRule="exact"/>
        <w:ind w:firstLineChars="200" w:firstLine="640"/>
        <w:rPr>
          <w:rFonts w:ascii="仿宋" w:eastAsia="仿宋" w:hAnsi="仿宋" w:cs="宋体"/>
          <w:color w:val="000000"/>
          <w:kern w:val="0"/>
          <w:szCs w:val="32"/>
        </w:rPr>
      </w:pPr>
      <w:r w:rsidRPr="00844283">
        <w:rPr>
          <w:rFonts w:ascii="仿宋" w:eastAsia="仿宋" w:hAnsi="仿宋" w:cs="宋体" w:hint="eastAsia"/>
          <w:color w:val="000000"/>
          <w:kern w:val="0"/>
          <w:szCs w:val="32"/>
        </w:rPr>
        <w:t>（1）器乐合奏包括管弦乐、管乐、民乐、打击乐、手风琴等；人数不超过65人（不含指挥）；每个乐团演奏两首曲目，其中一首须为中国作品，总时长不超过18分钟。打击乐（</w:t>
      </w:r>
      <w:proofErr w:type="gramStart"/>
      <w:r w:rsidRPr="00844283">
        <w:rPr>
          <w:rFonts w:ascii="仿宋" w:eastAsia="仿宋" w:hAnsi="仿宋" w:cs="宋体" w:hint="eastAsia"/>
          <w:color w:val="000000"/>
          <w:kern w:val="0"/>
          <w:szCs w:val="32"/>
        </w:rPr>
        <w:t>含民族</w:t>
      </w:r>
      <w:proofErr w:type="gramEnd"/>
      <w:r w:rsidRPr="00844283">
        <w:rPr>
          <w:rFonts w:ascii="仿宋" w:eastAsia="仿宋" w:hAnsi="仿宋" w:cs="宋体" w:hint="eastAsia"/>
          <w:color w:val="000000"/>
          <w:kern w:val="0"/>
          <w:szCs w:val="32"/>
        </w:rPr>
        <w:t>打击乐和西洋打击乐）作品数量不限，总时长不超过8分钟。</w:t>
      </w:r>
    </w:p>
    <w:p w:rsidR="00844283" w:rsidRPr="00844283" w:rsidRDefault="00844283" w:rsidP="00844283">
      <w:pPr>
        <w:widowControl/>
        <w:spacing w:line="540" w:lineRule="exact"/>
        <w:ind w:firstLineChars="200" w:firstLine="640"/>
        <w:rPr>
          <w:rFonts w:ascii="仿宋" w:eastAsia="仿宋" w:hAnsi="仿宋" w:cs="宋体"/>
          <w:color w:val="000000"/>
          <w:kern w:val="0"/>
          <w:szCs w:val="32"/>
        </w:rPr>
      </w:pPr>
      <w:r w:rsidRPr="00844283">
        <w:rPr>
          <w:rFonts w:ascii="仿宋" w:eastAsia="仿宋" w:hAnsi="仿宋" w:cs="宋体" w:hint="eastAsia"/>
          <w:color w:val="000000"/>
          <w:kern w:val="0"/>
          <w:szCs w:val="32"/>
        </w:rPr>
        <w:t>（2）室内乐每个乐团演奏两首曲目，总时长不超过12分钟，包括西乐（含铜管、木管、弦乐、管弦乐和手风琴重奏4类）、民乐（含弓弦乐团、弹拨乐团、吹打乐团等，也可包括多声部混合组合形式）。</w:t>
      </w:r>
    </w:p>
    <w:p w:rsidR="00844283" w:rsidRPr="00844283" w:rsidRDefault="00844283" w:rsidP="00844283">
      <w:pPr>
        <w:widowControl/>
        <w:spacing w:line="540" w:lineRule="exact"/>
        <w:ind w:firstLineChars="200" w:firstLine="640"/>
        <w:rPr>
          <w:rFonts w:ascii="仿宋" w:eastAsia="仿宋" w:hAnsi="仿宋" w:cs="宋体"/>
          <w:color w:val="000000"/>
          <w:kern w:val="0"/>
          <w:szCs w:val="32"/>
        </w:rPr>
      </w:pPr>
      <w:r w:rsidRPr="00844283">
        <w:rPr>
          <w:rFonts w:ascii="仿宋" w:eastAsia="仿宋" w:hAnsi="仿宋" w:cs="宋体" w:hint="eastAsia"/>
          <w:color w:val="000000"/>
          <w:kern w:val="0"/>
          <w:szCs w:val="32"/>
        </w:rPr>
        <w:t>铜管：包括小号三重奏、圆号四重奏、长号四重奏、上低音号四重奏、大号四重奏、铜管五重奏、铜管大重奏，人数为13人以内。</w:t>
      </w:r>
    </w:p>
    <w:p w:rsidR="00844283" w:rsidRPr="00844283" w:rsidRDefault="00844283" w:rsidP="00844283">
      <w:pPr>
        <w:widowControl/>
        <w:spacing w:line="540" w:lineRule="exact"/>
        <w:ind w:firstLineChars="200" w:firstLine="640"/>
        <w:rPr>
          <w:rFonts w:ascii="仿宋" w:eastAsia="仿宋" w:hAnsi="仿宋" w:cs="宋体"/>
          <w:color w:val="000000"/>
          <w:kern w:val="0"/>
          <w:szCs w:val="32"/>
        </w:rPr>
      </w:pPr>
      <w:r w:rsidRPr="00844283">
        <w:rPr>
          <w:rFonts w:ascii="仿宋" w:eastAsia="仿宋" w:hAnsi="仿宋" w:cs="宋体" w:hint="eastAsia"/>
          <w:color w:val="000000"/>
          <w:kern w:val="0"/>
          <w:szCs w:val="32"/>
        </w:rPr>
        <w:lastRenderedPageBreak/>
        <w:t>木管：包括单簧管四重奏（必须含低音单簧管）、长笛四重奏（必须含低音、重音长笛）、巴松四重奏、</w:t>
      </w:r>
      <w:proofErr w:type="gramStart"/>
      <w:r w:rsidRPr="00844283">
        <w:rPr>
          <w:rFonts w:ascii="仿宋" w:eastAsia="仿宋" w:hAnsi="仿宋" w:cs="宋体" w:hint="eastAsia"/>
          <w:color w:val="000000"/>
          <w:kern w:val="0"/>
          <w:szCs w:val="32"/>
        </w:rPr>
        <w:t>萨</w:t>
      </w:r>
      <w:proofErr w:type="gramEnd"/>
      <w:r w:rsidRPr="00844283">
        <w:rPr>
          <w:rFonts w:ascii="仿宋" w:eastAsia="仿宋" w:hAnsi="仿宋" w:cs="宋体" w:hint="eastAsia"/>
          <w:color w:val="000000"/>
          <w:kern w:val="0"/>
          <w:szCs w:val="32"/>
        </w:rPr>
        <w:t>克斯四重奏、木管五重奏。</w:t>
      </w:r>
    </w:p>
    <w:p w:rsidR="00844283" w:rsidRPr="00844283" w:rsidRDefault="00844283" w:rsidP="00844283">
      <w:pPr>
        <w:widowControl/>
        <w:spacing w:line="540" w:lineRule="exact"/>
        <w:ind w:firstLineChars="200" w:firstLine="640"/>
        <w:rPr>
          <w:rFonts w:ascii="仿宋" w:eastAsia="仿宋" w:hAnsi="仿宋" w:cs="宋体"/>
          <w:color w:val="000000"/>
          <w:kern w:val="0"/>
          <w:szCs w:val="32"/>
        </w:rPr>
      </w:pPr>
      <w:r w:rsidRPr="00844283">
        <w:rPr>
          <w:rFonts w:ascii="仿宋" w:eastAsia="仿宋" w:hAnsi="仿宋" w:cs="宋体" w:hint="eastAsia"/>
          <w:color w:val="000000"/>
          <w:kern w:val="0"/>
          <w:szCs w:val="32"/>
        </w:rPr>
        <w:t>弦乐：包括弦乐四重奏、弦乐合奏，人数为20人以内。</w:t>
      </w:r>
    </w:p>
    <w:p w:rsidR="00844283" w:rsidRPr="00844283" w:rsidRDefault="00844283" w:rsidP="00844283">
      <w:pPr>
        <w:widowControl/>
        <w:spacing w:line="540" w:lineRule="exact"/>
        <w:ind w:firstLineChars="200" w:firstLine="640"/>
        <w:rPr>
          <w:rFonts w:ascii="仿宋" w:eastAsia="仿宋" w:hAnsi="仿宋" w:cs="宋体"/>
          <w:color w:val="000000"/>
          <w:kern w:val="0"/>
          <w:szCs w:val="32"/>
        </w:rPr>
      </w:pPr>
      <w:r w:rsidRPr="00844283">
        <w:rPr>
          <w:rFonts w:ascii="仿宋" w:eastAsia="仿宋" w:hAnsi="仿宋" w:cs="宋体" w:hint="eastAsia"/>
          <w:color w:val="000000"/>
          <w:kern w:val="0"/>
          <w:szCs w:val="32"/>
        </w:rPr>
        <w:t>手风琴重奏：人数为8人以内。</w:t>
      </w:r>
    </w:p>
    <w:p w:rsidR="00844283" w:rsidRPr="00844283" w:rsidRDefault="00844283" w:rsidP="00844283">
      <w:pPr>
        <w:widowControl/>
        <w:spacing w:line="540" w:lineRule="exact"/>
        <w:ind w:firstLineChars="200" w:firstLine="640"/>
        <w:rPr>
          <w:rFonts w:ascii="仿宋" w:eastAsia="仿宋" w:hAnsi="仿宋" w:cs="宋体"/>
          <w:color w:val="000000"/>
          <w:kern w:val="0"/>
          <w:szCs w:val="32"/>
        </w:rPr>
      </w:pPr>
      <w:r w:rsidRPr="00844283">
        <w:rPr>
          <w:rFonts w:ascii="仿宋" w:eastAsia="仿宋" w:hAnsi="仿宋" w:cs="宋体" w:hint="eastAsia"/>
          <w:color w:val="000000"/>
          <w:kern w:val="0"/>
          <w:szCs w:val="32"/>
        </w:rPr>
        <w:t>管弦乐合奏：人数为24人以内。</w:t>
      </w:r>
    </w:p>
    <w:p w:rsidR="00844283" w:rsidRPr="00844283" w:rsidRDefault="00844283" w:rsidP="00844283">
      <w:pPr>
        <w:widowControl/>
        <w:spacing w:line="540" w:lineRule="exact"/>
        <w:ind w:firstLineChars="200" w:firstLine="640"/>
        <w:rPr>
          <w:rFonts w:ascii="仿宋" w:eastAsia="仿宋" w:hAnsi="仿宋" w:cs="宋体"/>
          <w:color w:val="000000"/>
          <w:kern w:val="0"/>
          <w:szCs w:val="32"/>
        </w:rPr>
      </w:pPr>
      <w:r w:rsidRPr="00844283">
        <w:rPr>
          <w:rFonts w:ascii="仿宋" w:eastAsia="仿宋" w:hAnsi="仿宋" w:cs="宋体" w:hint="eastAsia"/>
          <w:color w:val="000000"/>
          <w:kern w:val="0"/>
          <w:szCs w:val="32"/>
        </w:rPr>
        <w:t>民乐：人数为4至35人。</w:t>
      </w:r>
    </w:p>
    <w:p w:rsidR="00844283" w:rsidRPr="00844283" w:rsidRDefault="00844283" w:rsidP="00844283">
      <w:pPr>
        <w:widowControl/>
        <w:spacing w:line="540" w:lineRule="exact"/>
        <w:ind w:firstLineChars="200" w:firstLine="640"/>
        <w:rPr>
          <w:rFonts w:ascii="仿宋" w:eastAsia="仿宋" w:hAnsi="仿宋" w:cs="宋体"/>
          <w:color w:val="000000"/>
          <w:kern w:val="0"/>
          <w:szCs w:val="32"/>
        </w:rPr>
      </w:pPr>
      <w:r w:rsidRPr="00844283">
        <w:rPr>
          <w:rFonts w:ascii="仿宋" w:eastAsia="仿宋" w:hAnsi="仿宋" w:cs="宋体" w:hint="eastAsia"/>
          <w:color w:val="000000"/>
          <w:kern w:val="0"/>
          <w:szCs w:val="32"/>
        </w:rPr>
        <w:t>（二）剧目展示</w:t>
      </w:r>
    </w:p>
    <w:p w:rsidR="00844283" w:rsidRPr="00844283" w:rsidRDefault="00844283" w:rsidP="00844283">
      <w:pPr>
        <w:widowControl/>
        <w:spacing w:line="540" w:lineRule="exact"/>
        <w:ind w:firstLineChars="200" w:firstLine="640"/>
        <w:rPr>
          <w:rFonts w:ascii="仿宋" w:eastAsia="仿宋" w:hAnsi="仿宋" w:cs="宋体"/>
          <w:color w:val="000000"/>
          <w:kern w:val="0"/>
          <w:szCs w:val="32"/>
        </w:rPr>
      </w:pPr>
      <w:r w:rsidRPr="00844283">
        <w:rPr>
          <w:rFonts w:ascii="仿宋" w:eastAsia="仿宋" w:hAnsi="仿宋" w:cs="宋体" w:hint="eastAsia"/>
          <w:color w:val="000000"/>
          <w:kern w:val="0"/>
          <w:szCs w:val="32"/>
        </w:rPr>
        <w:t>申报学校须报送节目U盘或光盘，数量不限，经组委会审核，将遴选出精品、经典作品进行专场展示。</w:t>
      </w:r>
    </w:p>
    <w:p w:rsidR="00844283" w:rsidRPr="00844283" w:rsidRDefault="00844283" w:rsidP="00844283">
      <w:pPr>
        <w:widowControl/>
        <w:spacing w:line="540" w:lineRule="exact"/>
        <w:ind w:firstLineChars="200" w:firstLine="640"/>
        <w:rPr>
          <w:rFonts w:ascii="仿宋" w:eastAsia="仿宋" w:hAnsi="仿宋" w:cs="宋体"/>
          <w:color w:val="000000"/>
          <w:kern w:val="0"/>
          <w:szCs w:val="32"/>
        </w:rPr>
      </w:pPr>
      <w:r w:rsidRPr="00844283">
        <w:rPr>
          <w:rFonts w:ascii="仿宋" w:eastAsia="仿宋" w:hAnsi="仿宋" w:cs="宋体" w:hint="eastAsia"/>
          <w:color w:val="000000"/>
          <w:kern w:val="0"/>
          <w:szCs w:val="32"/>
        </w:rPr>
        <w:t>1.剧目展示：含歌剧、歌剧片段、音乐剧，演员人数不限，时长60至120分钟。</w:t>
      </w:r>
    </w:p>
    <w:p w:rsidR="00844283" w:rsidRPr="00844283" w:rsidRDefault="00844283" w:rsidP="00844283">
      <w:pPr>
        <w:widowControl/>
        <w:spacing w:line="540" w:lineRule="exact"/>
        <w:ind w:firstLineChars="200" w:firstLine="640"/>
        <w:rPr>
          <w:rFonts w:ascii="仿宋" w:eastAsia="仿宋" w:hAnsi="仿宋" w:cs="宋体"/>
          <w:color w:val="000000"/>
          <w:kern w:val="0"/>
          <w:szCs w:val="32"/>
        </w:rPr>
      </w:pPr>
      <w:r w:rsidRPr="00844283">
        <w:rPr>
          <w:rFonts w:ascii="仿宋" w:eastAsia="仿宋" w:hAnsi="仿宋" w:cs="宋体" w:hint="eastAsia"/>
          <w:color w:val="000000"/>
          <w:kern w:val="0"/>
          <w:szCs w:val="32"/>
        </w:rPr>
        <w:t>2.精品音乐会：包括合唱、器乐，演员人数不限，时长60至90分钟。</w:t>
      </w:r>
    </w:p>
    <w:p w:rsidR="00844283" w:rsidRPr="00844283" w:rsidRDefault="00844283" w:rsidP="00844283">
      <w:pPr>
        <w:widowControl/>
        <w:spacing w:line="540" w:lineRule="exact"/>
        <w:ind w:firstLineChars="200" w:firstLine="640"/>
        <w:rPr>
          <w:rFonts w:ascii="仿宋" w:eastAsia="仿宋" w:hAnsi="仿宋" w:cs="宋体"/>
          <w:color w:val="000000"/>
          <w:kern w:val="0"/>
          <w:szCs w:val="32"/>
        </w:rPr>
      </w:pPr>
      <w:r w:rsidRPr="00844283">
        <w:rPr>
          <w:rFonts w:ascii="仿宋" w:eastAsia="仿宋" w:hAnsi="仿宋" w:cs="宋体" w:hint="eastAsia"/>
          <w:color w:val="000000"/>
          <w:kern w:val="0"/>
          <w:szCs w:val="32"/>
        </w:rPr>
        <w:t>（三）同一节目参加者须为同一学校的学生。报送的节目如发生著作权问题，由报送学校承担相关责任。</w:t>
      </w:r>
    </w:p>
    <w:p w:rsidR="00844283" w:rsidRPr="00844283" w:rsidRDefault="00844283" w:rsidP="00844283">
      <w:pPr>
        <w:widowControl/>
        <w:spacing w:line="54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844283">
        <w:rPr>
          <w:rFonts w:ascii="仿宋" w:eastAsia="仿宋" w:hAnsi="仿宋" w:cs="宋体" w:hint="eastAsia"/>
          <w:color w:val="000000"/>
          <w:kern w:val="0"/>
          <w:szCs w:val="32"/>
        </w:rPr>
        <w:t>四、报名方式</w:t>
      </w:r>
    </w:p>
    <w:p w:rsidR="00844283" w:rsidRPr="00844283" w:rsidRDefault="00844283" w:rsidP="00844283">
      <w:pPr>
        <w:widowControl/>
        <w:spacing w:line="540" w:lineRule="exact"/>
        <w:ind w:firstLineChars="200" w:firstLine="640"/>
        <w:rPr>
          <w:rFonts w:ascii="仿宋" w:eastAsia="仿宋" w:hAnsi="仿宋" w:cs="宋体"/>
          <w:color w:val="000000"/>
          <w:kern w:val="0"/>
          <w:szCs w:val="32"/>
        </w:rPr>
      </w:pPr>
      <w:r w:rsidRPr="00844283">
        <w:rPr>
          <w:rFonts w:ascii="仿宋" w:eastAsia="仿宋" w:hAnsi="仿宋" w:cs="宋体" w:hint="eastAsia"/>
          <w:color w:val="000000"/>
          <w:kern w:val="0"/>
          <w:szCs w:val="32"/>
        </w:rPr>
        <w:t>市级展演、剧目展示需在网上报名（网上报名细则另行通知）。剧目展示除网上报名外，还需将节目U盘或光盘寄送至中国音乐学院艺术实践处。地址：朝阳区</w:t>
      </w:r>
      <w:proofErr w:type="gramStart"/>
      <w:r w:rsidRPr="00844283">
        <w:rPr>
          <w:rFonts w:ascii="仿宋" w:eastAsia="仿宋" w:hAnsi="仿宋" w:cs="宋体" w:hint="eastAsia"/>
          <w:color w:val="000000"/>
          <w:kern w:val="0"/>
          <w:szCs w:val="32"/>
        </w:rPr>
        <w:t>安翔路</w:t>
      </w:r>
      <w:proofErr w:type="gramEnd"/>
      <w:r w:rsidRPr="00844283">
        <w:rPr>
          <w:rFonts w:ascii="仿宋" w:eastAsia="仿宋" w:hAnsi="仿宋" w:cs="宋体"/>
          <w:color w:val="000000"/>
          <w:kern w:val="0"/>
          <w:szCs w:val="32"/>
        </w:rPr>
        <w:t>1</w:t>
      </w:r>
      <w:r w:rsidRPr="00844283">
        <w:rPr>
          <w:rFonts w:ascii="仿宋" w:eastAsia="仿宋" w:hAnsi="仿宋" w:cs="宋体" w:hint="eastAsia"/>
          <w:color w:val="000000"/>
          <w:kern w:val="0"/>
          <w:szCs w:val="32"/>
        </w:rPr>
        <w:t>号；邮编：100101。联系人：李野；电话：64887363。</w:t>
      </w:r>
    </w:p>
    <w:p w:rsidR="00844283" w:rsidRPr="00844283" w:rsidRDefault="00844283" w:rsidP="00844283">
      <w:pPr>
        <w:widowControl/>
        <w:spacing w:line="54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844283">
        <w:rPr>
          <w:rFonts w:ascii="仿宋" w:eastAsia="仿宋" w:hAnsi="仿宋" w:cs="宋体" w:hint="eastAsia"/>
          <w:color w:val="000000"/>
          <w:kern w:val="0"/>
          <w:szCs w:val="32"/>
        </w:rPr>
        <w:t>五、时间及安排</w:t>
      </w:r>
    </w:p>
    <w:p w:rsidR="00844283" w:rsidRPr="00844283" w:rsidRDefault="00844283" w:rsidP="00844283">
      <w:pPr>
        <w:widowControl/>
        <w:spacing w:line="540" w:lineRule="exact"/>
        <w:ind w:firstLineChars="200" w:firstLine="640"/>
        <w:rPr>
          <w:rFonts w:ascii="仿宋" w:eastAsia="仿宋" w:hAnsi="仿宋" w:cs="宋体"/>
          <w:color w:val="000000"/>
          <w:kern w:val="0"/>
          <w:szCs w:val="32"/>
        </w:rPr>
      </w:pPr>
      <w:r w:rsidRPr="00844283">
        <w:rPr>
          <w:rFonts w:ascii="仿宋" w:eastAsia="仿宋" w:hAnsi="仿宋" w:cs="宋体" w:hint="eastAsia"/>
          <w:color w:val="000000"/>
          <w:kern w:val="0"/>
          <w:szCs w:val="32"/>
        </w:rPr>
        <w:t>（一）声乐类</w:t>
      </w:r>
    </w:p>
    <w:p w:rsidR="00844283" w:rsidRPr="00844283" w:rsidRDefault="00844283" w:rsidP="00844283">
      <w:pPr>
        <w:widowControl/>
        <w:spacing w:line="540" w:lineRule="exact"/>
        <w:ind w:firstLineChars="200" w:firstLine="640"/>
        <w:rPr>
          <w:rFonts w:ascii="仿宋" w:eastAsia="仿宋" w:hAnsi="仿宋" w:cs="宋体"/>
          <w:color w:val="000000"/>
          <w:kern w:val="0"/>
          <w:szCs w:val="32"/>
        </w:rPr>
      </w:pPr>
      <w:r w:rsidRPr="00844283">
        <w:rPr>
          <w:rFonts w:ascii="仿宋" w:eastAsia="仿宋" w:hAnsi="仿宋" w:cs="宋体" w:hint="eastAsia"/>
          <w:color w:val="000000"/>
          <w:kern w:val="0"/>
          <w:szCs w:val="32"/>
        </w:rPr>
        <w:t>1．4月15日前，展示节目报送U盘或光盘。</w:t>
      </w:r>
    </w:p>
    <w:p w:rsidR="00844283" w:rsidRPr="00844283" w:rsidRDefault="00844283" w:rsidP="00844283">
      <w:pPr>
        <w:widowControl/>
        <w:spacing w:line="540" w:lineRule="exact"/>
        <w:ind w:firstLineChars="200" w:firstLine="640"/>
        <w:rPr>
          <w:rFonts w:ascii="仿宋" w:eastAsia="仿宋" w:hAnsi="仿宋" w:cs="宋体"/>
          <w:color w:val="000000"/>
          <w:kern w:val="0"/>
          <w:szCs w:val="32"/>
        </w:rPr>
      </w:pPr>
      <w:r w:rsidRPr="00844283">
        <w:rPr>
          <w:rFonts w:ascii="仿宋" w:eastAsia="仿宋" w:hAnsi="仿宋" w:cs="宋体" w:hint="eastAsia"/>
          <w:color w:val="000000"/>
          <w:kern w:val="0"/>
          <w:szCs w:val="32"/>
        </w:rPr>
        <w:t>2．5月7至10日，展演及展示节目进行网上报名。</w:t>
      </w:r>
    </w:p>
    <w:p w:rsidR="00844283" w:rsidRPr="00844283" w:rsidRDefault="00844283" w:rsidP="00844283">
      <w:pPr>
        <w:widowControl/>
        <w:spacing w:line="540" w:lineRule="exact"/>
        <w:ind w:firstLineChars="200" w:firstLine="640"/>
        <w:rPr>
          <w:rFonts w:ascii="仿宋" w:eastAsia="仿宋" w:hAnsi="仿宋" w:cs="宋体"/>
          <w:color w:val="000000"/>
          <w:kern w:val="0"/>
          <w:szCs w:val="32"/>
        </w:rPr>
      </w:pPr>
      <w:r w:rsidRPr="00844283">
        <w:rPr>
          <w:rFonts w:ascii="仿宋" w:eastAsia="仿宋" w:hAnsi="仿宋" w:cs="宋体" w:hint="eastAsia"/>
          <w:color w:val="000000"/>
          <w:kern w:val="0"/>
          <w:szCs w:val="32"/>
        </w:rPr>
        <w:lastRenderedPageBreak/>
        <w:t>3．5月11日，展演节目抽取节目演出顺序。</w:t>
      </w:r>
    </w:p>
    <w:p w:rsidR="00844283" w:rsidRPr="00844283" w:rsidRDefault="00844283" w:rsidP="00844283">
      <w:pPr>
        <w:widowControl/>
        <w:spacing w:line="540" w:lineRule="exact"/>
        <w:ind w:firstLineChars="200" w:firstLine="640"/>
        <w:rPr>
          <w:rFonts w:ascii="仿宋" w:eastAsia="仿宋" w:hAnsi="仿宋" w:cs="宋体"/>
          <w:color w:val="000000"/>
          <w:kern w:val="0"/>
          <w:szCs w:val="32"/>
        </w:rPr>
      </w:pPr>
      <w:r w:rsidRPr="00844283">
        <w:rPr>
          <w:rFonts w:ascii="仿宋" w:eastAsia="仿宋" w:hAnsi="仿宋" w:cs="宋体" w:hint="eastAsia"/>
          <w:color w:val="000000"/>
          <w:kern w:val="0"/>
          <w:szCs w:val="32"/>
        </w:rPr>
        <w:t>4．5月下旬，举行开幕式、市级展演、剧目展示、精品音乐会、工作坊、大师课、公开课、创意营等活动。</w:t>
      </w:r>
    </w:p>
    <w:p w:rsidR="00844283" w:rsidRPr="00844283" w:rsidRDefault="00844283" w:rsidP="00844283">
      <w:pPr>
        <w:widowControl/>
        <w:spacing w:line="540" w:lineRule="exact"/>
        <w:ind w:firstLineChars="200" w:firstLine="640"/>
        <w:rPr>
          <w:rFonts w:ascii="仿宋" w:eastAsia="仿宋" w:hAnsi="仿宋" w:cs="宋体"/>
          <w:color w:val="000000"/>
          <w:kern w:val="0"/>
          <w:szCs w:val="32"/>
        </w:rPr>
      </w:pPr>
      <w:r w:rsidRPr="00844283">
        <w:rPr>
          <w:rFonts w:ascii="仿宋" w:eastAsia="仿宋" w:hAnsi="仿宋" w:cs="宋体" w:hint="eastAsia"/>
          <w:color w:val="000000"/>
          <w:kern w:val="0"/>
          <w:szCs w:val="32"/>
        </w:rPr>
        <w:t>（二）器乐类</w:t>
      </w:r>
    </w:p>
    <w:p w:rsidR="00844283" w:rsidRPr="00844283" w:rsidRDefault="00844283" w:rsidP="00844283">
      <w:pPr>
        <w:widowControl/>
        <w:spacing w:line="540" w:lineRule="exact"/>
        <w:ind w:firstLineChars="200" w:firstLine="640"/>
        <w:rPr>
          <w:rFonts w:ascii="仿宋" w:eastAsia="仿宋" w:hAnsi="仿宋" w:cs="宋体"/>
          <w:color w:val="000000"/>
          <w:kern w:val="0"/>
          <w:szCs w:val="32"/>
        </w:rPr>
      </w:pPr>
      <w:r w:rsidRPr="00844283">
        <w:rPr>
          <w:rFonts w:ascii="仿宋" w:eastAsia="仿宋" w:hAnsi="仿宋" w:cs="宋体" w:hint="eastAsia"/>
          <w:color w:val="000000"/>
          <w:kern w:val="0"/>
          <w:szCs w:val="32"/>
        </w:rPr>
        <w:t>1．9月28日前，展示节目报送U盘或硬盘。</w:t>
      </w:r>
    </w:p>
    <w:p w:rsidR="00844283" w:rsidRPr="00844283" w:rsidRDefault="00844283" w:rsidP="00844283">
      <w:pPr>
        <w:widowControl/>
        <w:spacing w:line="540" w:lineRule="exact"/>
        <w:ind w:firstLineChars="200" w:firstLine="640"/>
        <w:rPr>
          <w:rFonts w:ascii="仿宋" w:eastAsia="仿宋" w:hAnsi="仿宋" w:cs="宋体"/>
          <w:color w:val="000000"/>
          <w:kern w:val="0"/>
          <w:szCs w:val="32"/>
        </w:rPr>
      </w:pPr>
      <w:r w:rsidRPr="00844283">
        <w:rPr>
          <w:rFonts w:ascii="仿宋" w:eastAsia="仿宋" w:hAnsi="仿宋" w:cs="宋体" w:hint="eastAsia"/>
          <w:color w:val="000000"/>
          <w:kern w:val="0"/>
          <w:szCs w:val="32"/>
        </w:rPr>
        <w:t>2．10月15至17日，展演及展示节目进行网上报名。</w:t>
      </w:r>
    </w:p>
    <w:p w:rsidR="00844283" w:rsidRPr="00844283" w:rsidRDefault="00844283" w:rsidP="00844283">
      <w:pPr>
        <w:widowControl/>
        <w:spacing w:line="540" w:lineRule="exact"/>
        <w:ind w:firstLineChars="200" w:firstLine="640"/>
        <w:rPr>
          <w:rFonts w:ascii="仿宋" w:eastAsia="仿宋" w:hAnsi="仿宋" w:cs="宋体"/>
          <w:color w:val="000000"/>
          <w:kern w:val="0"/>
          <w:szCs w:val="32"/>
        </w:rPr>
      </w:pPr>
      <w:r w:rsidRPr="00844283">
        <w:rPr>
          <w:rFonts w:ascii="仿宋" w:eastAsia="仿宋" w:hAnsi="仿宋" w:cs="宋体" w:hint="eastAsia"/>
          <w:color w:val="000000"/>
          <w:kern w:val="0"/>
          <w:szCs w:val="32"/>
        </w:rPr>
        <w:t>3．10月18日，展演节目抽取节目演出顺序。</w:t>
      </w:r>
    </w:p>
    <w:p w:rsidR="00844283" w:rsidRPr="00844283" w:rsidRDefault="00844283" w:rsidP="00844283">
      <w:pPr>
        <w:widowControl/>
        <w:spacing w:line="540" w:lineRule="exact"/>
        <w:ind w:firstLineChars="200" w:firstLine="640"/>
        <w:rPr>
          <w:rFonts w:ascii="仿宋" w:eastAsia="仿宋" w:hAnsi="仿宋" w:cs="宋体"/>
          <w:color w:val="000000"/>
          <w:kern w:val="0"/>
          <w:szCs w:val="32"/>
        </w:rPr>
      </w:pPr>
      <w:r w:rsidRPr="00844283">
        <w:rPr>
          <w:rFonts w:ascii="仿宋" w:eastAsia="仿宋" w:hAnsi="仿宋" w:cs="宋体" w:hint="eastAsia"/>
          <w:color w:val="000000"/>
          <w:kern w:val="0"/>
          <w:szCs w:val="32"/>
        </w:rPr>
        <w:t>4．11月上旬，市级展演、剧目展示、系列音乐会、工作坊、大师课、公开课、创意营、闭幕式暨颁奖晚会等活动。</w:t>
      </w:r>
    </w:p>
    <w:p w:rsidR="00844283" w:rsidRPr="00844283" w:rsidRDefault="00844283" w:rsidP="00844283">
      <w:pPr>
        <w:spacing w:line="540" w:lineRule="exact"/>
        <w:rPr>
          <w:rFonts w:ascii="仿宋" w:eastAsia="仿宋" w:hAnsi="仿宋"/>
        </w:rPr>
      </w:pPr>
    </w:p>
    <w:p w:rsidR="00844283" w:rsidRPr="00844283" w:rsidRDefault="00844283" w:rsidP="00844283">
      <w:pPr>
        <w:spacing w:line="540" w:lineRule="exact"/>
        <w:rPr>
          <w:rFonts w:ascii="仿宋" w:eastAsia="仿宋" w:hAnsi="仿宋"/>
        </w:rPr>
      </w:pPr>
    </w:p>
    <w:p w:rsidR="00844283" w:rsidRPr="00844283" w:rsidRDefault="00844283" w:rsidP="00844283">
      <w:pPr>
        <w:spacing w:line="540" w:lineRule="exact"/>
        <w:rPr>
          <w:rFonts w:ascii="仿宋" w:eastAsia="仿宋" w:hAnsi="仿宋"/>
        </w:rPr>
      </w:pPr>
    </w:p>
    <w:p w:rsidR="00844283" w:rsidRPr="00844283" w:rsidRDefault="00844283" w:rsidP="00844283">
      <w:pPr>
        <w:spacing w:line="540" w:lineRule="exact"/>
        <w:rPr>
          <w:rFonts w:ascii="仿宋" w:eastAsia="仿宋" w:hAnsi="仿宋"/>
        </w:rPr>
      </w:pPr>
    </w:p>
    <w:p w:rsidR="00844283" w:rsidRPr="00844283" w:rsidRDefault="00844283" w:rsidP="00844283">
      <w:pPr>
        <w:spacing w:line="540" w:lineRule="exact"/>
        <w:rPr>
          <w:rFonts w:ascii="仿宋" w:eastAsia="仿宋" w:hAnsi="仿宋"/>
        </w:rPr>
      </w:pPr>
    </w:p>
    <w:p w:rsidR="00844283" w:rsidRPr="00844283" w:rsidRDefault="00844283" w:rsidP="00844283">
      <w:pPr>
        <w:spacing w:line="540" w:lineRule="exact"/>
        <w:rPr>
          <w:rFonts w:ascii="仿宋" w:eastAsia="仿宋" w:hAnsi="仿宋"/>
        </w:rPr>
      </w:pPr>
    </w:p>
    <w:p w:rsidR="00844283" w:rsidRPr="00844283" w:rsidRDefault="00844283" w:rsidP="00844283">
      <w:pPr>
        <w:spacing w:line="540" w:lineRule="exact"/>
        <w:rPr>
          <w:rFonts w:ascii="仿宋" w:eastAsia="仿宋" w:hAnsi="仿宋"/>
        </w:rPr>
      </w:pPr>
    </w:p>
    <w:p w:rsidR="00C077B1" w:rsidRPr="00844283" w:rsidRDefault="00C077B1">
      <w:pPr>
        <w:rPr>
          <w:rFonts w:ascii="仿宋" w:eastAsia="仿宋" w:hAnsi="仿宋"/>
        </w:rPr>
      </w:pPr>
    </w:p>
    <w:sectPr w:rsidR="00C077B1" w:rsidRPr="00844283" w:rsidSect="00C077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44283"/>
    <w:rsid w:val="00844283"/>
    <w:rsid w:val="00C07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283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44283"/>
    <w:pPr>
      <w:widowControl w:val="0"/>
      <w:autoSpaceDE w:val="0"/>
      <w:autoSpaceDN w:val="0"/>
      <w:adjustRightInd w:val="0"/>
    </w:pPr>
    <w:rPr>
      <w:rFonts w:ascii="黑体" w:eastAsia="黑体" w:hAnsi="Times New Roman" w:cs="黑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2018-03-20T06:17:00Z</dcterms:created>
  <dcterms:modified xsi:type="dcterms:W3CDTF">2018-03-20T06:17:00Z</dcterms:modified>
</cp:coreProperties>
</file>