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EF" w:rsidRPr="00515550" w:rsidRDefault="007019EF" w:rsidP="007019EF">
      <w:pPr>
        <w:snapToGrid w:val="0"/>
        <w:spacing w:line="560" w:lineRule="exact"/>
        <w:rPr>
          <w:rFonts w:ascii="黑体" w:eastAsia="黑体" w:hAnsi="黑体"/>
          <w:snapToGrid w:val="0"/>
          <w:kern w:val="0"/>
          <w:szCs w:val="32"/>
        </w:rPr>
      </w:pPr>
      <w:r w:rsidRPr="00515550">
        <w:rPr>
          <w:rFonts w:ascii="黑体" w:eastAsia="黑体" w:hAnsi="黑体" w:hint="eastAsia"/>
          <w:snapToGrid w:val="0"/>
          <w:kern w:val="0"/>
          <w:szCs w:val="32"/>
        </w:rPr>
        <w:t>附件3</w:t>
      </w:r>
    </w:p>
    <w:p w:rsidR="007019EF" w:rsidRPr="00527857" w:rsidRDefault="007019EF" w:rsidP="007019EF">
      <w:pPr>
        <w:snapToGrid w:val="0"/>
        <w:spacing w:line="560" w:lineRule="exact"/>
        <w:rPr>
          <w:rFonts w:ascii="仿宋_GB2312"/>
          <w:snapToGrid w:val="0"/>
          <w:kern w:val="0"/>
          <w:szCs w:val="32"/>
        </w:rPr>
      </w:pPr>
    </w:p>
    <w:p w:rsidR="007019EF" w:rsidRPr="00622F31" w:rsidRDefault="007019EF" w:rsidP="007019EF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</w:pPr>
      <w:r w:rsidRPr="00622F31"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教育部</w:t>
      </w:r>
      <w:r w:rsidRPr="00622F31"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  <w:t>20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20</w:t>
      </w:r>
      <w:r w:rsidRPr="00622F31"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  <w:t>年中小学教学用书目录</w:t>
      </w:r>
    </w:p>
    <w:p w:rsidR="007019EF" w:rsidRPr="00527857" w:rsidRDefault="007019EF" w:rsidP="007019EF">
      <w:pPr>
        <w:snapToGrid w:val="0"/>
        <w:spacing w:line="560" w:lineRule="exact"/>
        <w:jc w:val="center"/>
        <w:rPr>
          <w:rFonts w:ascii="仿宋_GB2312"/>
          <w:snapToGrid w:val="0"/>
          <w:kern w:val="0"/>
          <w:szCs w:val="32"/>
        </w:rPr>
      </w:pPr>
    </w:p>
    <w:p w:rsidR="007019EF" w:rsidRPr="00622F31" w:rsidRDefault="007019EF" w:rsidP="007019EF">
      <w:pPr>
        <w:snapToGrid w:val="0"/>
        <w:spacing w:line="560" w:lineRule="exact"/>
        <w:ind w:firstLine="645"/>
        <w:rPr>
          <w:rFonts w:ascii="仿宋_GB2312"/>
          <w:snapToGrid w:val="0"/>
          <w:kern w:val="0"/>
          <w:sz w:val="28"/>
          <w:szCs w:val="28"/>
        </w:rPr>
      </w:pPr>
      <w:r w:rsidRPr="00622F31">
        <w:rPr>
          <w:rFonts w:ascii="仿宋_GB2312" w:hint="eastAsia"/>
          <w:snapToGrid w:val="0"/>
          <w:kern w:val="0"/>
          <w:sz w:val="28"/>
          <w:szCs w:val="28"/>
        </w:rPr>
        <w:t>根据教育部办公厅《关于印发20</w:t>
      </w:r>
      <w:r>
        <w:rPr>
          <w:rFonts w:ascii="仿宋_GB2312" w:hint="eastAsia"/>
          <w:snapToGrid w:val="0"/>
          <w:kern w:val="0"/>
          <w:sz w:val="28"/>
          <w:szCs w:val="28"/>
        </w:rPr>
        <w:t>20</w:t>
      </w:r>
      <w:r w:rsidRPr="00622F31">
        <w:rPr>
          <w:rFonts w:ascii="仿宋_GB2312" w:hint="eastAsia"/>
          <w:snapToGrid w:val="0"/>
          <w:kern w:val="0"/>
          <w:sz w:val="28"/>
          <w:szCs w:val="28"/>
        </w:rPr>
        <w:t>年中小学教学用书目录的通知》（</w:t>
      </w:r>
      <w:proofErr w:type="gramStart"/>
      <w:r w:rsidRPr="00622F31">
        <w:rPr>
          <w:rFonts w:ascii="仿宋_GB2312" w:hint="eastAsia"/>
          <w:snapToGrid w:val="0"/>
          <w:kern w:val="0"/>
          <w:sz w:val="28"/>
          <w:szCs w:val="28"/>
        </w:rPr>
        <w:t>教材厅函〔20</w:t>
      </w:r>
      <w:r>
        <w:rPr>
          <w:rFonts w:ascii="仿宋_GB2312" w:hint="eastAsia"/>
          <w:snapToGrid w:val="0"/>
          <w:kern w:val="0"/>
          <w:sz w:val="28"/>
          <w:szCs w:val="28"/>
        </w:rPr>
        <w:t>20</w:t>
      </w:r>
      <w:r w:rsidRPr="00622F31">
        <w:rPr>
          <w:rFonts w:ascii="仿宋_GB2312" w:hint="eastAsia"/>
          <w:snapToGrid w:val="0"/>
          <w:kern w:val="0"/>
          <w:sz w:val="28"/>
          <w:szCs w:val="28"/>
        </w:rPr>
        <w:t>〕</w:t>
      </w:r>
      <w:proofErr w:type="gramEnd"/>
      <w:r>
        <w:rPr>
          <w:rFonts w:ascii="仿宋_GB2312" w:hint="eastAsia"/>
          <w:snapToGrid w:val="0"/>
          <w:kern w:val="0"/>
          <w:sz w:val="28"/>
          <w:szCs w:val="28"/>
        </w:rPr>
        <w:t>1</w:t>
      </w:r>
      <w:r w:rsidRPr="00622F31">
        <w:rPr>
          <w:rFonts w:ascii="仿宋_GB2312" w:hint="eastAsia"/>
          <w:snapToGrid w:val="0"/>
          <w:kern w:val="0"/>
          <w:sz w:val="28"/>
          <w:szCs w:val="28"/>
        </w:rPr>
        <w:t>号），请登陆教育部门户网站（www.moe.gov.cn）机构设置栏“教材局”下的“通知公告”中查询下载教育部20</w:t>
      </w:r>
      <w:r>
        <w:rPr>
          <w:rFonts w:ascii="仿宋_GB2312" w:hint="eastAsia"/>
          <w:snapToGrid w:val="0"/>
          <w:kern w:val="0"/>
          <w:sz w:val="28"/>
          <w:szCs w:val="28"/>
        </w:rPr>
        <w:t>20</w:t>
      </w:r>
      <w:r w:rsidRPr="00622F31">
        <w:rPr>
          <w:rFonts w:ascii="仿宋_GB2312" w:hint="eastAsia"/>
          <w:snapToGrid w:val="0"/>
          <w:kern w:val="0"/>
          <w:sz w:val="28"/>
          <w:szCs w:val="28"/>
        </w:rPr>
        <w:t>年中小学教学用书目录。</w:t>
      </w:r>
    </w:p>
    <w:p w:rsidR="007019EF" w:rsidRPr="008F708B" w:rsidRDefault="007019EF" w:rsidP="007019EF">
      <w:pPr>
        <w:snapToGrid w:val="0"/>
        <w:spacing w:line="560" w:lineRule="exact"/>
        <w:ind w:firstLine="645"/>
        <w:rPr>
          <w:rFonts w:ascii="仿宋_GB2312"/>
          <w:snapToGrid w:val="0"/>
          <w:kern w:val="0"/>
          <w:szCs w:val="32"/>
        </w:rPr>
      </w:pPr>
    </w:p>
    <w:p w:rsidR="007019EF" w:rsidRDefault="007019EF" w:rsidP="007019EF">
      <w:pPr>
        <w:widowControl/>
        <w:spacing w:line="560" w:lineRule="exact"/>
      </w:pPr>
    </w:p>
    <w:p w:rsidR="00CA4C16" w:rsidRPr="007019EF" w:rsidRDefault="00CA4C16"/>
    <w:sectPr w:rsidR="00CA4C16" w:rsidRPr="007019EF" w:rsidSect="00CA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9EF"/>
    <w:rsid w:val="007019EF"/>
    <w:rsid w:val="00CA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2020-07-02T07:18:00Z</dcterms:created>
  <dcterms:modified xsi:type="dcterms:W3CDTF">2020-07-02T07:18:00Z</dcterms:modified>
</cp:coreProperties>
</file>