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0A" w:rsidRPr="00673F0A" w:rsidRDefault="00673F0A" w:rsidP="00673F0A">
      <w:pPr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 w:rsidRPr="00673F0A">
        <w:rPr>
          <w:rFonts w:ascii="仿宋" w:eastAsia="仿宋" w:hAnsi="仿宋" w:hint="eastAsia"/>
          <w:szCs w:val="32"/>
        </w:rPr>
        <w:t>附件</w:t>
      </w:r>
    </w:p>
    <w:p w:rsidR="00673F0A" w:rsidRPr="00673F0A" w:rsidRDefault="00673F0A" w:rsidP="00673F0A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673F0A">
        <w:rPr>
          <w:rFonts w:ascii="仿宋" w:eastAsia="仿宋" w:hAnsi="仿宋"/>
          <w:b/>
          <w:sz w:val="44"/>
          <w:szCs w:val="44"/>
        </w:rPr>
        <w:t>2018年全国青少年</w:t>
      </w:r>
      <w:proofErr w:type="gramStart"/>
      <w:r w:rsidRPr="00673F0A">
        <w:rPr>
          <w:rFonts w:ascii="仿宋" w:eastAsia="仿宋" w:hAnsi="仿宋"/>
          <w:b/>
          <w:sz w:val="44"/>
          <w:szCs w:val="44"/>
        </w:rPr>
        <w:t>校园篮球</w:t>
      </w:r>
      <w:proofErr w:type="gramEnd"/>
      <w:r w:rsidRPr="00673F0A">
        <w:rPr>
          <w:rFonts w:ascii="仿宋" w:eastAsia="仿宋" w:hAnsi="仿宋"/>
          <w:b/>
          <w:sz w:val="44"/>
          <w:szCs w:val="44"/>
        </w:rPr>
        <w:t>特色学校名单</w:t>
      </w:r>
      <w:r w:rsidRPr="00673F0A">
        <w:rPr>
          <w:rFonts w:ascii="仿宋" w:eastAsia="仿宋" w:hAnsi="仿宋" w:hint="eastAsia"/>
          <w:b/>
          <w:sz w:val="44"/>
          <w:szCs w:val="44"/>
        </w:rPr>
        <w:t>（北京）</w:t>
      </w:r>
    </w:p>
    <w:p w:rsidR="00673F0A" w:rsidRPr="00673F0A" w:rsidRDefault="00673F0A" w:rsidP="00673F0A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3893" w:type="dxa"/>
        <w:jc w:val="center"/>
        <w:tblLook w:val="04A0"/>
      </w:tblPr>
      <w:tblGrid>
        <w:gridCol w:w="1386"/>
        <w:gridCol w:w="5061"/>
        <w:gridCol w:w="1209"/>
        <w:gridCol w:w="6237"/>
      </w:tblGrid>
      <w:tr w:rsidR="00673F0A" w:rsidRPr="00673F0A" w:rsidTr="00613861">
        <w:trPr>
          <w:trHeight w:val="57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学校</w:t>
            </w:r>
            <w:r w:rsidRPr="00673F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br/>
              <w:t>类别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详细地址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北京市第一七一中学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北京市东城区和平里北街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北京市第五中学分校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北京市东城区地安门东大街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127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北京市东城区史家胡同小学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东城区朝阳门北小街南弓匠营胡同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北京小学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北京市西城区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槐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柏树街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9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北京市三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帆中学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北京市西城区德外新风街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7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中国人民大学附属中学朝阳学校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北京市朝阳区太阳宫南街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北京市朝阳区西坝河东里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中央民族大学附属中学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北京市海淀区法华寺甲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北京市育英学校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F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北京市海淀区万寿路西街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11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北京市丰台区黄土岗中学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北京市丰台区南四环西路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16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北京市第十中学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北京市丰台区长辛店南关东里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北京市第九中学分校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北京石景山金顶北路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8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首都师范大学附属中学永定分校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北京市门头沟区石龙北路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32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北京市房山区窦店镇窦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店中心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北京市房山区窦店镇窦店村六区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65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号村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北京市房山区良乡中学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北京市房山区良乡南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关东路</w:t>
            </w:r>
            <w:proofErr w:type="gramEnd"/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5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通洲区台湖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学校（小学部）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通州区台湖镇台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湖学校</w:t>
            </w:r>
            <w:proofErr w:type="gramEnd"/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北京市通州区第六中学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通州区第六中学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北京市顺义区第九中学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顺义区集汇大街南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100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米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北京市顺义区杨镇第二中学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顺义区杨镇三街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北京市顺义区李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遂中心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小学校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顺义区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南孙路</w:t>
            </w:r>
            <w:proofErr w:type="gramEnd"/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17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北京市昌平第二实验小学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回龙观龙泽苑东区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26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前锋学校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F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昌平区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水库路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20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第七中学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大兴区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黄村镇兴丰大街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段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215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北京市怀柔区第六小学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怀柔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区开放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119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北京市怀柔区第三中学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怀柔区迎宾北路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36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平谷区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第五中学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北京市平谷区北二环路园丁小区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北京市密云区第四小学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密云区环新北路东侧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北京市密云区第五中学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北京市密云区行宫</w:t>
            </w:r>
            <w:proofErr w:type="gramStart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街法制</w:t>
            </w:r>
            <w:proofErr w:type="gramEnd"/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公园北侧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延庆区第一中学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北京市延庆区高塔路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5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  <w:tr w:rsidR="00673F0A" w:rsidRPr="00673F0A" w:rsidTr="00613861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延庆区十一学校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F0A" w:rsidRPr="00673F0A" w:rsidRDefault="00673F0A" w:rsidP="00613861">
            <w:pPr>
              <w:widowControl/>
              <w:spacing w:line="42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北京市延庆区三清观</w:t>
            </w:r>
            <w:r w:rsidRPr="00673F0A">
              <w:rPr>
                <w:rFonts w:ascii="仿宋" w:eastAsia="仿宋" w:hAnsi="仿宋"/>
                <w:kern w:val="0"/>
                <w:sz w:val="28"/>
                <w:szCs w:val="28"/>
              </w:rPr>
              <w:t>29</w:t>
            </w:r>
            <w:r w:rsidRPr="00673F0A"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</w:tr>
    </w:tbl>
    <w:p w:rsidR="00673F0A" w:rsidRPr="00673F0A" w:rsidRDefault="00673F0A" w:rsidP="00673F0A">
      <w:pPr>
        <w:adjustRightInd w:val="0"/>
        <w:snapToGrid w:val="0"/>
        <w:spacing w:line="520" w:lineRule="exact"/>
        <w:ind w:firstLineChars="50" w:firstLine="160"/>
        <w:rPr>
          <w:rFonts w:ascii="仿宋" w:eastAsia="仿宋" w:hAnsi="仿宋"/>
          <w:b/>
          <w:sz w:val="44"/>
          <w:szCs w:val="44"/>
        </w:rPr>
      </w:pPr>
      <w:r w:rsidRPr="00673F0A">
        <w:rPr>
          <w:rFonts w:ascii="仿宋" w:eastAsia="仿宋" w:hAnsi="仿宋" w:hint="eastAsia"/>
          <w:szCs w:val="21"/>
        </w:rPr>
        <w:t>注：学校类别按：A</w:t>
      </w:r>
      <w:r w:rsidRPr="00673F0A">
        <w:rPr>
          <w:rFonts w:ascii="仿宋" w:eastAsia="仿宋" w:hAnsi="仿宋" w:cs="仿宋_GB2312" w:hint="eastAsia"/>
          <w:kern w:val="0"/>
          <w:szCs w:val="21"/>
        </w:rPr>
        <w:t>小学，B初中，C高中，D完全中学，E9年一贯制学校，F12年一贯制学校填写字母，G为民办学校。</w:t>
      </w:r>
    </w:p>
    <w:p w:rsidR="0042127F" w:rsidRPr="00673F0A" w:rsidRDefault="0042127F">
      <w:pPr>
        <w:rPr>
          <w:rFonts w:ascii="仿宋" w:eastAsia="仿宋" w:hAnsi="仿宋"/>
        </w:rPr>
      </w:pPr>
    </w:p>
    <w:sectPr w:rsidR="0042127F" w:rsidRPr="00673F0A" w:rsidSect="00942096">
      <w:footerReference w:type="even" r:id="rId5"/>
      <w:footerReference w:type="default" r:id="rId6"/>
      <w:pgSz w:w="16838" w:h="11906" w:orient="landscape" w:code="9"/>
      <w:pgMar w:top="1531" w:right="1985" w:bottom="1531" w:left="2098" w:header="851" w:footer="1418" w:gutter="0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673F0A" w:rsidP="004521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19C" w:rsidRDefault="00673F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19C" w:rsidRDefault="00673F0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73F0A"/>
    <w:rsid w:val="0042127F"/>
    <w:rsid w:val="00673F0A"/>
    <w:rsid w:val="00F7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0A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3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73F0A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673F0A"/>
  </w:style>
  <w:style w:type="character" w:customStyle="1" w:styleId="a4">
    <w:name w:val="页脚 字符"/>
    <w:link w:val="a3"/>
    <w:uiPriority w:val="99"/>
    <w:rsid w:val="00673F0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F3FE8-81D2-47E4-A1C9-3863398D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2018-12-24T08:33:00Z</dcterms:created>
  <dcterms:modified xsi:type="dcterms:W3CDTF">2018-12-24T08:33:00Z</dcterms:modified>
</cp:coreProperties>
</file>