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0E" w:rsidRDefault="005B4D0E" w:rsidP="005B4D0E">
      <w:pPr>
        <w:spacing w:line="580" w:lineRule="exact"/>
        <w:ind w:right="24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附件</w:t>
      </w:r>
      <w:r>
        <w:rPr>
          <w:rFonts w:ascii="黑体" w:eastAsia="黑体" w:hAnsi="宋体" w:cs="宋体"/>
          <w:kern w:val="0"/>
          <w:sz w:val="32"/>
          <w:szCs w:val="32"/>
        </w:rPr>
        <w:t>1</w:t>
      </w:r>
    </w:p>
    <w:p w:rsidR="005B4D0E" w:rsidRDefault="005B4D0E" w:rsidP="005B4D0E">
      <w:pPr>
        <w:spacing w:line="1000" w:lineRule="exact"/>
        <w:jc w:val="center"/>
        <w:rPr>
          <w:rFonts w:eastAsia="方正小标宋简体"/>
          <w:sz w:val="52"/>
          <w:szCs w:val="52"/>
        </w:rPr>
      </w:pPr>
      <w:bookmarkStart w:id="0" w:name="_GoBack"/>
      <w:r>
        <w:rPr>
          <w:rFonts w:eastAsia="方正小标宋简体" w:hint="eastAsia"/>
          <w:sz w:val="44"/>
          <w:szCs w:val="52"/>
        </w:rPr>
        <w:t>北京市优秀博士学位论文单位意见表</w:t>
      </w:r>
      <w:bookmarkEnd w:id="0"/>
    </w:p>
    <w:p w:rsidR="005B4D0E" w:rsidRDefault="005B4D0E" w:rsidP="005B4D0E">
      <w:pPr>
        <w:pStyle w:val="right0"/>
        <w:ind w:firstLineChars="0" w:firstLine="0"/>
        <w:rPr>
          <w:rFonts w:ascii="宋体" w:hAnsi="宋体"/>
          <w:sz w:val="24"/>
          <w:szCs w:val="24"/>
        </w:rPr>
      </w:pPr>
    </w:p>
    <w:p w:rsidR="005B4D0E" w:rsidRDefault="005B4D0E" w:rsidP="005B4D0E">
      <w:pPr>
        <w:pStyle w:val="right0"/>
        <w:ind w:firstLineChars="0" w:firstLine="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单位代码：                           单位名称：</w:t>
      </w:r>
    </w:p>
    <w:tbl>
      <w:tblPr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215"/>
        <w:gridCol w:w="638"/>
        <w:gridCol w:w="1557"/>
        <w:gridCol w:w="1136"/>
        <w:gridCol w:w="1123"/>
        <w:gridCol w:w="294"/>
        <w:gridCol w:w="935"/>
        <w:gridCol w:w="901"/>
        <w:gridCol w:w="9"/>
        <w:gridCol w:w="1559"/>
      </w:tblGrid>
      <w:tr w:rsidR="005B4D0E" w:rsidTr="00A66132">
        <w:trPr>
          <w:trHeight w:val="659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zh-CN"/>
              </w:rPr>
              <w:t>论文题目</w:t>
            </w:r>
          </w:p>
        </w:tc>
        <w:tc>
          <w:tcPr>
            <w:tcW w:w="75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B4D0E" w:rsidTr="00A66132">
        <w:trPr>
          <w:trHeight w:val="697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zh-CN"/>
              </w:rPr>
              <w:t>一级学科</w:t>
            </w:r>
          </w:p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zh-CN"/>
              </w:rPr>
              <w:t>代码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一级学科</w:t>
            </w:r>
          </w:p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名称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zh-CN"/>
              </w:rPr>
              <w:t>论文研究</w:t>
            </w:r>
          </w:p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zh-CN"/>
              </w:rPr>
              <w:t>方向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B4D0E" w:rsidTr="00A66132">
        <w:trPr>
          <w:trHeight w:val="564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zh-CN"/>
              </w:rPr>
              <w:t>作者信息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B4D0E" w:rsidTr="00A66132">
        <w:trPr>
          <w:trHeight w:val="457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入学</w:t>
            </w:r>
          </w:p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年月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论文答辩</w:t>
            </w:r>
          </w:p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日期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获博士学位</w:t>
            </w:r>
          </w:p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B4D0E" w:rsidTr="00A66132">
        <w:trPr>
          <w:trHeight w:val="559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zh-CN"/>
              </w:rPr>
              <w:t>导师信息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B4D0E" w:rsidTr="00A66132">
        <w:trPr>
          <w:trHeight w:val="473"/>
        </w:trPr>
        <w:tc>
          <w:tcPr>
            <w:tcW w:w="70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研究</w:t>
            </w:r>
          </w:p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方向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职称</w:t>
            </w:r>
          </w:p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B4D0E" w:rsidTr="00A66132">
        <w:trPr>
          <w:trHeight w:val="552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zh-CN"/>
              </w:rPr>
              <w:t>参评类别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sym w:font="Wingdings" w:char="F06F"/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学术学位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sym w:font="Wingdings" w:char="F06F"/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专业学位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是否获校优秀</w:t>
            </w:r>
          </w:p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博士论文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sym w:font="Wingdings" w:char="F06F"/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sym w:font="Wingdings" w:char="F06F"/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5B4D0E" w:rsidTr="00A66132">
        <w:trPr>
          <w:trHeight w:val="557"/>
        </w:trPr>
        <w:tc>
          <w:tcPr>
            <w:tcW w:w="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zh-CN"/>
              </w:rPr>
              <w:t xml:space="preserve">作者攻 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  <w:lang w:val="zh-CN"/>
              </w:rPr>
              <w:t>博期间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  <w:lang w:val="zh-CN"/>
              </w:rPr>
              <w:t>取得与博士学位论文密切相关的代表性成果（不超过5项）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zh-CN"/>
              </w:rPr>
              <w:t>成果名称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zh-CN"/>
              </w:rPr>
              <w:t>成果来源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zh-CN"/>
              </w:rPr>
              <w:t>获得时间</w:t>
            </w:r>
          </w:p>
        </w:tc>
      </w:tr>
      <w:tr w:rsidR="005B4D0E" w:rsidTr="00A66132">
        <w:trPr>
          <w:trHeight w:val="920"/>
        </w:trPr>
        <w:tc>
          <w:tcPr>
            <w:tcW w:w="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zh-CN"/>
              </w:rPr>
              <w:t>1</w:t>
            </w:r>
          </w:p>
        </w:tc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B4D0E" w:rsidTr="00A66132">
        <w:trPr>
          <w:trHeight w:val="997"/>
        </w:trPr>
        <w:tc>
          <w:tcPr>
            <w:tcW w:w="9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zh-CN"/>
              </w:rPr>
              <w:t>2</w:t>
            </w:r>
          </w:p>
        </w:tc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/>
          <w:p w:rsidR="005B4D0E" w:rsidRDefault="005B4D0E" w:rsidP="00A66132">
            <w:pPr>
              <w:tabs>
                <w:tab w:val="left" w:pos="2385"/>
              </w:tabs>
            </w:pPr>
            <w:r>
              <w:tab/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B4D0E" w:rsidTr="00A66132">
        <w:trPr>
          <w:trHeight w:val="970"/>
        </w:trPr>
        <w:tc>
          <w:tcPr>
            <w:tcW w:w="9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zh-CN"/>
              </w:rPr>
              <w:t>3</w:t>
            </w:r>
          </w:p>
        </w:tc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B4D0E" w:rsidTr="00A66132">
        <w:trPr>
          <w:trHeight w:val="917"/>
        </w:trPr>
        <w:tc>
          <w:tcPr>
            <w:tcW w:w="9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zh-CN"/>
              </w:rPr>
              <w:t>4</w:t>
            </w:r>
          </w:p>
        </w:tc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B4D0E" w:rsidTr="00A66132">
        <w:trPr>
          <w:trHeight w:val="132"/>
        </w:trPr>
        <w:tc>
          <w:tcPr>
            <w:tcW w:w="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zh-CN"/>
              </w:rPr>
              <w:t>5</w:t>
            </w:r>
          </w:p>
        </w:tc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Pr="00A66132" w:rsidRDefault="005B4D0E" w:rsidP="00A66132"/>
          <w:p w:rsidR="005B4D0E" w:rsidRPr="00A66132" w:rsidRDefault="005B4D0E" w:rsidP="00A66132">
            <w:pPr>
              <w:rPr>
                <w:rFonts w:hint="eastAsia"/>
              </w:rPr>
            </w:pPr>
          </w:p>
          <w:p w:rsidR="005B4D0E" w:rsidRPr="00A66132" w:rsidRDefault="005B4D0E" w:rsidP="00A66132">
            <w:pPr>
              <w:jc w:val="right"/>
            </w:pPr>
          </w:p>
          <w:p w:rsidR="005B4D0E" w:rsidRPr="00A66132" w:rsidRDefault="005B4D0E" w:rsidP="00A66132"/>
        </w:tc>
      </w:tr>
      <w:tr w:rsidR="005B4D0E" w:rsidTr="00A66132">
        <w:trPr>
          <w:trHeight w:val="5660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tbRlV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zh-CN"/>
              </w:rPr>
              <w:lastRenderedPageBreak/>
              <w:t>论文主要创新点</w:t>
            </w:r>
          </w:p>
        </w:tc>
        <w:tc>
          <w:tcPr>
            <w:tcW w:w="81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（论文在理论、方法、技术等方面创新性，不超过</w:t>
            </w:r>
            <w:r>
              <w:rPr>
                <w:rFonts w:ascii="仿宋_GB2312" w:eastAsia="仿宋_GB2312" w:hAnsi="宋体"/>
                <w:sz w:val="24"/>
                <w:szCs w:val="24"/>
              </w:rPr>
              <w:t>500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字）</w:t>
            </w: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B4D0E" w:rsidTr="00A66132">
        <w:trPr>
          <w:trHeight w:val="5591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tbRlV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zh-CN"/>
              </w:rPr>
              <w:t>论文主要贡献</w:t>
            </w:r>
          </w:p>
        </w:tc>
        <w:tc>
          <w:tcPr>
            <w:tcW w:w="81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（学术学位论文侧重描述学术影响力等，专业学位论文侧重描述服务经济社会发展、解决实际问题等，不超过5</w:t>
            </w:r>
            <w:r>
              <w:rPr>
                <w:rFonts w:ascii="仿宋_GB2312" w:eastAsia="仿宋_GB2312" w:hAnsi="宋体"/>
                <w:sz w:val="24"/>
                <w:szCs w:val="24"/>
              </w:rPr>
              <w:t>00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字）</w:t>
            </w: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B4D0E" w:rsidTr="00A66132">
        <w:trPr>
          <w:trHeight w:val="6089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tbRlV"/>
            <w:vAlign w:val="center"/>
          </w:tcPr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zh-CN"/>
              </w:rPr>
              <w:lastRenderedPageBreak/>
              <w:t>单位意见</w:t>
            </w:r>
          </w:p>
        </w:tc>
        <w:tc>
          <w:tcPr>
            <w:tcW w:w="81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D0E" w:rsidRDefault="005B4D0E" w:rsidP="00A66132">
            <w:pPr>
              <w:pStyle w:val="a4"/>
              <w:ind w:firstLineChars="200" w:firstLine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经审查并承诺：</w:t>
            </w:r>
          </w:p>
          <w:p w:rsidR="005B4D0E" w:rsidRDefault="005B4D0E" w:rsidP="00A66132">
            <w:pPr>
              <w:pStyle w:val="a4"/>
              <w:ind w:firstLineChars="200" w:firstLine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（1）本学位论文与授予学位时的原文一致；</w:t>
            </w:r>
          </w:p>
          <w:p w:rsidR="005B4D0E" w:rsidRDefault="005B4D0E" w:rsidP="00A66132">
            <w:pPr>
              <w:pStyle w:val="a4"/>
              <w:ind w:firstLineChars="200" w:firstLine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（2）“代表性成果”等相关材料和数据客观真实；</w:t>
            </w:r>
          </w:p>
          <w:p w:rsidR="005B4D0E" w:rsidRDefault="005B4D0E" w:rsidP="00A66132">
            <w:pPr>
              <w:pStyle w:val="a4"/>
              <w:ind w:firstLineChars="200" w:firstLine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（3）该作者无学术不端和学术失范行为；</w:t>
            </w:r>
          </w:p>
          <w:p w:rsidR="005B4D0E" w:rsidRDefault="005B4D0E" w:rsidP="00A66132">
            <w:pPr>
              <w:pStyle w:val="a4"/>
              <w:ind w:firstLineChars="200" w:firstLine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（4）按国家有关保密规定，本学位论文不涉密，可公开公示。</w:t>
            </w:r>
          </w:p>
          <w:p w:rsidR="005B4D0E" w:rsidRDefault="005B4D0E" w:rsidP="00A66132">
            <w:pPr>
              <w:pStyle w:val="a4"/>
              <w:ind w:firstLineChars="200" w:firstLine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（5）论文及其作者在意识形态等方面无问题。</w:t>
            </w:r>
          </w:p>
          <w:p w:rsidR="005B4D0E" w:rsidRDefault="005B4D0E" w:rsidP="00A66132">
            <w:pPr>
              <w:pStyle w:val="a4"/>
              <w:ind w:firstLineChars="200" w:firstLine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ind w:firstLineChars="200" w:firstLine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同意推荐该论文参加北京市优秀博士学位论文评选。</w:t>
            </w:r>
          </w:p>
          <w:p w:rsidR="005B4D0E" w:rsidRDefault="005B4D0E" w:rsidP="00A66132">
            <w:pPr>
              <w:pStyle w:val="a4"/>
              <w:ind w:firstLineChars="200" w:firstLine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B4D0E" w:rsidRDefault="005B4D0E" w:rsidP="00A66132">
            <w:pPr>
              <w:pStyle w:val="a4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                             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签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字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  <w:p w:rsidR="005B4D0E" w:rsidRDefault="005B4D0E" w:rsidP="00A66132">
            <w:pPr>
              <w:pStyle w:val="a4"/>
              <w:ind w:firstLineChars="2200" w:firstLine="52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(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单位公章</w:t>
            </w:r>
            <w:r>
              <w:rPr>
                <w:rFonts w:ascii="仿宋_GB2312" w:eastAsia="仿宋_GB2312" w:hAnsi="宋体"/>
                <w:sz w:val="24"/>
                <w:szCs w:val="24"/>
              </w:rPr>
              <w:t>)</w:t>
            </w:r>
          </w:p>
          <w:p w:rsidR="005B4D0E" w:rsidRDefault="005B4D0E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</w:tc>
      </w:tr>
    </w:tbl>
    <w:p w:rsidR="005B4D0E" w:rsidRDefault="005B4D0E" w:rsidP="005B4D0E">
      <w:pPr>
        <w:spacing w:line="580" w:lineRule="exact"/>
        <w:ind w:right="240"/>
        <w:rPr>
          <w:rFonts w:ascii="黑体" w:eastAsia="黑体" w:hAnsi="宋体" w:cs="宋体"/>
          <w:kern w:val="0"/>
          <w:sz w:val="32"/>
          <w:szCs w:val="32"/>
        </w:rPr>
      </w:pPr>
    </w:p>
    <w:p w:rsidR="000B7B16" w:rsidRDefault="000B7B16"/>
    <w:sectPr w:rsidR="000B7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D0E"/>
    <w:rsid w:val="000B7B16"/>
    <w:rsid w:val="005B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5B4D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B4D0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表 字符"/>
    <w:link w:val="a4"/>
    <w:qFormat/>
    <w:locked/>
    <w:rsid w:val="005B4D0E"/>
    <w:rPr>
      <w:rFonts w:ascii="等线" w:eastAsia="等线" w:hAnsi="等线"/>
      <w:szCs w:val="21"/>
      <w:shd w:val="clear" w:color="auto" w:fill="FFFFFF"/>
    </w:rPr>
  </w:style>
  <w:style w:type="paragraph" w:customStyle="1" w:styleId="a4">
    <w:name w:val="表"/>
    <w:basedOn w:val="a"/>
    <w:link w:val="a3"/>
    <w:qFormat/>
    <w:rsid w:val="005B4D0E"/>
    <w:pPr>
      <w:widowControl/>
      <w:shd w:val="clear" w:color="auto" w:fill="FFFFFF"/>
      <w:jc w:val="center"/>
    </w:pPr>
    <w:rPr>
      <w:rFonts w:ascii="等线" w:eastAsia="等线" w:hAnsi="等线" w:cstheme="minorBidi"/>
      <w:szCs w:val="21"/>
    </w:rPr>
  </w:style>
  <w:style w:type="character" w:customStyle="1" w:styleId="right">
    <w:name w:val="正文_right 字符"/>
    <w:link w:val="right0"/>
    <w:qFormat/>
    <w:locked/>
    <w:rsid w:val="005B4D0E"/>
    <w:rPr>
      <w:sz w:val="28"/>
      <w:szCs w:val="28"/>
    </w:rPr>
  </w:style>
  <w:style w:type="paragraph" w:customStyle="1" w:styleId="right0">
    <w:name w:val="正文_right"/>
    <w:basedOn w:val="a"/>
    <w:link w:val="right"/>
    <w:qFormat/>
    <w:rsid w:val="005B4D0E"/>
    <w:pPr>
      <w:spacing w:line="360" w:lineRule="auto"/>
      <w:ind w:firstLineChars="200" w:firstLine="200"/>
    </w:pPr>
    <w:rPr>
      <w:rFonts w:asciiTheme="minorHAnsi" w:eastAsiaTheme="minorEastAsia" w:hAnsiTheme="minorHAnsi" w:cstheme="minorBidi"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5B4D0E"/>
    <w:rPr>
      <w:rFonts w:ascii="Times New Roman" w:eastAsia="宋体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5B4D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B4D0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表 字符"/>
    <w:link w:val="a4"/>
    <w:qFormat/>
    <w:locked/>
    <w:rsid w:val="005B4D0E"/>
    <w:rPr>
      <w:rFonts w:ascii="等线" w:eastAsia="等线" w:hAnsi="等线"/>
      <w:szCs w:val="21"/>
      <w:shd w:val="clear" w:color="auto" w:fill="FFFFFF"/>
    </w:rPr>
  </w:style>
  <w:style w:type="paragraph" w:customStyle="1" w:styleId="a4">
    <w:name w:val="表"/>
    <w:basedOn w:val="a"/>
    <w:link w:val="a3"/>
    <w:qFormat/>
    <w:rsid w:val="005B4D0E"/>
    <w:pPr>
      <w:widowControl/>
      <w:shd w:val="clear" w:color="auto" w:fill="FFFFFF"/>
      <w:jc w:val="center"/>
    </w:pPr>
    <w:rPr>
      <w:rFonts w:ascii="等线" w:eastAsia="等线" w:hAnsi="等线" w:cstheme="minorBidi"/>
      <w:szCs w:val="21"/>
    </w:rPr>
  </w:style>
  <w:style w:type="character" w:customStyle="1" w:styleId="right">
    <w:name w:val="正文_right 字符"/>
    <w:link w:val="right0"/>
    <w:qFormat/>
    <w:locked/>
    <w:rsid w:val="005B4D0E"/>
    <w:rPr>
      <w:sz w:val="28"/>
      <w:szCs w:val="28"/>
    </w:rPr>
  </w:style>
  <w:style w:type="paragraph" w:customStyle="1" w:styleId="right0">
    <w:name w:val="正文_right"/>
    <w:basedOn w:val="a"/>
    <w:link w:val="right"/>
    <w:qFormat/>
    <w:rsid w:val="005B4D0E"/>
    <w:pPr>
      <w:spacing w:line="360" w:lineRule="auto"/>
      <w:ind w:firstLineChars="200" w:firstLine="200"/>
    </w:pPr>
    <w:rPr>
      <w:rFonts w:asciiTheme="minorHAnsi" w:eastAsiaTheme="minorEastAsia" w:hAnsiTheme="minorHAnsi" w:cstheme="minorBidi"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5B4D0E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</Words>
  <Characters>621</Characters>
  <Application>Microsoft Office Word</Application>
  <DocSecurity>0</DocSecurity>
  <Lines>5</Lines>
  <Paragraphs>1</Paragraphs>
  <ScaleCrop>false</ScaleCrop>
  <Company>Microsoft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霍冠霖</dc:creator>
  <cp:lastModifiedBy>霍冠霖</cp:lastModifiedBy>
  <cp:revision>1</cp:revision>
  <dcterms:created xsi:type="dcterms:W3CDTF">2023-03-30T07:32:00Z</dcterms:created>
  <dcterms:modified xsi:type="dcterms:W3CDTF">2023-03-30T07:32:00Z</dcterms:modified>
</cp:coreProperties>
</file>