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附件1</w:t>
      </w: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北京市第七届中小学生冬季运动会</w:t>
      </w: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竞赛规程总则</w:t>
      </w:r>
    </w:p>
    <w:p>
      <w:pPr>
        <w:widowControl/>
        <w:spacing w:line="500" w:lineRule="exact"/>
        <w:jc w:val="center"/>
        <w:rPr>
          <w:rFonts w:hint="eastAsia" w:ascii="宋体" w:hAnsi="宋体" w:eastAsia="仿宋_GB2312"/>
          <w:b/>
          <w:sz w:val="44"/>
          <w:szCs w:val="44"/>
        </w:rPr>
      </w:pPr>
    </w:p>
    <w:p>
      <w:pPr>
        <w:widowControl/>
        <w:spacing w:line="500" w:lineRule="exact"/>
        <w:ind w:firstLine="640" w:firstLineChars="200"/>
        <w:jc w:val="left"/>
        <w:rPr>
          <w:rFonts w:hint="eastAsia" w:ascii="仿宋_GB2312" w:hAnsi="仿宋" w:eastAsia="仿宋_GB2312" w:cs="宋体"/>
          <w:color w:val="343434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一、主办单位：</w:t>
      </w:r>
      <w:r>
        <w:rPr>
          <w:rFonts w:hint="eastAsia" w:ascii="仿宋_GB2312" w:hAnsi="仿宋" w:eastAsia="仿宋_GB2312" w:cs="宋体"/>
          <w:color w:val="343434"/>
          <w:kern w:val="0"/>
          <w:sz w:val="32"/>
          <w:szCs w:val="32"/>
        </w:rPr>
        <w:t>北京市教育委员会</w:t>
      </w:r>
    </w:p>
    <w:p>
      <w:pPr>
        <w:widowControl/>
        <w:spacing w:line="500" w:lineRule="exact"/>
        <w:ind w:firstLine="2880" w:firstLineChars="900"/>
        <w:jc w:val="left"/>
        <w:rPr>
          <w:rFonts w:hint="eastAsia" w:ascii="仿宋_GB2312" w:hAnsi="仿宋" w:eastAsia="仿宋_GB2312" w:cs="宋体"/>
          <w:color w:val="343434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343434"/>
          <w:kern w:val="0"/>
          <w:sz w:val="32"/>
          <w:szCs w:val="32"/>
        </w:rPr>
        <w:t>北京市体育局</w:t>
      </w:r>
    </w:p>
    <w:p>
      <w:pPr>
        <w:widowControl/>
        <w:spacing w:line="500" w:lineRule="exact"/>
        <w:ind w:firstLine="2880" w:firstLineChars="900"/>
        <w:jc w:val="left"/>
        <w:rPr>
          <w:rFonts w:hint="eastAsia" w:ascii="仿宋_GB2312" w:hAnsi="仿宋" w:eastAsia="仿宋_GB2312" w:cs="宋体"/>
          <w:color w:val="343434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343434"/>
          <w:kern w:val="0"/>
          <w:sz w:val="32"/>
          <w:szCs w:val="32"/>
        </w:rPr>
        <w:t>北京奥运城市发展促进中心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二、承办单位：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北京市少年宫</w:t>
      </w:r>
    </w:p>
    <w:p>
      <w:pPr>
        <w:spacing w:line="500" w:lineRule="exact"/>
        <w:ind w:left="412" w:leftChars="196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昌平区教育委员会</w:t>
      </w: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三、协办单位：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各区教委</w:t>
      </w: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四、比赛时间：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2022年11月-12月</w:t>
      </w:r>
      <w:r>
        <w:rPr>
          <w:rFonts w:hint="eastAsia" w:ascii="仿宋" w:hAnsi="仿宋" w:eastAsia="仿宋"/>
          <w:bCs/>
          <w:sz w:val="32"/>
          <w:szCs w:val="32"/>
        </w:rPr>
        <w:t xml:space="preserve">                </w:t>
      </w: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五、比赛地点：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世纪星国际冰雪体育中心</w:t>
      </w:r>
    </w:p>
    <w:p>
      <w:pPr>
        <w:spacing w:line="500" w:lineRule="exact"/>
        <w:ind w:left="412" w:leftChars="196" w:firstLine="2400" w:firstLineChars="7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军都山滑雪场</w:t>
      </w:r>
    </w:p>
    <w:p>
      <w:pPr>
        <w:spacing w:line="5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六、比赛项目及组别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方正楷体_GBK" w:eastAsia="楷体_GB2312" w:cs="方正楷体_GBK"/>
          <w:bCs/>
          <w:sz w:val="32"/>
          <w:szCs w:val="32"/>
        </w:rPr>
      </w:pPr>
      <w:r>
        <w:rPr>
          <w:rFonts w:hint="eastAsia" w:ascii="楷体_GB2312" w:hAnsi="方正楷体_GBK" w:eastAsia="楷体_GB2312" w:cs="方正楷体_GBK"/>
          <w:bCs/>
          <w:sz w:val="32"/>
          <w:szCs w:val="32"/>
        </w:rPr>
        <w:t>（一）比赛项目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1.冰上项目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短道速滑、花样滑冰(单人滑、队列滑)、冰壶、冰球3V3、冰球单项技能（传球射门）。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2.雪上项目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高山滑雪大回转、单板滑雪大回转、越野滑雪（传统技术）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方正楷体_GBK" w:eastAsia="楷体_GB2312" w:cs="方正楷体_GBK"/>
          <w:bCs/>
          <w:sz w:val="32"/>
          <w:szCs w:val="32"/>
        </w:rPr>
      </w:pPr>
      <w:r>
        <w:rPr>
          <w:rFonts w:hint="eastAsia" w:ascii="楷体_GB2312" w:hAnsi="方正楷体_GBK" w:eastAsia="楷体_GB2312" w:cs="方正楷体_GBK"/>
          <w:bCs/>
          <w:sz w:val="32"/>
          <w:szCs w:val="32"/>
        </w:rPr>
        <w:t>（二）比赛组别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高中组、初中组、小学组,各比赛项目的小项及分组设置按照各单项竞赛规程执行。</w:t>
      </w:r>
    </w:p>
    <w:p>
      <w:pPr>
        <w:spacing w:line="5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七、参赛办法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（一）以区为单位组队参赛。凡参赛运动员必须拥有正式户口，本区正式学籍的中小学在校生。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（二）各区代表队可报冰上、雪上项目领队各1名，教练员若干。参赛运动员人数按各单项比赛规程执行。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（三）报名花样滑冰的代表队，请按各单项比赛规程要求上交音乐。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（四）凡参赛运动员必须品德端正，文化学习成绩合格。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凡参赛运动员须经医生检查确认身体健康，且已投保人身意外伤害事故险（参加3V3冰球比赛运动员须投保冰球专项保险），并在报名单上加盖医务部门公章方为有效。各区严格把好运动员身体健康关，出现问题，后果自负。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（六）各区参赛教师、学生及监护人须签署《疫情防控承诺书》（附件6）并于比赛当日报到时上交至组委会方可参赛。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（七）各区须做好各项比赛项目赛前报名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选拔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工作，确保参赛人数符合本次比赛规定。</w:t>
      </w:r>
    </w:p>
    <w:p>
      <w:pPr>
        <w:spacing w:line="5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八、比赛办法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详见各单项竞赛规程（附件2）。</w:t>
      </w:r>
    </w:p>
    <w:p>
      <w:pPr>
        <w:spacing w:line="5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九、报名办法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各区代表队填写电子版报名表（附件8），打印一式两份，加盖单位和医务部门公章，将报名表纸质版、电子版及《知情通知书》（附件5）纸质版按规定填写后，于11月9日（星期三）9:30-11:30前报送至世纪星国际冰雪体育中心一楼大厅（昌平区小汤山镇顺沙路75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号九华山庄17区C馆），邮寄无效，过期以弃权论，报名后不得更改。不按规程报名，按不参赛处理。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（二）将北京市第七届中小学生冬季运动会领队、教练员、运动员（包括替补队员）参赛证（附件4）信息填写完整，并附上本人近期一寸免冠电子版照片，报名当天上交电子版，不办理参赛证不得参赛。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（三）报名时须携带运动员本人CMIS系统学籍信息表并加盖公章。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（四）报名表所填栏目不得涂改，否则无效。</w:t>
      </w:r>
    </w:p>
    <w:p>
      <w:pPr>
        <w:spacing w:line="5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十、录取名次与计分方法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（一）各单项成绩按照各组别分别录取前8名,其中报名不足8人，减一录取。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（二）冰上、雪上项目团体总分，按照各组别单项比赛成绩累计，分别录取前8名。按9、7、6、5、4、3、2、1记分，如总分相等时，以第一名多者列前，以此类推。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（三）团体总分按照冰上、雪上项目团体总分累计得分录取前8名。如区总分相等时，以第一名多者列前，以此类推。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（四）设体育道德风尚奖。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（五）设优秀组织奖。</w:t>
      </w:r>
    </w:p>
    <w:p>
      <w:pPr>
        <w:spacing w:line="5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十一、比赛申诉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各参赛队必须遵守本规程各项规定。如对成绩和判罚有异议向仲裁委员会提出申诉的，须在该项目比赛结束后15分钟内递交书面报告，逾期不予受理。如违反或不符合规定，弄虚作假者，一经查实，即取消该队员继续比赛的资格及全部成绩，同时该队员所在代表队的其他队员只能以个人资格参赛，并不再计取该区团体总分。</w:t>
      </w:r>
    </w:p>
    <w:p>
      <w:pPr>
        <w:spacing w:line="5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十二、领队会时间和地点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（一）冰壶、冰球、短道速滑（含3v3）项目：11月16日（星期三）13:30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（二）花样滑冰、雪上项目：12月26日（星期一）13:30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（三）地点：世纪星国际冰雪体育中心星之家二层(北京市昌平区小汤山镇顺沙路75号九华山庄17区C馆)     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（四）注意事项：请各领队或教练务必准时出席领队会，并乘坐地铁或公交车前往，如自驾车，请A4白纸自行打印车证（北京市第七届中小学生冬季运动会11.16、12.26）。</w:t>
      </w:r>
    </w:p>
    <w:p>
      <w:pPr>
        <w:spacing w:line="5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十三、其他规定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（一）各区代表队往返交通费、食宿自理。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（二）各参赛队需自备单项比赛要求的装备。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（三）本规程未尽事宜，另行通知。</w:t>
      </w:r>
    </w:p>
    <w:p>
      <w:pPr>
        <w:spacing w:line="5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十四、本规程解释权属大会组委会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资格审查联系人： 于  童  15210436427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冰上项目联系人：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短道速滑：王自力  18600002242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王宇宁  13801355429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花样滑冰：李成江  13911114443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冰  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壶：周峰宇  13601353878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冰球（含3V3）及单项技能赛：朱峻  13601361606</w:t>
      </w:r>
    </w:p>
    <w:p>
      <w:pPr>
        <w:spacing w:line="500" w:lineRule="exact"/>
        <w:ind w:firstLine="5120" w:firstLineChars="16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熊伟  13121571871 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雪上项目联系人：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越野滑雪：王伟  16601065300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方正楷体_GBK" w:eastAsia="楷体_GB2312" w:cs="方正楷体_GBK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高山、单板大回转：倪守军  13801036385</w:t>
      </w:r>
    </w:p>
    <w:p>
      <w:pPr>
        <w:tabs>
          <w:tab w:val="left" w:pos="3148"/>
        </w:tabs>
        <w:jc w:val="left"/>
        <w:rPr>
          <w:rFonts w:eastAsia="仿宋_GB2312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840D7E-EBCA-4560-B4BE-F8EB514424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32E58AE-8D0C-4197-B763-90D3E70082C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1C45547-7797-4A97-91C4-D9380176A2D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40AFB2AD-2583-4B9E-916B-9E614BB5F017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5" w:fontKey="{DF085876-BD0E-41AA-BFD1-153CD0E8148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3OWQyYzlhZTQ3M2E2YmI3ODIyYmE2NzBkYjQ3MTkifQ=="/>
  </w:docVars>
  <w:rsids>
    <w:rsidRoot w:val="00BC169C"/>
    <w:rsid w:val="00A10818"/>
    <w:rsid w:val="00BC169C"/>
    <w:rsid w:val="1578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1634</Words>
  <Characters>1779</Characters>
  <Lines>13</Lines>
  <Paragraphs>3</Paragraphs>
  <TotalTime>0</TotalTime>
  <ScaleCrop>false</ScaleCrop>
  <LinksUpToDate>false</LinksUpToDate>
  <CharactersWithSpaces>1858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2022-11-14T08:35:00Z</dcterms:created>
  <dc:creator>霍冠霖</dc:creator>
  <cp:lastModifiedBy>苏坡云☁️</cp:lastModifiedBy>
  <dcterms:modified xsi:type="dcterms:W3CDTF">2023-05-10T06:35:23Z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9310D5F6256347A3A46A621053F8C257_12</vt:lpwstr>
  </property>
</Properties>
</file>