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 2023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20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00"/>
        <w:gridCol w:w="1032"/>
        <w:gridCol w:w="952"/>
        <w:gridCol w:w="175"/>
        <w:gridCol w:w="392"/>
        <w:gridCol w:w="312"/>
        <w:gridCol w:w="451"/>
        <w:gridCol w:w="395"/>
        <w:gridCol w:w="8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4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直属单位业务发展-北京市学前教育督查及幼儿评价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4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北京教育督导评估院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赵学勤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4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82089739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30.106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13.57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3.41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98.8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8%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30.106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13.57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3.41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</w:t>
            </w:r>
            <w:bookmarkStart w:id="0" w:name="_GoBack"/>
            <w:bookmarkEnd w:id="0"/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98.8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8%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5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1.撰写2023年全市学前教育督查报告；2.撰写2023年全市学前教育监测报告；3.制定《幼儿园保育教育质量评估指南实施细则》；4.撰写托育政策咨询报告</w:t>
            </w:r>
          </w:p>
        </w:tc>
        <w:tc>
          <w:tcPr>
            <w:tcW w:w="35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1.开展了全市幼儿园全覆盖督查工作及幼儿评价调研工作；2.完成北京市学前教育督查报告撰写；3.完成北京市幼儿评价调研报告撰写。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学前教育督查报告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1份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1份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《幼儿园保育教育质量评估指南》实施细则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1份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1份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北京市学前教育发展状况监测报告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1份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1份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北京市托育政策咨询报告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1份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1份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研究成果验收通过率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报告完成时间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12月31日之前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12月31日之前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50万元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3.41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8万元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发表项目研究成果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≥1篇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全市学前督查队伍满意度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98.8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wYWM1NzIxYWZjYjU5NjAzZjJlNmQxZmNmOTJjYmYifQ=="/>
  </w:docVars>
  <w:rsids>
    <w:rsidRoot w:val="00AE598E"/>
    <w:rsid w:val="000A2CAC"/>
    <w:rsid w:val="0011673D"/>
    <w:rsid w:val="00394E19"/>
    <w:rsid w:val="004B3EA1"/>
    <w:rsid w:val="00590BCB"/>
    <w:rsid w:val="00692E02"/>
    <w:rsid w:val="00720AC4"/>
    <w:rsid w:val="00725CF6"/>
    <w:rsid w:val="008B20A7"/>
    <w:rsid w:val="008C2A48"/>
    <w:rsid w:val="00A45CC5"/>
    <w:rsid w:val="00A90E44"/>
    <w:rsid w:val="00A92CB6"/>
    <w:rsid w:val="00AE598E"/>
    <w:rsid w:val="00BE36F4"/>
    <w:rsid w:val="00C33550"/>
    <w:rsid w:val="00CB0460"/>
    <w:rsid w:val="00DD64E6"/>
    <w:rsid w:val="00E91DE6"/>
    <w:rsid w:val="0819370C"/>
    <w:rsid w:val="0F9D3D2C"/>
    <w:rsid w:val="153E7F4B"/>
    <w:rsid w:val="167823EB"/>
    <w:rsid w:val="221D52FE"/>
    <w:rsid w:val="31A15F7C"/>
    <w:rsid w:val="3B6F121C"/>
    <w:rsid w:val="45CB251C"/>
    <w:rsid w:val="46D832FC"/>
    <w:rsid w:val="4C614A4C"/>
    <w:rsid w:val="60696898"/>
    <w:rsid w:val="6A0C2BDB"/>
    <w:rsid w:val="72B131C6"/>
    <w:rsid w:val="79956CCE"/>
    <w:rsid w:val="7DC7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after="160"/>
      <w:jc w:val="left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spacing w:after="160"/>
      <w:jc w:val="center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132</Words>
  <Characters>759</Characters>
  <Lines>6</Lines>
  <Paragraphs>1</Paragraphs>
  <TotalTime>9</TotalTime>
  <ScaleCrop>false</ScaleCrop>
  <LinksUpToDate>false</LinksUpToDate>
  <CharactersWithSpaces>890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2024-03-18T01:58:00Z</dcterms:created>
  <dc:creator>颖 杨</dc:creator>
  <cp:lastModifiedBy>冯刚</cp:lastModifiedBy>
  <dcterms:modified xsi:type="dcterms:W3CDTF">2024-05-16T05:45:18Z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F7B20030F9E74C3D9718113941BB00F1_13</vt:lpwstr>
  </property>
</Properties>
</file>