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4A0" w:firstRow="1" w:lastRow="0" w:firstColumn="1" w:lastColumn="0" w:noHBand="0" w:noVBand="1"/>
      </w:tblPr>
      <w:tblGrid>
        <w:gridCol w:w="534"/>
        <w:gridCol w:w="691"/>
        <w:gridCol w:w="1068"/>
        <w:gridCol w:w="2205"/>
        <w:gridCol w:w="2175"/>
        <w:gridCol w:w="2025"/>
        <w:gridCol w:w="1330"/>
        <w:gridCol w:w="1330"/>
        <w:gridCol w:w="635"/>
        <w:gridCol w:w="1330"/>
        <w:gridCol w:w="635"/>
      </w:tblGrid>
      <w:tr w:rsidR="00586959" w:rsidRPr="00586959" w14:paraId="22F13B6A" w14:textId="77777777" w:rsidTr="00586959">
        <w:trPr>
          <w:trHeight w:val="403"/>
        </w:trPr>
        <w:tc>
          <w:tcPr>
            <w:tcW w:w="0" w:type="auto"/>
            <w:gridSpan w:val="11"/>
            <w:tcBorders>
              <w:top w:val="nil"/>
              <w:left w:val="nil"/>
              <w:bottom w:val="nil"/>
              <w:right w:val="nil"/>
            </w:tcBorders>
            <w:shd w:val="clear" w:color="auto" w:fill="auto"/>
            <w:vAlign w:val="center"/>
            <w:hideMark/>
          </w:tcPr>
          <w:p w14:paraId="022D67BC" w14:textId="77777777" w:rsidR="00586959" w:rsidRPr="00586959" w:rsidRDefault="00586959" w:rsidP="00586959">
            <w:pPr>
              <w:widowControl/>
              <w:jc w:val="center"/>
              <w:rPr>
                <w:rFonts w:ascii="宋体" w:eastAsia="宋体" w:hAnsi="宋体" w:cs="宋体"/>
                <w:b/>
                <w:bCs/>
                <w:color w:val="000000"/>
                <w:kern w:val="0"/>
                <w:sz w:val="32"/>
                <w:szCs w:val="32"/>
              </w:rPr>
            </w:pPr>
            <w:r w:rsidRPr="00586959">
              <w:rPr>
                <w:rFonts w:ascii="宋体" w:eastAsia="宋体" w:hAnsi="宋体" w:cs="宋体" w:hint="eastAsia"/>
                <w:b/>
                <w:bCs/>
                <w:color w:val="000000"/>
                <w:kern w:val="0"/>
                <w:sz w:val="32"/>
                <w:szCs w:val="32"/>
              </w:rPr>
              <w:t>项目支出绩效自评表</w:t>
            </w:r>
            <w:r w:rsidRPr="00586959">
              <w:rPr>
                <w:rFonts w:ascii="宋体" w:eastAsia="宋体" w:hAnsi="宋体" w:cs="宋体" w:hint="eastAsia"/>
                <w:color w:val="000000"/>
                <w:kern w:val="0"/>
                <w:sz w:val="32"/>
                <w:szCs w:val="32"/>
              </w:rPr>
              <w:t xml:space="preserve"> </w:t>
            </w:r>
          </w:p>
        </w:tc>
      </w:tr>
      <w:tr w:rsidR="00586959" w:rsidRPr="00586959" w14:paraId="42D3BBC1" w14:textId="77777777" w:rsidTr="00586959">
        <w:trPr>
          <w:trHeight w:val="283"/>
        </w:trPr>
        <w:tc>
          <w:tcPr>
            <w:tcW w:w="0" w:type="auto"/>
            <w:gridSpan w:val="11"/>
            <w:tcBorders>
              <w:top w:val="nil"/>
              <w:left w:val="nil"/>
              <w:bottom w:val="nil"/>
              <w:right w:val="nil"/>
            </w:tcBorders>
            <w:shd w:val="clear" w:color="auto" w:fill="auto"/>
            <w:vAlign w:val="center"/>
            <w:hideMark/>
          </w:tcPr>
          <w:p w14:paraId="1B811A1E" w14:textId="77777777" w:rsidR="00586959" w:rsidRPr="00586959" w:rsidRDefault="00586959" w:rsidP="00586959">
            <w:pPr>
              <w:widowControl/>
              <w:jc w:val="center"/>
              <w:rPr>
                <w:rFonts w:ascii="宋体" w:eastAsia="宋体" w:hAnsi="宋体" w:cs="宋体"/>
                <w:color w:val="000000"/>
                <w:kern w:val="0"/>
                <w:sz w:val="22"/>
              </w:rPr>
            </w:pPr>
            <w:r w:rsidRPr="00586959">
              <w:rPr>
                <w:rFonts w:ascii="宋体" w:eastAsia="宋体" w:hAnsi="宋体" w:cs="宋体" w:hint="eastAsia"/>
                <w:color w:val="000000"/>
                <w:kern w:val="0"/>
                <w:sz w:val="22"/>
              </w:rPr>
              <w:t>（2020年度）</w:t>
            </w:r>
          </w:p>
        </w:tc>
      </w:tr>
      <w:tr w:rsidR="00586959" w:rsidRPr="00586959" w14:paraId="7ADA44EA" w14:textId="77777777" w:rsidTr="00586959">
        <w:trPr>
          <w:trHeight w:val="283"/>
        </w:trPr>
        <w:tc>
          <w:tcPr>
            <w:tcW w:w="0" w:type="auto"/>
            <w:tcBorders>
              <w:top w:val="nil"/>
              <w:left w:val="nil"/>
              <w:bottom w:val="nil"/>
              <w:right w:val="nil"/>
            </w:tcBorders>
            <w:shd w:val="clear" w:color="auto" w:fill="auto"/>
            <w:vAlign w:val="center"/>
            <w:hideMark/>
          </w:tcPr>
          <w:p w14:paraId="4FD6A032" w14:textId="77777777" w:rsidR="00586959" w:rsidRPr="00586959" w:rsidRDefault="00586959" w:rsidP="00586959">
            <w:pPr>
              <w:widowControl/>
              <w:jc w:val="center"/>
              <w:rPr>
                <w:rFonts w:ascii="宋体" w:eastAsia="宋体" w:hAnsi="宋体" w:cs="宋体"/>
                <w:color w:val="000000"/>
                <w:kern w:val="0"/>
                <w:sz w:val="22"/>
              </w:rPr>
            </w:pPr>
          </w:p>
        </w:tc>
        <w:tc>
          <w:tcPr>
            <w:tcW w:w="0" w:type="auto"/>
            <w:tcBorders>
              <w:top w:val="nil"/>
              <w:left w:val="nil"/>
              <w:bottom w:val="nil"/>
              <w:right w:val="nil"/>
            </w:tcBorders>
            <w:shd w:val="clear" w:color="auto" w:fill="auto"/>
            <w:vAlign w:val="center"/>
            <w:hideMark/>
          </w:tcPr>
          <w:p w14:paraId="77CC8A22" w14:textId="77777777" w:rsidR="00586959" w:rsidRPr="00586959" w:rsidRDefault="00586959" w:rsidP="00586959">
            <w:pPr>
              <w:widowControl/>
              <w:jc w:val="left"/>
              <w:rPr>
                <w:rFonts w:ascii="Times New Roman" w:eastAsia="Times New Roman" w:hAnsi="Times New Roman" w:cs="Times New Roman"/>
                <w:kern w:val="0"/>
                <w:sz w:val="20"/>
                <w:szCs w:val="20"/>
              </w:rPr>
            </w:pPr>
          </w:p>
        </w:tc>
        <w:tc>
          <w:tcPr>
            <w:tcW w:w="0" w:type="auto"/>
            <w:tcBorders>
              <w:top w:val="nil"/>
              <w:left w:val="nil"/>
              <w:bottom w:val="nil"/>
              <w:right w:val="nil"/>
            </w:tcBorders>
            <w:shd w:val="clear" w:color="auto" w:fill="auto"/>
            <w:vAlign w:val="center"/>
            <w:hideMark/>
          </w:tcPr>
          <w:p w14:paraId="7CDC30BC" w14:textId="77777777" w:rsidR="00586959" w:rsidRPr="00586959" w:rsidRDefault="00586959" w:rsidP="00586959">
            <w:pPr>
              <w:widowControl/>
              <w:jc w:val="center"/>
              <w:rPr>
                <w:rFonts w:ascii="Times New Roman" w:eastAsia="Times New Roman" w:hAnsi="Times New Roman" w:cs="Times New Roman"/>
                <w:kern w:val="0"/>
                <w:sz w:val="20"/>
                <w:szCs w:val="20"/>
              </w:rPr>
            </w:pPr>
          </w:p>
        </w:tc>
        <w:tc>
          <w:tcPr>
            <w:tcW w:w="0" w:type="auto"/>
            <w:tcBorders>
              <w:top w:val="nil"/>
              <w:left w:val="nil"/>
              <w:bottom w:val="nil"/>
              <w:right w:val="nil"/>
            </w:tcBorders>
            <w:shd w:val="clear" w:color="auto" w:fill="auto"/>
            <w:vAlign w:val="center"/>
            <w:hideMark/>
          </w:tcPr>
          <w:p w14:paraId="26469C34" w14:textId="77777777" w:rsidR="00586959" w:rsidRPr="00586959" w:rsidRDefault="00586959" w:rsidP="00586959">
            <w:pPr>
              <w:widowControl/>
              <w:jc w:val="left"/>
              <w:rPr>
                <w:rFonts w:ascii="Times New Roman" w:eastAsia="Times New Roman" w:hAnsi="Times New Roman" w:cs="Times New Roman"/>
                <w:kern w:val="0"/>
                <w:sz w:val="20"/>
                <w:szCs w:val="20"/>
              </w:rPr>
            </w:pPr>
          </w:p>
        </w:tc>
        <w:tc>
          <w:tcPr>
            <w:tcW w:w="0" w:type="auto"/>
            <w:tcBorders>
              <w:top w:val="nil"/>
              <w:left w:val="nil"/>
              <w:bottom w:val="nil"/>
              <w:right w:val="nil"/>
            </w:tcBorders>
            <w:shd w:val="clear" w:color="auto" w:fill="auto"/>
            <w:vAlign w:val="center"/>
            <w:hideMark/>
          </w:tcPr>
          <w:p w14:paraId="7DE32CC3" w14:textId="77777777" w:rsidR="00586959" w:rsidRPr="00586959" w:rsidRDefault="00586959" w:rsidP="00586959">
            <w:pPr>
              <w:widowControl/>
              <w:jc w:val="left"/>
              <w:rPr>
                <w:rFonts w:ascii="Times New Roman" w:eastAsia="Times New Roman" w:hAnsi="Times New Roman" w:cs="Times New Roman"/>
                <w:kern w:val="0"/>
                <w:sz w:val="20"/>
                <w:szCs w:val="20"/>
              </w:rPr>
            </w:pPr>
          </w:p>
        </w:tc>
        <w:tc>
          <w:tcPr>
            <w:tcW w:w="0" w:type="auto"/>
            <w:tcBorders>
              <w:top w:val="nil"/>
              <w:left w:val="nil"/>
              <w:bottom w:val="nil"/>
              <w:right w:val="nil"/>
            </w:tcBorders>
            <w:shd w:val="clear" w:color="auto" w:fill="auto"/>
            <w:vAlign w:val="center"/>
            <w:hideMark/>
          </w:tcPr>
          <w:p w14:paraId="0F3925AF" w14:textId="77777777" w:rsidR="00586959" w:rsidRPr="00586959" w:rsidRDefault="00586959" w:rsidP="00586959">
            <w:pPr>
              <w:widowControl/>
              <w:jc w:val="left"/>
              <w:rPr>
                <w:rFonts w:ascii="Times New Roman" w:eastAsia="Times New Roman" w:hAnsi="Times New Roman" w:cs="Times New Roman"/>
                <w:kern w:val="0"/>
                <w:sz w:val="20"/>
                <w:szCs w:val="20"/>
              </w:rPr>
            </w:pPr>
          </w:p>
        </w:tc>
        <w:tc>
          <w:tcPr>
            <w:tcW w:w="0" w:type="auto"/>
            <w:tcBorders>
              <w:top w:val="nil"/>
              <w:left w:val="nil"/>
              <w:bottom w:val="nil"/>
              <w:right w:val="nil"/>
            </w:tcBorders>
            <w:shd w:val="clear" w:color="auto" w:fill="auto"/>
            <w:vAlign w:val="center"/>
            <w:hideMark/>
          </w:tcPr>
          <w:p w14:paraId="1E677355" w14:textId="77777777" w:rsidR="00586959" w:rsidRPr="00586959" w:rsidRDefault="00586959" w:rsidP="00586959">
            <w:pPr>
              <w:widowControl/>
              <w:jc w:val="left"/>
              <w:rPr>
                <w:rFonts w:ascii="Times New Roman" w:eastAsia="Times New Roman" w:hAnsi="Times New Roman" w:cs="Times New Roman"/>
                <w:kern w:val="0"/>
                <w:sz w:val="20"/>
                <w:szCs w:val="20"/>
              </w:rPr>
            </w:pPr>
          </w:p>
        </w:tc>
        <w:tc>
          <w:tcPr>
            <w:tcW w:w="0" w:type="auto"/>
            <w:tcBorders>
              <w:top w:val="nil"/>
              <w:left w:val="nil"/>
              <w:bottom w:val="nil"/>
              <w:right w:val="nil"/>
            </w:tcBorders>
            <w:shd w:val="clear" w:color="auto" w:fill="auto"/>
            <w:vAlign w:val="center"/>
            <w:hideMark/>
          </w:tcPr>
          <w:p w14:paraId="01C045AC" w14:textId="77777777" w:rsidR="00586959" w:rsidRPr="00586959" w:rsidRDefault="00586959" w:rsidP="00586959">
            <w:pPr>
              <w:widowControl/>
              <w:jc w:val="left"/>
              <w:rPr>
                <w:rFonts w:ascii="Times New Roman" w:eastAsia="Times New Roman" w:hAnsi="Times New Roman" w:cs="Times New Roman"/>
                <w:kern w:val="0"/>
                <w:sz w:val="20"/>
                <w:szCs w:val="20"/>
              </w:rPr>
            </w:pPr>
          </w:p>
        </w:tc>
        <w:tc>
          <w:tcPr>
            <w:tcW w:w="0" w:type="auto"/>
            <w:tcBorders>
              <w:top w:val="nil"/>
              <w:left w:val="nil"/>
              <w:bottom w:val="nil"/>
              <w:right w:val="nil"/>
            </w:tcBorders>
            <w:shd w:val="clear" w:color="auto" w:fill="auto"/>
            <w:vAlign w:val="center"/>
            <w:hideMark/>
          </w:tcPr>
          <w:p w14:paraId="483D7707" w14:textId="77777777" w:rsidR="00586959" w:rsidRPr="00586959" w:rsidRDefault="00586959" w:rsidP="00586959">
            <w:pPr>
              <w:widowControl/>
              <w:jc w:val="left"/>
              <w:rPr>
                <w:rFonts w:ascii="Times New Roman" w:eastAsia="Times New Roman" w:hAnsi="Times New Roman" w:cs="Times New Roman"/>
                <w:kern w:val="0"/>
                <w:sz w:val="20"/>
                <w:szCs w:val="20"/>
              </w:rPr>
            </w:pPr>
          </w:p>
        </w:tc>
        <w:tc>
          <w:tcPr>
            <w:tcW w:w="0" w:type="auto"/>
            <w:tcBorders>
              <w:top w:val="nil"/>
              <w:left w:val="nil"/>
              <w:bottom w:val="nil"/>
              <w:right w:val="nil"/>
            </w:tcBorders>
            <w:shd w:val="clear" w:color="auto" w:fill="auto"/>
            <w:vAlign w:val="center"/>
            <w:hideMark/>
          </w:tcPr>
          <w:p w14:paraId="790C3370" w14:textId="77777777" w:rsidR="00586959" w:rsidRPr="00586959" w:rsidRDefault="00586959" w:rsidP="00586959">
            <w:pPr>
              <w:widowControl/>
              <w:jc w:val="left"/>
              <w:rPr>
                <w:rFonts w:ascii="Times New Roman" w:eastAsia="Times New Roman" w:hAnsi="Times New Roman" w:cs="Times New Roman"/>
                <w:kern w:val="0"/>
                <w:sz w:val="20"/>
                <w:szCs w:val="20"/>
              </w:rPr>
            </w:pPr>
          </w:p>
        </w:tc>
        <w:tc>
          <w:tcPr>
            <w:tcW w:w="0" w:type="auto"/>
            <w:tcBorders>
              <w:top w:val="nil"/>
              <w:left w:val="nil"/>
              <w:bottom w:val="nil"/>
              <w:right w:val="nil"/>
            </w:tcBorders>
            <w:shd w:val="clear" w:color="auto" w:fill="auto"/>
            <w:vAlign w:val="center"/>
            <w:hideMark/>
          </w:tcPr>
          <w:p w14:paraId="641E561B" w14:textId="77777777" w:rsidR="00586959" w:rsidRPr="00586959" w:rsidRDefault="00586959" w:rsidP="00586959">
            <w:pPr>
              <w:widowControl/>
              <w:jc w:val="left"/>
              <w:rPr>
                <w:rFonts w:ascii="Times New Roman" w:eastAsia="Times New Roman" w:hAnsi="Times New Roman" w:cs="Times New Roman"/>
                <w:kern w:val="0"/>
                <w:sz w:val="20"/>
                <w:szCs w:val="20"/>
              </w:rPr>
            </w:pPr>
          </w:p>
        </w:tc>
      </w:tr>
      <w:tr w:rsidR="00586959" w:rsidRPr="00586959" w14:paraId="0A7C779E" w14:textId="77777777" w:rsidTr="00586959">
        <w:trPr>
          <w:trHeight w:val="283"/>
        </w:trPr>
        <w:tc>
          <w:tcPr>
            <w:tcW w:w="0" w:type="auto"/>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92AF8F" w14:textId="77777777" w:rsidR="00586959" w:rsidRPr="00586959" w:rsidRDefault="00586959" w:rsidP="00586959">
            <w:pPr>
              <w:widowControl/>
              <w:jc w:val="center"/>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项目名称</w:t>
            </w:r>
          </w:p>
        </w:tc>
        <w:tc>
          <w:tcPr>
            <w:tcW w:w="0" w:type="auto"/>
            <w:gridSpan w:val="8"/>
            <w:tcBorders>
              <w:top w:val="single" w:sz="4" w:space="0" w:color="auto"/>
              <w:left w:val="nil"/>
              <w:bottom w:val="single" w:sz="4" w:space="0" w:color="auto"/>
              <w:right w:val="single" w:sz="4" w:space="0" w:color="auto"/>
            </w:tcBorders>
            <w:shd w:val="clear" w:color="auto" w:fill="auto"/>
            <w:noWrap/>
            <w:vAlign w:val="center"/>
            <w:hideMark/>
          </w:tcPr>
          <w:p w14:paraId="7065BFD0" w14:textId="77777777" w:rsidR="00586959" w:rsidRPr="00586959" w:rsidRDefault="00586959" w:rsidP="00586959">
            <w:pPr>
              <w:widowControl/>
              <w:jc w:val="left"/>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创新团队-科技创新服务能力建设-2020年北京市创新团队叶类蔬菜团队外单位农民田间学校工作站站长工作经费</w:t>
            </w:r>
          </w:p>
        </w:tc>
      </w:tr>
      <w:tr w:rsidR="00586959" w:rsidRPr="00586959" w14:paraId="028EFD1C" w14:textId="77777777" w:rsidTr="00586959">
        <w:trPr>
          <w:trHeight w:val="283"/>
        </w:trPr>
        <w:tc>
          <w:tcPr>
            <w:tcW w:w="0" w:type="auto"/>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058EFC" w14:textId="77777777" w:rsidR="00586959" w:rsidRPr="00586959" w:rsidRDefault="00586959" w:rsidP="00586959">
            <w:pPr>
              <w:widowControl/>
              <w:jc w:val="center"/>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主管部门</w:t>
            </w:r>
          </w:p>
        </w:tc>
        <w:tc>
          <w:tcPr>
            <w:tcW w:w="0" w:type="auto"/>
            <w:gridSpan w:val="3"/>
            <w:tcBorders>
              <w:top w:val="single" w:sz="4" w:space="0" w:color="auto"/>
              <w:left w:val="nil"/>
              <w:bottom w:val="single" w:sz="4" w:space="0" w:color="auto"/>
              <w:right w:val="single" w:sz="4" w:space="0" w:color="000000"/>
            </w:tcBorders>
            <w:shd w:val="clear" w:color="auto" w:fill="auto"/>
            <w:noWrap/>
            <w:vAlign w:val="center"/>
            <w:hideMark/>
          </w:tcPr>
          <w:p w14:paraId="444B484A" w14:textId="77777777" w:rsidR="00586959" w:rsidRPr="00586959" w:rsidRDefault="00586959" w:rsidP="00586959">
            <w:pPr>
              <w:widowControl/>
              <w:jc w:val="center"/>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北京市教育委员会</w:t>
            </w:r>
          </w:p>
        </w:tc>
        <w:tc>
          <w:tcPr>
            <w:tcW w:w="0" w:type="auto"/>
            <w:tcBorders>
              <w:top w:val="nil"/>
              <w:left w:val="nil"/>
              <w:bottom w:val="single" w:sz="4" w:space="0" w:color="auto"/>
              <w:right w:val="single" w:sz="4" w:space="0" w:color="auto"/>
            </w:tcBorders>
            <w:shd w:val="clear" w:color="auto" w:fill="auto"/>
            <w:noWrap/>
            <w:vAlign w:val="center"/>
            <w:hideMark/>
          </w:tcPr>
          <w:p w14:paraId="17212A8F" w14:textId="77777777" w:rsidR="00586959" w:rsidRPr="00586959" w:rsidRDefault="00586959" w:rsidP="00586959">
            <w:pPr>
              <w:widowControl/>
              <w:jc w:val="center"/>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实施单位</w:t>
            </w:r>
          </w:p>
        </w:tc>
        <w:tc>
          <w:tcPr>
            <w:tcW w:w="0" w:type="auto"/>
            <w:gridSpan w:val="4"/>
            <w:tcBorders>
              <w:top w:val="single" w:sz="4" w:space="0" w:color="auto"/>
              <w:left w:val="nil"/>
              <w:bottom w:val="single" w:sz="4" w:space="0" w:color="auto"/>
              <w:right w:val="single" w:sz="4" w:space="0" w:color="000000"/>
            </w:tcBorders>
            <w:shd w:val="clear" w:color="auto" w:fill="auto"/>
            <w:noWrap/>
            <w:vAlign w:val="center"/>
            <w:hideMark/>
          </w:tcPr>
          <w:p w14:paraId="6E6A6419" w14:textId="77777777" w:rsidR="00586959" w:rsidRPr="00586959" w:rsidRDefault="00586959" w:rsidP="00586959">
            <w:pPr>
              <w:widowControl/>
              <w:jc w:val="center"/>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北京农学院</w:t>
            </w:r>
          </w:p>
        </w:tc>
      </w:tr>
      <w:tr w:rsidR="00586959" w:rsidRPr="00586959" w14:paraId="016CE316" w14:textId="77777777" w:rsidTr="00586959">
        <w:trPr>
          <w:trHeight w:val="283"/>
        </w:trPr>
        <w:tc>
          <w:tcPr>
            <w:tcW w:w="0" w:type="auto"/>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4290CF8C" w14:textId="77777777" w:rsidR="00586959" w:rsidRPr="00586959" w:rsidRDefault="00586959" w:rsidP="00586959">
            <w:pPr>
              <w:widowControl/>
              <w:jc w:val="center"/>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项目负责人</w:t>
            </w:r>
          </w:p>
        </w:tc>
        <w:tc>
          <w:tcPr>
            <w:tcW w:w="0" w:type="auto"/>
            <w:gridSpan w:val="3"/>
            <w:tcBorders>
              <w:top w:val="single" w:sz="4" w:space="0" w:color="auto"/>
              <w:left w:val="nil"/>
              <w:bottom w:val="single" w:sz="4" w:space="0" w:color="auto"/>
              <w:right w:val="single" w:sz="4" w:space="0" w:color="000000"/>
            </w:tcBorders>
            <w:shd w:val="clear" w:color="auto" w:fill="auto"/>
            <w:noWrap/>
            <w:vAlign w:val="center"/>
            <w:hideMark/>
          </w:tcPr>
          <w:p w14:paraId="4877066D" w14:textId="77777777" w:rsidR="00586959" w:rsidRPr="00586959" w:rsidRDefault="00586959" w:rsidP="00586959">
            <w:pPr>
              <w:widowControl/>
              <w:jc w:val="center"/>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范双喜</w:t>
            </w:r>
          </w:p>
        </w:tc>
        <w:tc>
          <w:tcPr>
            <w:tcW w:w="0" w:type="auto"/>
            <w:tcBorders>
              <w:top w:val="nil"/>
              <w:left w:val="nil"/>
              <w:bottom w:val="single" w:sz="4" w:space="0" w:color="auto"/>
              <w:right w:val="single" w:sz="4" w:space="0" w:color="auto"/>
            </w:tcBorders>
            <w:shd w:val="clear" w:color="auto" w:fill="auto"/>
            <w:noWrap/>
            <w:vAlign w:val="center"/>
            <w:hideMark/>
          </w:tcPr>
          <w:p w14:paraId="193E68E7" w14:textId="77777777" w:rsidR="00586959" w:rsidRPr="00586959" w:rsidRDefault="00586959" w:rsidP="00586959">
            <w:pPr>
              <w:widowControl/>
              <w:jc w:val="center"/>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联系电话</w:t>
            </w:r>
          </w:p>
        </w:tc>
        <w:tc>
          <w:tcPr>
            <w:tcW w:w="0" w:type="auto"/>
            <w:gridSpan w:val="4"/>
            <w:tcBorders>
              <w:top w:val="single" w:sz="4" w:space="0" w:color="auto"/>
              <w:left w:val="nil"/>
              <w:bottom w:val="single" w:sz="4" w:space="0" w:color="auto"/>
              <w:right w:val="single" w:sz="4" w:space="0" w:color="000000"/>
            </w:tcBorders>
            <w:shd w:val="clear" w:color="auto" w:fill="auto"/>
            <w:noWrap/>
            <w:vAlign w:val="center"/>
            <w:hideMark/>
          </w:tcPr>
          <w:p w14:paraId="0A4B2F93" w14:textId="77777777" w:rsidR="00586959" w:rsidRPr="00586959" w:rsidRDefault="00586959" w:rsidP="00586959">
            <w:pPr>
              <w:widowControl/>
              <w:jc w:val="center"/>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13910036239</w:t>
            </w:r>
          </w:p>
        </w:tc>
      </w:tr>
      <w:tr w:rsidR="00586959" w:rsidRPr="00586959" w14:paraId="08496154" w14:textId="77777777" w:rsidTr="00586959">
        <w:trPr>
          <w:trHeight w:val="564"/>
        </w:trPr>
        <w:tc>
          <w:tcPr>
            <w:tcW w:w="0" w:type="auto"/>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507DD0" w14:textId="77777777" w:rsidR="00586959" w:rsidRPr="00586959" w:rsidRDefault="00586959" w:rsidP="00586959">
            <w:pPr>
              <w:widowControl/>
              <w:jc w:val="center"/>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项目资金</w:t>
            </w:r>
            <w:r w:rsidRPr="00586959">
              <w:rPr>
                <w:rFonts w:ascii="宋体" w:eastAsia="宋体" w:hAnsi="宋体" w:cs="宋体" w:hint="eastAsia"/>
                <w:color w:val="000000"/>
                <w:kern w:val="0"/>
                <w:sz w:val="20"/>
                <w:szCs w:val="20"/>
              </w:rPr>
              <w:br/>
              <w:t>(万元）</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2FF75E98" w14:textId="77777777" w:rsidR="00586959" w:rsidRPr="00586959" w:rsidRDefault="00586959" w:rsidP="00586959">
            <w:pPr>
              <w:widowControl/>
              <w:jc w:val="center"/>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3FF4BDD8" w14:textId="77777777" w:rsidR="00586959" w:rsidRPr="00586959" w:rsidRDefault="00586959" w:rsidP="00586959">
            <w:pPr>
              <w:widowControl/>
              <w:jc w:val="center"/>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年初预算数</w:t>
            </w:r>
          </w:p>
        </w:tc>
        <w:tc>
          <w:tcPr>
            <w:tcW w:w="0" w:type="auto"/>
            <w:tcBorders>
              <w:top w:val="nil"/>
              <w:left w:val="nil"/>
              <w:bottom w:val="single" w:sz="4" w:space="0" w:color="auto"/>
              <w:right w:val="single" w:sz="4" w:space="0" w:color="auto"/>
            </w:tcBorders>
            <w:shd w:val="clear" w:color="auto" w:fill="auto"/>
            <w:vAlign w:val="center"/>
            <w:hideMark/>
          </w:tcPr>
          <w:p w14:paraId="2B23CC08" w14:textId="77777777" w:rsidR="00586959" w:rsidRPr="00586959" w:rsidRDefault="00586959" w:rsidP="00586959">
            <w:pPr>
              <w:widowControl/>
              <w:jc w:val="center"/>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全年预算数</w:t>
            </w:r>
          </w:p>
        </w:tc>
        <w:tc>
          <w:tcPr>
            <w:tcW w:w="0" w:type="auto"/>
            <w:tcBorders>
              <w:top w:val="nil"/>
              <w:left w:val="nil"/>
              <w:bottom w:val="single" w:sz="4" w:space="0" w:color="auto"/>
              <w:right w:val="single" w:sz="4" w:space="0" w:color="auto"/>
            </w:tcBorders>
            <w:shd w:val="clear" w:color="auto" w:fill="auto"/>
            <w:vAlign w:val="center"/>
            <w:hideMark/>
          </w:tcPr>
          <w:p w14:paraId="17570A1A" w14:textId="77777777" w:rsidR="00586959" w:rsidRPr="00586959" w:rsidRDefault="00586959" w:rsidP="00586959">
            <w:pPr>
              <w:widowControl/>
              <w:jc w:val="center"/>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全年执行数</w:t>
            </w:r>
          </w:p>
        </w:tc>
        <w:tc>
          <w:tcPr>
            <w:tcW w:w="0" w:type="auto"/>
            <w:tcBorders>
              <w:top w:val="nil"/>
              <w:left w:val="nil"/>
              <w:bottom w:val="single" w:sz="4" w:space="0" w:color="auto"/>
              <w:right w:val="single" w:sz="4" w:space="0" w:color="auto"/>
            </w:tcBorders>
            <w:shd w:val="clear" w:color="auto" w:fill="auto"/>
            <w:vAlign w:val="center"/>
            <w:hideMark/>
          </w:tcPr>
          <w:p w14:paraId="012B4DF5" w14:textId="77777777" w:rsidR="00586959" w:rsidRPr="00586959" w:rsidRDefault="00586959" w:rsidP="00586959">
            <w:pPr>
              <w:widowControl/>
              <w:jc w:val="center"/>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分值</w:t>
            </w:r>
          </w:p>
        </w:tc>
        <w:tc>
          <w:tcPr>
            <w:tcW w:w="0" w:type="auto"/>
            <w:tcBorders>
              <w:top w:val="nil"/>
              <w:left w:val="nil"/>
              <w:bottom w:val="single" w:sz="4" w:space="0" w:color="auto"/>
              <w:right w:val="single" w:sz="4" w:space="0" w:color="auto"/>
            </w:tcBorders>
            <w:shd w:val="clear" w:color="auto" w:fill="auto"/>
            <w:vAlign w:val="center"/>
            <w:hideMark/>
          </w:tcPr>
          <w:p w14:paraId="755A608E" w14:textId="77777777" w:rsidR="00586959" w:rsidRPr="00586959" w:rsidRDefault="00586959" w:rsidP="00586959">
            <w:pPr>
              <w:widowControl/>
              <w:jc w:val="center"/>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执行率</w:t>
            </w:r>
          </w:p>
        </w:tc>
        <w:tc>
          <w:tcPr>
            <w:tcW w:w="0" w:type="auto"/>
            <w:tcBorders>
              <w:top w:val="nil"/>
              <w:left w:val="nil"/>
              <w:bottom w:val="single" w:sz="4" w:space="0" w:color="auto"/>
              <w:right w:val="single" w:sz="4" w:space="0" w:color="auto"/>
            </w:tcBorders>
            <w:shd w:val="clear" w:color="auto" w:fill="auto"/>
            <w:vAlign w:val="center"/>
            <w:hideMark/>
          </w:tcPr>
          <w:p w14:paraId="27371C67" w14:textId="77777777" w:rsidR="00586959" w:rsidRPr="00586959" w:rsidRDefault="00586959" w:rsidP="00586959">
            <w:pPr>
              <w:widowControl/>
              <w:jc w:val="center"/>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得分</w:t>
            </w:r>
          </w:p>
        </w:tc>
      </w:tr>
      <w:tr w:rsidR="00586959" w:rsidRPr="00586959" w14:paraId="15318BB9" w14:textId="77777777" w:rsidTr="00586959">
        <w:trPr>
          <w:trHeight w:val="288"/>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227990E" w14:textId="77777777" w:rsidR="00586959" w:rsidRPr="00586959" w:rsidRDefault="00586959" w:rsidP="00586959">
            <w:pPr>
              <w:widowControl/>
              <w:jc w:val="left"/>
              <w:rPr>
                <w:rFonts w:ascii="宋体" w:eastAsia="宋体" w:hAnsi="宋体" w:cs="宋体"/>
                <w:color w:val="000000"/>
                <w:kern w:val="0"/>
                <w:sz w:val="20"/>
                <w:szCs w:val="20"/>
              </w:rPr>
            </w:pP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442750C7" w14:textId="77777777" w:rsidR="00586959" w:rsidRPr="00586959" w:rsidRDefault="00586959" w:rsidP="00586959">
            <w:pPr>
              <w:widowControl/>
              <w:jc w:val="left"/>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年度资金总额：</w:t>
            </w:r>
          </w:p>
        </w:tc>
        <w:tc>
          <w:tcPr>
            <w:tcW w:w="0" w:type="auto"/>
            <w:tcBorders>
              <w:top w:val="nil"/>
              <w:left w:val="nil"/>
              <w:bottom w:val="single" w:sz="4" w:space="0" w:color="auto"/>
              <w:right w:val="single" w:sz="4" w:space="0" w:color="auto"/>
            </w:tcBorders>
            <w:shd w:val="clear" w:color="auto" w:fill="auto"/>
            <w:noWrap/>
            <w:vAlign w:val="center"/>
            <w:hideMark/>
          </w:tcPr>
          <w:p w14:paraId="3352BFF5" w14:textId="77777777" w:rsidR="00586959" w:rsidRPr="00586959" w:rsidRDefault="00586959" w:rsidP="00586959">
            <w:pPr>
              <w:widowControl/>
              <w:jc w:val="center"/>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85.000000</w:t>
            </w:r>
          </w:p>
        </w:tc>
        <w:tc>
          <w:tcPr>
            <w:tcW w:w="0" w:type="auto"/>
            <w:tcBorders>
              <w:top w:val="nil"/>
              <w:left w:val="nil"/>
              <w:bottom w:val="single" w:sz="4" w:space="0" w:color="auto"/>
              <w:right w:val="single" w:sz="4" w:space="0" w:color="auto"/>
            </w:tcBorders>
            <w:shd w:val="clear" w:color="auto" w:fill="auto"/>
            <w:noWrap/>
            <w:vAlign w:val="center"/>
            <w:hideMark/>
          </w:tcPr>
          <w:p w14:paraId="089AE66F" w14:textId="77777777" w:rsidR="00586959" w:rsidRPr="00586959" w:rsidRDefault="00586959" w:rsidP="00586959">
            <w:pPr>
              <w:widowControl/>
              <w:jc w:val="center"/>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85.000000</w:t>
            </w:r>
          </w:p>
        </w:tc>
        <w:tc>
          <w:tcPr>
            <w:tcW w:w="0" w:type="auto"/>
            <w:tcBorders>
              <w:top w:val="nil"/>
              <w:left w:val="nil"/>
              <w:bottom w:val="single" w:sz="4" w:space="0" w:color="auto"/>
              <w:right w:val="single" w:sz="4" w:space="0" w:color="auto"/>
            </w:tcBorders>
            <w:shd w:val="clear" w:color="auto" w:fill="auto"/>
            <w:noWrap/>
            <w:vAlign w:val="center"/>
            <w:hideMark/>
          </w:tcPr>
          <w:p w14:paraId="3986EE4A" w14:textId="77777777" w:rsidR="00586959" w:rsidRPr="00586959" w:rsidRDefault="00586959" w:rsidP="00586959">
            <w:pPr>
              <w:widowControl/>
              <w:jc w:val="center"/>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85.000000</w:t>
            </w:r>
          </w:p>
        </w:tc>
        <w:tc>
          <w:tcPr>
            <w:tcW w:w="0" w:type="auto"/>
            <w:tcBorders>
              <w:top w:val="nil"/>
              <w:left w:val="nil"/>
              <w:bottom w:val="single" w:sz="4" w:space="0" w:color="auto"/>
              <w:right w:val="single" w:sz="4" w:space="0" w:color="auto"/>
            </w:tcBorders>
            <w:shd w:val="clear" w:color="auto" w:fill="auto"/>
            <w:noWrap/>
            <w:vAlign w:val="center"/>
            <w:hideMark/>
          </w:tcPr>
          <w:p w14:paraId="08706F0B" w14:textId="77777777" w:rsidR="00586959" w:rsidRPr="00586959" w:rsidRDefault="00586959" w:rsidP="00586959">
            <w:pPr>
              <w:widowControl/>
              <w:jc w:val="center"/>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10</w:t>
            </w:r>
          </w:p>
        </w:tc>
        <w:tc>
          <w:tcPr>
            <w:tcW w:w="0" w:type="auto"/>
            <w:tcBorders>
              <w:top w:val="nil"/>
              <w:left w:val="nil"/>
              <w:bottom w:val="single" w:sz="4" w:space="0" w:color="auto"/>
              <w:right w:val="single" w:sz="4" w:space="0" w:color="auto"/>
            </w:tcBorders>
            <w:shd w:val="clear" w:color="auto" w:fill="auto"/>
            <w:noWrap/>
            <w:vAlign w:val="center"/>
            <w:hideMark/>
          </w:tcPr>
          <w:p w14:paraId="5C60AA86" w14:textId="77777777" w:rsidR="00586959" w:rsidRPr="00586959" w:rsidRDefault="00586959" w:rsidP="00586959">
            <w:pPr>
              <w:widowControl/>
              <w:jc w:val="center"/>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100.00000%</w:t>
            </w:r>
          </w:p>
        </w:tc>
        <w:tc>
          <w:tcPr>
            <w:tcW w:w="0" w:type="auto"/>
            <w:tcBorders>
              <w:top w:val="nil"/>
              <w:left w:val="nil"/>
              <w:bottom w:val="single" w:sz="4" w:space="0" w:color="auto"/>
              <w:right w:val="single" w:sz="4" w:space="0" w:color="auto"/>
            </w:tcBorders>
            <w:shd w:val="clear" w:color="auto" w:fill="auto"/>
            <w:vAlign w:val="center"/>
            <w:hideMark/>
          </w:tcPr>
          <w:p w14:paraId="037AB2FF" w14:textId="77777777" w:rsidR="00586959" w:rsidRPr="00586959" w:rsidRDefault="00586959" w:rsidP="00586959">
            <w:pPr>
              <w:widowControl/>
              <w:jc w:val="center"/>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10</w:t>
            </w:r>
          </w:p>
        </w:tc>
      </w:tr>
      <w:tr w:rsidR="00586959" w:rsidRPr="00586959" w14:paraId="35BB40F6" w14:textId="77777777" w:rsidTr="00586959">
        <w:trPr>
          <w:trHeight w:val="283"/>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8C9FCB1" w14:textId="77777777" w:rsidR="00586959" w:rsidRPr="00586959" w:rsidRDefault="00586959" w:rsidP="00586959">
            <w:pPr>
              <w:widowControl/>
              <w:jc w:val="left"/>
              <w:rPr>
                <w:rFonts w:ascii="宋体" w:eastAsia="宋体" w:hAnsi="宋体" w:cs="宋体"/>
                <w:color w:val="000000"/>
                <w:kern w:val="0"/>
                <w:sz w:val="20"/>
                <w:szCs w:val="20"/>
              </w:rPr>
            </w:pP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67EFECE3" w14:textId="77777777" w:rsidR="00586959" w:rsidRPr="00586959" w:rsidRDefault="00586959" w:rsidP="00586959">
            <w:pPr>
              <w:widowControl/>
              <w:jc w:val="left"/>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 xml:space="preserve">    其中：当年财政拨款</w:t>
            </w:r>
          </w:p>
        </w:tc>
        <w:tc>
          <w:tcPr>
            <w:tcW w:w="0" w:type="auto"/>
            <w:tcBorders>
              <w:top w:val="nil"/>
              <w:left w:val="nil"/>
              <w:bottom w:val="single" w:sz="4" w:space="0" w:color="auto"/>
              <w:right w:val="single" w:sz="4" w:space="0" w:color="auto"/>
            </w:tcBorders>
            <w:shd w:val="clear" w:color="auto" w:fill="auto"/>
            <w:noWrap/>
            <w:vAlign w:val="center"/>
            <w:hideMark/>
          </w:tcPr>
          <w:p w14:paraId="7A5FB174" w14:textId="77777777" w:rsidR="00586959" w:rsidRPr="00586959" w:rsidRDefault="00586959" w:rsidP="00586959">
            <w:pPr>
              <w:widowControl/>
              <w:jc w:val="center"/>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85.000000</w:t>
            </w:r>
          </w:p>
        </w:tc>
        <w:tc>
          <w:tcPr>
            <w:tcW w:w="0" w:type="auto"/>
            <w:tcBorders>
              <w:top w:val="nil"/>
              <w:left w:val="nil"/>
              <w:bottom w:val="single" w:sz="4" w:space="0" w:color="auto"/>
              <w:right w:val="single" w:sz="4" w:space="0" w:color="auto"/>
            </w:tcBorders>
            <w:shd w:val="clear" w:color="auto" w:fill="auto"/>
            <w:noWrap/>
            <w:vAlign w:val="center"/>
            <w:hideMark/>
          </w:tcPr>
          <w:p w14:paraId="4427AC0C" w14:textId="77777777" w:rsidR="00586959" w:rsidRPr="00586959" w:rsidRDefault="00586959" w:rsidP="00586959">
            <w:pPr>
              <w:widowControl/>
              <w:jc w:val="center"/>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85.000000</w:t>
            </w:r>
          </w:p>
        </w:tc>
        <w:tc>
          <w:tcPr>
            <w:tcW w:w="0" w:type="auto"/>
            <w:tcBorders>
              <w:top w:val="nil"/>
              <w:left w:val="nil"/>
              <w:bottom w:val="single" w:sz="4" w:space="0" w:color="auto"/>
              <w:right w:val="single" w:sz="4" w:space="0" w:color="auto"/>
            </w:tcBorders>
            <w:shd w:val="clear" w:color="auto" w:fill="auto"/>
            <w:noWrap/>
            <w:vAlign w:val="center"/>
            <w:hideMark/>
          </w:tcPr>
          <w:p w14:paraId="41001A68" w14:textId="77777777" w:rsidR="00586959" w:rsidRPr="00586959" w:rsidRDefault="00586959" w:rsidP="00586959">
            <w:pPr>
              <w:widowControl/>
              <w:jc w:val="center"/>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85.000000</w:t>
            </w:r>
          </w:p>
        </w:tc>
        <w:tc>
          <w:tcPr>
            <w:tcW w:w="0" w:type="auto"/>
            <w:tcBorders>
              <w:top w:val="nil"/>
              <w:left w:val="nil"/>
              <w:bottom w:val="single" w:sz="4" w:space="0" w:color="auto"/>
              <w:right w:val="single" w:sz="4" w:space="0" w:color="auto"/>
            </w:tcBorders>
            <w:shd w:val="clear" w:color="auto" w:fill="auto"/>
            <w:noWrap/>
            <w:vAlign w:val="center"/>
            <w:hideMark/>
          </w:tcPr>
          <w:p w14:paraId="3C01DDA6" w14:textId="77777777" w:rsidR="00586959" w:rsidRPr="00586959" w:rsidRDefault="00586959" w:rsidP="00586959">
            <w:pPr>
              <w:widowControl/>
              <w:jc w:val="left"/>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2EA1094A" w14:textId="77777777" w:rsidR="00586959" w:rsidRPr="00586959" w:rsidRDefault="00586959" w:rsidP="00586959">
            <w:pPr>
              <w:widowControl/>
              <w:jc w:val="center"/>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72EE2981" w14:textId="77777777" w:rsidR="00586959" w:rsidRPr="00586959" w:rsidRDefault="00586959" w:rsidP="00586959">
            <w:pPr>
              <w:widowControl/>
              <w:jc w:val="left"/>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 xml:space="preserve">　</w:t>
            </w:r>
          </w:p>
        </w:tc>
      </w:tr>
      <w:tr w:rsidR="00586959" w:rsidRPr="00586959" w14:paraId="6844578F" w14:textId="77777777" w:rsidTr="00586959">
        <w:trPr>
          <w:trHeight w:val="283"/>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BB7E406" w14:textId="77777777" w:rsidR="00586959" w:rsidRPr="00586959" w:rsidRDefault="00586959" w:rsidP="00586959">
            <w:pPr>
              <w:widowControl/>
              <w:jc w:val="left"/>
              <w:rPr>
                <w:rFonts w:ascii="宋体" w:eastAsia="宋体" w:hAnsi="宋体" w:cs="宋体"/>
                <w:color w:val="000000"/>
                <w:kern w:val="0"/>
                <w:sz w:val="20"/>
                <w:szCs w:val="20"/>
              </w:rPr>
            </w:pP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08B39F09" w14:textId="77777777" w:rsidR="00586959" w:rsidRPr="00586959" w:rsidRDefault="00586959" w:rsidP="00586959">
            <w:pPr>
              <w:widowControl/>
              <w:jc w:val="left"/>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 xml:space="preserve">    上年结转资金</w:t>
            </w:r>
          </w:p>
        </w:tc>
        <w:tc>
          <w:tcPr>
            <w:tcW w:w="0" w:type="auto"/>
            <w:tcBorders>
              <w:top w:val="nil"/>
              <w:left w:val="nil"/>
              <w:bottom w:val="single" w:sz="4" w:space="0" w:color="auto"/>
              <w:right w:val="single" w:sz="4" w:space="0" w:color="auto"/>
            </w:tcBorders>
            <w:shd w:val="clear" w:color="auto" w:fill="auto"/>
            <w:noWrap/>
            <w:vAlign w:val="center"/>
            <w:hideMark/>
          </w:tcPr>
          <w:p w14:paraId="6DE8E2A0" w14:textId="77777777" w:rsidR="00586959" w:rsidRPr="00586959" w:rsidRDefault="00586959" w:rsidP="00586959">
            <w:pPr>
              <w:widowControl/>
              <w:jc w:val="center"/>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1A4B0379" w14:textId="77777777" w:rsidR="00586959" w:rsidRPr="00586959" w:rsidRDefault="00586959" w:rsidP="00586959">
            <w:pPr>
              <w:widowControl/>
              <w:jc w:val="center"/>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4AD0E96F" w14:textId="77777777" w:rsidR="00586959" w:rsidRPr="00586959" w:rsidRDefault="00586959" w:rsidP="00586959">
            <w:pPr>
              <w:widowControl/>
              <w:jc w:val="center"/>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4B98352B" w14:textId="77777777" w:rsidR="00586959" w:rsidRPr="00586959" w:rsidRDefault="00586959" w:rsidP="00586959">
            <w:pPr>
              <w:widowControl/>
              <w:jc w:val="left"/>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293C9767" w14:textId="77777777" w:rsidR="00586959" w:rsidRPr="00586959" w:rsidRDefault="00586959" w:rsidP="00586959">
            <w:pPr>
              <w:widowControl/>
              <w:jc w:val="center"/>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148909A9" w14:textId="77777777" w:rsidR="00586959" w:rsidRPr="00586959" w:rsidRDefault="00586959" w:rsidP="00586959">
            <w:pPr>
              <w:widowControl/>
              <w:jc w:val="left"/>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 xml:space="preserve">　</w:t>
            </w:r>
          </w:p>
        </w:tc>
      </w:tr>
      <w:tr w:rsidR="00586959" w:rsidRPr="00586959" w14:paraId="4F4962BA" w14:textId="77777777" w:rsidTr="00586959">
        <w:trPr>
          <w:trHeight w:val="324"/>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0DFE783" w14:textId="77777777" w:rsidR="00586959" w:rsidRPr="00586959" w:rsidRDefault="00586959" w:rsidP="00586959">
            <w:pPr>
              <w:widowControl/>
              <w:jc w:val="left"/>
              <w:rPr>
                <w:rFonts w:ascii="宋体" w:eastAsia="宋体" w:hAnsi="宋体" w:cs="宋体"/>
                <w:color w:val="000000"/>
                <w:kern w:val="0"/>
                <w:sz w:val="20"/>
                <w:szCs w:val="20"/>
              </w:rPr>
            </w:pP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48C148E8" w14:textId="77777777" w:rsidR="00586959" w:rsidRPr="00586959" w:rsidRDefault="00586959" w:rsidP="00586959">
            <w:pPr>
              <w:widowControl/>
              <w:jc w:val="left"/>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 xml:space="preserve">    其他资金</w:t>
            </w:r>
          </w:p>
        </w:tc>
        <w:tc>
          <w:tcPr>
            <w:tcW w:w="0" w:type="auto"/>
            <w:tcBorders>
              <w:top w:val="nil"/>
              <w:left w:val="nil"/>
              <w:bottom w:val="single" w:sz="4" w:space="0" w:color="auto"/>
              <w:right w:val="single" w:sz="4" w:space="0" w:color="auto"/>
            </w:tcBorders>
            <w:shd w:val="clear" w:color="auto" w:fill="auto"/>
            <w:noWrap/>
            <w:vAlign w:val="center"/>
            <w:hideMark/>
          </w:tcPr>
          <w:p w14:paraId="3A16CE96" w14:textId="77777777" w:rsidR="00586959" w:rsidRPr="00586959" w:rsidRDefault="00586959" w:rsidP="00586959">
            <w:pPr>
              <w:widowControl/>
              <w:jc w:val="center"/>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18003653" w14:textId="77777777" w:rsidR="00586959" w:rsidRPr="00586959" w:rsidRDefault="00586959" w:rsidP="00586959">
            <w:pPr>
              <w:widowControl/>
              <w:jc w:val="center"/>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5B30BBDB" w14:textId="77777777" w:rsidR="00586959" w:rsidRPr="00586959" w:rsidRDefault="00586959" w:rsidP="00586959">
            <w:pPr>
              <w:widowControl/>
              <w:jc w:val="center"/>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77A3B91D" w14:textId="77777777" w:rsidR="00586959" w:rsidRPr="00586959" w:rsidRDefault="00586959" w:rsidP="00586959">
            <w:pPr>
              <w:widowControl/>
              <w:jc w:val="left"/>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5F0197B4" w14:textId="77777777" w:rsidR="00586959" w:rsidRPr="00586959" w:rsidRDefault="00586959" w:rsidP="00586959">
            <w:pPr>
              <w:widowControl/>
              <w:jc w:val="center"/>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5B25AC21" w14:textId="77777777" w:rsidR="00586959" w:rsidRPr="00586959" w:rsidRDefault="00586959" w:rsidP="00586959">
            <w:pPr>
              <w:widowControl/>
              <w:jc w:val="left"/>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 xml:space="preserve">　</w:t>
            </w:r>
          </w:p>
        </w:tc>
      </w:tr>
      <w:tr w:rsidR="00586959" w:rsidRPr="00586959" w14:paraId="671C443E" w14:textId="77777777" w:rsidTr="00586959">
        <w:trPr>
          <w:trHeight w:val="395"/>
        </w:trPr>
        <w:tc>
          <w:tcPr>
            <w:tcW w:w="0" w:type="auto"/>
            <w:vMerge w:val="restart"/>
            <w:tcBorders>
              <w:top w:val="nil"/>
              <w:left w:val="single" w:sz="4" w:space="0" w:color="auto"/>
              <w:bottom w:val="single" w:sz="4" w:space="0" w:color="000000"/>
              <w:right w:val="single" w:sz="4" w:space="0" w:color="auto"/>
            </w:tcBorders>
            <w:shd w:val="clear" w:color="auto" w:fill="auto"/>
            <w:noWrap/>
            <w:textDirection w:val="tbRlV"/>
            <w:vAlign w:val="center"/>
            <w:hideMark/>
          </w:tcPr>
          <w:p w14:paraId="4D5D5342" w14:textId="77777777" w:rsidR="00586959" w:rsidRPr="00586959" w:rsidRDefault="00586959" w:rsidP="00586959">
            <w:pPr>
              <w:widowControl/>
              <w:jc w:val="center"/>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年度总体目标</w:t>
            </w:r>
          </w:p>
        </w:tc>
        <w:tc>
          <w:tcPr>
            <w:tcW w:w="0" w:type="auto"/>
            <w:gridSpan w:val="5"/>
            <w:tcBorders>
              <w:top w:val="single" w:sz="4" w:space="0" w:color="auto"/>
              <w:left w:val="nil"/>
              <w:bottom w:val="single" w:sz="4" w:space="0" w:color="auto"/>
              <w:right w:val="single" w:sz="4" w:space="0" w:color="000000"/>
            </w:tcBorders>
            <w:shd w:val="clear" w:color="auto" w:fill="auto"/>
            <w:vAlign w:val="center"/>
            <w:hideMark/>
          </w:tcPr>
          <w:p w14:paraId="104FF514" w14:textId="77777777" w:rsidR="00586959" w:rsidRPr="00586959" w:rsidRDefault="00586959" w:rsidP="00586959">
            <w:pPr>
              <w:widowControl/>
              <w:jc w:val="center"/>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预期目标</w:t>
            </w:r>
          </w:p>
        </w:tc>
        <w:tc>
          <w:tcPr>
            <w:tcW w:w="0" w:type="auto"/>
            <w:gridSpan w:val="5"/>
            <w:tcBorders>
              <w:top w:val="single" w:sz="4" w:space="0" w:color="auto"/>
              <w:left w:val="nil"/>
              <w:bottom w:val="single" w:sz="4" w:space="0" w:color="auto"/>
              <w:right w:val="single" w:sz="4" w:space="0" w:color="000000"/>
            </w:tcBorders>
            <w:shd w:val="clear" w:color="auto" w:fill="auto"/>
            <w:noWrap/>
            <w:vAlign w:val="center"/>
            <w:hideMark/>
          </w:tcPr>
          <w:p w14:paraId="6679BB88" w14:textId="77777777" w:rsidR="00586959" w:rsidRPr="00586959" w:rsidRDefault="00586959" w:rsidP="00586959">
            <w:pPr>
              <w:widowControl/>
              <w:jc w:val="center"/>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实际完成情况</w:t>
            </w:r>
          </w:p>
        </w:tc>
      </w:tr>
      <w:tr w:rsidR="00586959" w:rsidRPr="00586959" w14:paraId="6EB6122C" w14:textId="77777777" w:rsidTr="00586959">
        <w:trPr>
          <w:trHeight w:val="3832"/>
        </w:trPr>
        <w:tc>
          <w:tcPr>
            <w:tcW w:w="0" w:type="auto"/>
            <w:vMerge/>
            <w:tcBorders>
              <w:top w:val="nil"/>
              <w:left w:val="single" w:sz="4" w:space="0" w:color="auto"/>
              <w:bottom w:val="single" w:sz="4" w:space="0" w:color="000000"/>
              <w:right w:val="single" w:sz="4" w:space="0" w:color="auto"/>
            </w:tcBorders>
            <w:vAlign w:val="center"/>
            <w:hideMark/>
          </w:tcPr>
          <w:p w14:paraId="4272F7AF" w14:textId="77777777" w:rsidR="00586959" w:rsidRPr="00586959" w:rsidRDefault="00586959" w:rsidP="00586959">
            <w:pPr>
              <w:widowControl/>
              <w:jc w:val="left"/>
              <w:rPr>
                <w:rFonts w:ascii="宋体" w:eastAsia="宋体" w:hAnsi="宋体" w:cs="宋体"/>
                <w:color w:val="000000"/>
                <w:kern w:val="0"/>
                <w:sz w:val="20"/>
                <w:szCs w:val="20"/>
              </w:rPr>
            </w:pPr>
          </w:p>
        </w:tc>
        <w:tc>
          <w:tcPr>
            <w:tcW w:w="0" w:type="auto"/>
            <w:gridSpan w:val="5"/>
            <w:tcBorders>
              <w:top w:val="single" w:sz="4" w:space="0" w:color="auto"/>
              <w:left w:val="nil"/>
              <w:bottom w:val="single" w:sz="4" w:space="0" w:color="auto"/>
              <w:right w:val="single" w:sz="4" w:space="0" w:color="auto"/>
            </w:tcBorders>
            <w:shd w:val="clear" w:color="auto" w:fill="auto"/>
            <w:vAlign w:val="center"/>
            <w:hideMark/>
          </w:tcPr>
          <w:p w14:paraId="4F94C366" w14:textId="77777777" w:rsidR="00586959" w:rsidRPr="00586959" w:rsidRDefault="00586959" w:rsidP="00586959">
            <w:pPr>
              <w:widowControl/>
              <w:jc w:val="left"/>
              <w:rPr>
                <w:rFonts w:ascii="宋体" w:eastAsia="宋体" w:hAnsi="宋体" w:cs="宋体"/>
                <w:color w:val="000000"/>
                <w:kern w:val="0"/>
                <w:sz w:val="16"/>
                <w:szCs w:val="16"/>
              </w:rPr>
            </w:pPr>
            <w:r w:rsidRPr="00586959">
              <w:rPr>
                <w:rFonts w:ascii="宋体" w:eastAsia="宋体" w:hAnsi="宋体" w:cs="宋体" w:hint="eastAsia"/>
                <w:color w:val="000000"/>
                <w:kern w:val="0"/>
                <w:sz w:val="16"/>
                <w:szCs w:val="16"/>
              </w:rPr>
              <w:t>年度目标：</w:t>
            </w:r>
            <w:r w:rsidRPr="00586959">
              <w:rPr>
                <w:rFonts w:ascii="宋体" w:eastAsia="宋体" w:hAnsi="宋体" w:cs="宋体" w:hint="eastAsia"/>
                <w:color w:val="000000"/>
                <w:kern w:val="0"/>
                <w:sz w:val="16"/>
                <w:szCs w:val="16"/>
              </w:rPr>
              <w:br/>
              <w:t>1.承担叶类蔬菜产业技术研发中心、功能室、综合试验站下达的试验、示范、展示、推广与调研任务。</w:t>
            </w:r>
            <w:r w:rsidRPr="00586959">
              <w:rPr>
                <w:rFonts w:ascii="宋体" w:eastAsia="宋体" w:hAnsi="宋体" w:cs="宋体" w:hint="eastAsia"/>
                <w:color w:val="000000"/>
                <w:kern w:val="0"/>
                <w:sz w:val="16"/>
                <w:szCs w:val="16"/>
              </w:rPr>
              <w:br/>
              <w:t>2.组织开展叶菜周年生产栽培技术示范展示2栋温室、辐射带动周边两个园区。</w:t>
            </w:r>
            <w:r w:rsidRPr="00586959">
              <w:rPr>
                <w:rFonts w:ascii="宋体" w:eastAsia="宋体" w:hAnsi="宋体" w:cs="宋体" w:hint="eastAsia"/>
                <w:color w:val="000000"/>
                <w:kern w:val="0"/>
                <w:sz w:val="16"/>
                <w:szCs w:val="16"/>
              </w:rPr>
              <w:br/>
              <w:t>3.景观休闲农业技术的尝试, 从种植到餐桌的农业体验, 产餐同缘,关注景观休闲农业新业态。</w:t>
            </w:r>
            <w:r w:rsidRPr="00586959">
              <w:rPr>
                <w:rFonts w:ascii="宋体" w:eastAsia="宋体" w:hAnsi="宋体" w:cs="宋体" w:hint="eastAsia"/>
                <w:color w:val="000000"/>
                <w:kern w:val="0"/>
                <w:sz w:val="16"/>
                <w:szCs w:val="16"/>
              </w:rPr>
              <w:br/>
              <w:t>4.开展叶类蔬菜新技术推广,绿色防控，两减一节等技术应用。</w:t>
            </w:r>
            <w:r w:rsidRPr="00586959">
              <w:rPr>
                <w:rFonts w:ascii="宋体" w:eastAsia="宋体" w:hAnsi="宋体" w:cs="宋体" w:hint="eastAsia"/>
                <w:color w:val="000000"/>
                <w:kern w:val="0"/>
                <w:sz w:val="16"/>
                <w:szCs w:val="16"/>
              </w:rPr>
              <w:br/>
              <w:t>5.开办田间学校工作站1所，培训农户30人。</w:t>
            </w:r>
            <w:r w:rsidRPr="00586959">
              <w:rPr>
                <w:rFonts w:ascii="宋体" w:eastAsia="宋体" w:hAnsi="宋体" w:cs="宋体" w:hint="eastAsia"/>
                <w:color w:val="000000"/>
                <w:kern w:val="0"/>
                <w:sz w:val="16"/>
                <w:szCs w:val="16"/>
              </w:rPr>
              <w:br/>
              <w:t>6.创建高产高效示范田2个，重点示范推广新技术5项，新品种2个，培养科技示范户2名。</w:t>
            </w:r>
            <w:r w:rsidRPr="00586959">
              <w:rPr>
                <w:rFonts w:ascii="宋体" w:eastAsia="宋体" w:hAnsi="宋体" w:cs="宋体" w:hint="eastAsia"/>
                <w:color w:val="000000"/>
                <w:kern w:val="0"/>
                <w:sz w:val="16"/>
                <w:szCs w:val="16"/>
              </w:rPr>
              <w:br/>
              <w:t>7.推广叶类蔬菜优良品种3个，配套相关种植技术；推广节水、减肥减药等技术1项以上；推广绿色防控技术，推广面积20亩以上。</w:t>
            </w:r>
            <w:r w:rsidRPr="00586959">
              <w:rPr>
                <w:rFonts w:ascii="宋体" w:eastAsia="宋体" w:hAnsi="宋体" w:cs="宋体" w:hint="eastAsia"/>
                <w:color w:val="000000"/>
                <w:kern w:val="0"/>
                <w:sz w:val="16"/>
                <w:szCs w:val="16"/>
              </w:rPr>
              <w:br/>
              <w:t>8.示范种植油菜、生菜等叶类蔬菜10亩，积极引导叶菜基地应用蔬菜灌溉节水设施，探索高效、节水、配套的无公害蔬菜生产技术。推广减肥减药节水综合技术1项以上，推广绿色生态防控技术。</w:t>
            </w:r>
            <w:r w:rsidRPr="00586959">
              <w:rPr>
                <w:rFonts w:ascii="宋体" w:eastAsia="宋体" w:hAnsi="宋体" w:cs="宋体" w:hint="eastAsia"/>
                <w:color w:val="000000"/>
                <w:kern w:val="0"/>
                <w:sz w:val="16"/>
                <w:szCs w:val="16"/>
              </w:rPr>
              <w:br/>
              <w:t>9.建立蔬菜绿色防控、水肥高效利用示范基地1个。推广叶类蔬菜节水节肥技术和绿色防控技术各1项。叶类蔬菜水分生产率提高至15公斤/立方米以上。</w:t>
            </w:r>
            <w:r w:rsidRPr="00586959">
              <w:rPr>
                <w:rFonts w:ascii="宋体" w:eastAsia="宋体" w:hAnsi="宋体" w:cs="宋体" w:hint="eastAsia"/>
                <w:color w:val="000000"/>
                <w:kern w:val="0"/>
                <w:sz w:val="16"/>
                <w:szCs w:val="16"/>
              </w:rPr>
              <w:br/>
              <w:t>10.组织农民技术培训、观摩及活动日100次以上，受训人员500人。</w:t>
            </w:r>
            <w:r w:rsidRPr="00586959">
              <w:rPr>
                <w:rFonts w:ascii="宋体" w:eastAsia="宋体" w:hAnsi="宋体" w:cs="宋体" w:hint="eastAsia"/>
                <w:color w:val="000000"/>
                <w:kern w:val="0"/>
                <w:sz w:val="16"/>
                <w:szCs w:val="16"/>
              </w:rPr>
              <w:br/>
              <w:t>11.上报信息150条以上，日志150篇以上。</w:t>
            </w:r>
            <w:r w:rsidRPr="00586959">
              <w:rPr>
                <w:rFonts w:ascii="宋体" w:eastAsia="宋体" w:hAnsi="宋体" w:cs="宋体" w:hint="eastAsia"/>
                <w:color w:val="000000"/>
                <w:kern w:val="0"/>
                <w:sz w:val="16"/>
                <w:szCs w:val="16"/>
              </w:rPr>
              <w:br/>
              <w:t>12.认真做好田间工作站工作总结、技术总结、培训总结。</w:t>
            </w:r>
          </w:p>
        </w:tc>
        <w:tc>
          <w:tcPr>
            <w:tcW w:w="0" w:type="auto"/>
            <w:gridSpan w:val="5"/>
            <w:tcBorders>
              <w:top w:val="single" w:sz="4" w:space="0" w:color="auto"/>
              <w:left w:val="nil"/>
              <w:bottom w:val="single" w:sz="4" w:space="0" w:color="auto"/>
              <w:right w:val="single" w:sz="4" w:space="0" w:color="auto"/>
            </w:tcBorders>
            <w:shd w:val="clear" w:color="auto" w:fill="auto"/>
            <w:vAlign w:val="center"/>
            <w:hideMark/>
          </w:tcPr>
          <w:p w14:paraId="1918FD31" w14:textId="43143430" w:rsidR="00586959" w:rsidRPr="00586959" w:rsidRDefault="00586959" w:rsidP="00586959">
            <w:pPr>
              <w:widowControl/>
              <w:jc w:val="left"/>
              <w:rPr>
                <w:rFonts w:ascii="宋体" w:eastAsia="宋体" w:hAnsi="宋体" w:cs="宋体"/>
                <w:color w:val="000000"/>
                <w:kern w:val="0"/>
                <w:sz w:val="16"/>
                <w:szCs w:val="16"/>
              </w:rPr>
            </w:pPr>
            <w:r w:rsidRPr="00586959">
              <w:rPr>
                <w:rFonts w:ascii="宋体" w:eastAsia="宋体" w:hAnsi="宋体" w:cs="宋体" w:hint="eastAsia"/>
                <w:color w:val="000000"/>
                <w:kern w:val="0"/>
                <w:sz w:val="16"/>
                <w:szCs w:val="16"/>
              </w:rPr>
              <w:t>年度目标：</w:t>
            </w:r>
            <w:r w:rsidRPr="00586959">
              <w:rPr>
                <w:rFonts w:ascii="宋体" w:eastAsia="宋体" w:hAnsi="宋体" w:cs="宋体" w:hint="eastAsia"/>
                <w:color w:val="000000"/>
                <w:kern w:val="0"/>
                <w:sz w:val="16"/>
                <w:szCs w:val="16"/>
              </w:rPr>
              <w:br/>
              <w:t>1.承担叶类蔬菜产业技术研发中心、功能室、综合试验站下达的试验、示范、展示、推广与调研任务。</w:t>
            </w:r>
            <w:r w:rsidRPr="00586959">
              <w:rPr>
                <w:rFonts w:ascii="宋体" w:eastAsia="宋体" w:hAnsi="宋体" w:cs="宋体" w:hint="eastAsia"/>
                <w:color w:val="000000"/>
                <w:kern w:val="0"/>
                <w:sz w:val="16"/>
                <w:szCs w:val="16"/>
              </w:rPr>
              <w:br/>
              <w:t>2.组织开展叶菜周年生产栽培技术示范展示2栋温室、辐射带动周边两个园区。</w:t>
            </w:r>
            <w:r w:rsidRPr="00586959">
              <w:rPr>
                <w:rFonts w:ascii="宋体" w:eastAsia="宋体" w:hAnsi="宋体" w:cs="宋体" w:hint="eastAsia"/>
                <w:color w:val="000000"/>
                <w:kern w:val="0"/>
                <w:sz w:val="16"/>
                <w:szCs w:val="16"/>
              </w:rPr>
              <w:br/>
              <w:t>3.景观休闲农业技术的尝试, 从种植到餐桌的农业体验, 产餐同缘,关注景观休闲农业新业态。</w:t>
            </w:r>
            <w:r w:rsidRPr="00586959">
              <w:rPr>
                <w:rFonts w:ascii="宋体" w:eastAsia="宋体" w:hAnsi="宋体" w:cs="宋体" w:hint="eastAsia"/>
                <w:color w:val="000000"/>
                <w:kern w:val="0"/>
                <w:sz w:val="16"/>
                <w:szCs w:val="16"/>
              </w:rPr>
              <w:br/>
              <w:t>4.开展叶类蔬菜新技术推广,绿色防控，两减一节等技术应用。</w:t>
            </w:r>
            <w:r w:rsidRPr="00586959">
              <w:rPr>
                <w:rFonts w:ascii="宋体" w:eastAsia="宋体" w:hAnsi="宋体" w:cs="宋体" w:hint="eastAsia"/>
                <w:color w:val="000000"/>
                <w:kern w:val="0"/>
                <w:sz w:val="16"/>
                <w:szCs w:val="16"/>
              </w:rPr>
              <w:br/>
              <w:t>5.开办田间学校工作站1所，培训农户30人。</w:t>
            </w:r>
            <w:r w:rsidRPr="00586959">
              <w:rPr>
                <w:rFonts w:ascii="宋体" w:eastAsia="宋体" w:hAnsi="宋体" w:cs="宋体" w:hint="eastAsia"/>
                <w:color w:val="000000"/>
                <w:kern w:val="0"/>
                <w:sz w:val="16"/>
                <w:szCs w:val="16"/>
              </w:rPr>
              <w:br/>
              <w:t>6.创建高产高效示范田2个，重点示范推广新技术5项，新品种2个，培养科技示范户2名。</w:t>
            </w:r>
            <w:r w:rsidRPr="00586959">
              <w:rPr>
                <w:rFonts w:ascii="宋体" w:eastAsia="宋体" w:hAnsi="宋体" w:cs="宋体" w:hint="eastAsia"/>
                <w:color w:val="000000"/>
                <w:kern w:val="0"/>
                <w:sz w:val="16"/>
                <w:szCs w:val="16"/>
              </w:rPr>
              <w:br/>
              <w:t>7.推广叶类蔬菜优良品种3个，配套相关种植技术；推广节水、减肥减药等技术1项以上；推广绿色防控技术，推广面积20亩。</w:t>
            </w:r>
            <w:r w:rsidRPr="00586959">
              <w:rPr>
                <w:rFonts w:ascii="宋体" w:eastAsia="宋体" w:hAnsi="宋体" w:cs="宋体" w:hint="eastAsia"/>
                <w:color w:val="000000"/>
                <w:kern w:val="0"/>
                <w:sz w:val="16"/>
                <w:szCs w:val="16"/>
              </w:rPr>
              <w:br/>
              <w:t>8.示范种植油菜、生菜等叶类蔬菜10亩，积极引导叶菜基地应用蔬菜灌溉节水设施，探索高效、节水、配套的无公害蔬菜生产技术。推广减肥减药节水综合技术1项，推广绿色生态防控技术。</w:t>
            </w:r>
            <w:r w:rsidRPr="00586959">
              <w:rPr>
                <w:rFonts w:ascii="宋体" w:eastAsia="宋体" w:hAnsi="宋体" w:cs="宋体" w:hint="eastAsia"/>
                <w:color w:val="000000"/>
                <w:kern w:val="0"/>
                <w:sz w:val="16"/>
                <w:szCs w:val="16"/>
              </w:rPr>
              <w:br/>
              <w:t>9.建立蔬菜绿色防控、水肥高效利用示范基地1个。推广叶类蔬菜节水节肥技术和绿色防控技术各1项。叶类蔬菜水分生产率提高至15公斤/立方米。</w:t>
            </w:r>
            <w:r w:rsidRPr="00586959">
              <w:rPr>
                <w:rFonts w:ascii="宋体" w:eastAsia="宋体" w:hAnsi="宋体" w:cs="宋体" w:hint="eastAsia"/>
                <w:color w:val="000000"/>
                <w:kern w:val="0"/>
                <w:sz w:val="16"/>
                <w:szCs w:val="16"/>
              </w:rPr>
              <w:br/>
              <w:t>10.组织农民技术培训、观摩及活动日100次，受训人员500人。</w:t>
            </w:r>
            <w:r w:rsidRPr="00586959">
              <w:rPr>
                <w:rFonts w:ascii="宋体" w:eastAsia="宋体" w:hAnsi="宋体" w:cs="宋体" w:hint="eastAsia"/>
                <w:color w:val="000000"/>
                <w:kern w:val="0"/>
                <w:sz w:val="16"/>
                <w:szCs w:val="16"/>
              </w:rPr>
              <w:br/>
              <w:t>11.上报信息150条，日志150篇。</w:t>
            </w:r>
            <w:r w:rsidRPr="00586959">
              <w:rPr>
                <w:rFonts w:ascii="宋体" w:eastAsia="宋体" w:hAnsi="宋体" w:cs="宋体" w:hint="eastAsia"/>
                <w:color w:val="000000"/>
                <w:kern w:val="0"/>
                <w:sz w:val="16"/>
                <w:szCs w:val="16"/>
              </w:rPr>
              <w:br/>
              <w:t>12.认真做好田间工作站工作总结、技术总结、培训总结。</w:t>
            </w:r>
          </w:p>
        </w:tc>
      </w:tr>
      <w:tr w:rsidR="00586959" w:rsidRPr="00586959" w14:paraId="4116C31D" w14:textId="77777777" w:rsidTr="00586959">
        <w:trPr>
          <w:trHeight w:val="506"/>
        </w:trPr>
        <w:tc>
          <w:tcPr>
            <w:tcW w:w="0" w:type="auto"/>
            <w:vMerge w:val="restart"/>
            <w:tcBorders>
              <w:top w:val="nil"/>
              <w:left w:val="single" w:sz="4" w:space="0" w:color="auto"/>
              <w:bottom w:val="nil"/>
              <w:right w:val="single" w:sz="4" w:space="0" w:color="auto"/>
            </w:tcBorders>
            <w:shd w:val="clear" w:color="auto" w:fill="auto"/>
            <w:noWrap/>
            <w:textDirection w:val="tbRlV"/>
            <w:vAlign w:val="center"/>
            <w:hideMark/>
          </w:tcPr>
          <w:p w14:paraId="59E405DD" w14:textId="77777777" w:rsidR="00586959" w:rsidRPr="00586959" w:rsidRDefault="00586959" w:rsidP="00586959">
            <w:pPr>
              <w:widowControl/>
              <w:jc w:val="center"/>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绩效指标</w:t>
            </w:r>
          </w:p>
        </w:tc>
        <w:tc>
          <w:tcPr>
            <w:tcW w:w="0" w:type="auto"/>
            <w:tcBorders>
              <w:top w:val="nil"/>
              <w:left w:val="nil"/>
              <w:bottom w:val="single" w:sz="4" w:space="0" w:color="auto"/>
              <w:right w:val="single" w:sz="4" w:space="0" w:color="auto"/>
            </w:tcBorders>
            <w:shd w:val="clear" w:color="auto" w:fill="auto"/>
            <w:vAlign w:val="center"/>
            <w:hideMark/>
          </w:tcPr>
          <w:p w14:paraId="1BC1CE12" w14:textId="77777777" w:rsidR="00586959" w:rsidRPr="00586959" w:rsidRDefault="00586959" w:rsidP="00586959">
            <w:pPr>
              <w:widowControl/>
              <w:jc w:val="center"/>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一级指标</w:t>
            </w:r>
          </w:p>
        </w:tc>
        <w:tc>
          <w:tcPr>
            <w:tcW w:w="0" w:type="auto"/>
            <w:tcBorders>
              <w:top w:val="nil"/>
              <w:left w:val="nil"/>
              <w:bottom w:val="single" w:sz="4" w:space="0" w:color="auto"/>
              <w:right w:val="single" w:sz="4" w:space="0" w:color="auto"/>
            </w:tcBorders>
            <w:shd w:val="clear" w:color="auto" w:fill="auto"/>
            <w:noWrap/>
            <w:vAlign w:val="center"/>
            <w:hideMark/>
          </w:tcPr>
          <w:p w14:paraId="750B59C2" w14:textId="77777777" w:rsidR="00586959" w:rsidRPr="00586959" w:rsidRDefault="00586959" w:rsidP="00586959">
            <w:pPr>
              <w:widowControl/>
              <w:jc w:val="center"/>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二级指标</w:t>
            </w:r>
          </w:p>
        </w:tc>
        <w:tc>
          <w:tcPr>
            <w:tcW w:w="0" w:type="auto"/>
            <w:tcBorders>
              <w:top w:val="nil"/>
              <w:left w:val="nil"/>
              <w:bottom w:val="single" w:sz="4" w:space="0" w:color="auto"/>
              <w:right w:val="single" w:sz="4" w:space="0" w:color="auto"/>
            </w:tcBorders>
            <w:shd w:val="clear" w:color="auto" w:fill="auto"/>
            <w:noWrap/>
            <w:vAlign w:val="center"/>
            <w:hideMark/>
          </w:tcPr>
          <w:p w14:paraId="4F7F63C8" w14:textId="77777777" w:rsidR="00586959" w:rsidRPr="00586959" w:rsidRDefault="00586959" w:rsidP="00586959">
            <w:pPr>
              <w:widowControl/>
              <w:jc w:val="center"/>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三级指标</w:t>
            </w:r>
          </w:p>
        </w:tc>
        <w:tc>
          <w:tcPr>
            <w:tcW w:w="0" w:type="auto"/>
            <w:tcBorders>
              <w:top w:val="nil"/>
              <w:left w:val="nil"/>
              <w:bottom w:val="single" w:sz="4" w:space="0" w:color="auto"/>
              <w:right w:val="single" w:sz="4" w:space="0" w:color="auto"/>
            </w:tcBorders>
            <w:shd w:val="clear" w:color="auto" w:fill="auto"/>
            <w:vAlign w:val="center"/>
            <w:hideMark/>
          </w:tcPr>
          <w:p w14:paraId="6523D6AE" w14:textId="77777777" w:rsidR="00586959" w:rsidRPr="00586959" w:rsidRDefault="00586959" w:rsidP="00586959">
            <w:pPr>
              <w:widowControl/>
              <w:jc w:val="center"/>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年度指标值</w:t>
            </w:r>
          </w:p>
        </w:tc>
        <w:tc>
          <w:tcPr>
            <w:tcW w:w="0" w:type="auto"/>
            <w:tcBorders>
              <w:top w:val="nil"/>
              <w:left w:val="nil"/>
              <w:bottom w:val="single" w:sz="4" w:space="0" w:color="auto"/>
              <w:right w:val="single" w:sz="4" w:space="0" w:color="auto"/>
            </w:tcBorders>
            <w:shd w:val="clear" w:color="auto" w:fill="auto"/>
            <w:vAlign w:val="center"/>
            <w:hideMark/>
          </w:tcPr>
          <w:p w14:paraId="2AEFC80C" w14:textId="77777777" w:rsidR="00586959" w:rsidRPr="00586959" w:rsidRDefault="00586959" w:rsidP="00586959">
            <w:pPr>
              <w:widowControl/>
              <w:jc w:val="center"/>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实际完成值</w:t>
            </w:r>
          </w:p>
        </w:tc>
        <w:tc>
          <w:tcPr>
            <w:tcW w:w="0" w:type="auto"/>
            <w:tcBorders>
              <w:top w:val="nil"/>
              <w:left w:val="nil"/>
              <w:bottom w:val="single" w:sz="4" w:space="0" w:color="auto"/>
              <w:right w:val="single" w:sz="4" w:space="0" w:color="auto"/>
            </w:tcBorders>
            <w:shd w:val="clear" w:color="auto" w:fill="auto"/>
            <w:vAlign w:val="center"/>
            <w:hideMark/>
          </w:tcPr>
          <w:p w14:paraId="4BDA5158" w14:textId="77777777" w:rsidR="00586959" w:rsidRPr="00586959" w:rsidRDefault="00586959" w:rsidP="00586959">
            <w:pPr>
              <w:widowControl/>
              <w:jc w:val="center"/>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分值</w:t>
            </w:r>
          </w:p>
        </w:tc>
        <w:tc>
          <w:tcPr>
            <w:tcW w:w="0" w:type="auto"/>
            <w:tcBorders>
              <w:top w:val="nil"/>
              <w:left w:val="nil"/>
              <w:bottom w:val="single" w:sz="4" w:space="0" w:color="auto"/>
              <w:right w:val="single" w:sz="4" w:space="0" w:color="auto"/>
            </w:tcBorders>
            <w:shd w:val="clear" w:color="auto" w:fill="auto"/>
            <w:vAlign w:val="center"/>
            <w:hideMark/>
          </w:tcPr>
          <w:p w14:paraId="116F86C5" w14:textId="77777777" w:rsidR="00586959" w:rsidRPr="00586959" w:rsidRDefault="00586959" w:rsidP="00586959">
            <w:pPr>
              <w:widowControl/>
              <w:jc w:val="center"/>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得分</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7E91F952" w14:textId="77777777" w:rsidR="00586959" w:rsidRPr="00586959" w:rsidRDefault="00586959" w:rsidP="00586959">
            <w:pPr>
              <w:widowControl/>
              <w:jc w:val="center"/>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偏差原因分析及改进</w:t>
            </w:r>
            <w:r w:rsidRPr="00586959">
              <w:rPr>
                <w:rFonts w:ascii="宋体" w:eastAsia="宋体" w:hAnsi="宋体" w:cs="宋体" w:hint="eastAsia"/>
                <w:color w:val="000000"/>
                <w:kern w:val="0"/>
                <w:sz w:val="20"/>
                <w:szCs w:val="20"/>
              </w:rPr>
              <w:br/>
              <w:t>措施</w:t>
            </w:r>
          </w:p>
        </w:tc>
      </w:tr>
      <w:tr w:rsidR="00586959" w:rsidRPr="00586959" w14:paraId="52D2734E" w14:textId="77777777" w:rsidTr="00586959">
        <w:trPr>
          <w:trHeight w:val="806"/>
        </w:trPr>
        <w:tc>
          <w:tcPr>
            <w:tcW w:w="0" w:type="auto"/>
            <w:vMerge/>
            <w:tcBorders>
              <w:top w:val="nil"/>
              <w:left w:val="single" w:sz="4" w:space="0" w:color="auto"/>
              <w:bottom w:val="nil"/>
              <w:right w:val="single" w:sz="4" w:space="0" w:color="auto"/>
            </w:tcBorders>
            <w:vAlign w:val="center"/>
            <w:hideMark/>
          </w:tcPr>
          <w:p w14:paraId="214800FC" w14:textId="77777777" w:rsidR="00586959" w:rsidRPr="00586959" w:rsidRDefault="00586959" w:rsidP="00586959">
            <w:pPr>
              <w:widowControl/>
              <w:jc w:val="left"/>
              <w:rPr>
                <w:rFonts w:ascii="宋体" w:eastAsia="宋体" w:hAnsi="宋体" w:cs="宋体"/>
                <w:color w:val="000000"/>
                <w:kern w:val="0"/>
                <w:sz w:val="20"/>
                <w:szCs w:val="20"/>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25A8808" w14:textId="77777777" w:rsidR="00586959" w:rsidRPr="00586959" w:rsidRDefault="00586959" w:rsidP="00586959">
            <w:pPr>
              <w:widowControl/>
              <w:jc w:val="center"/>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产</w:t>
            </w:r>
            <w:r w:rsidRPr="00586959">
              <w:rPr>
                <w:rFonts w:ascii="宋体" w:eastAsia="宋体" w:hAnsi="宋体" w:cs="宋体" w:hint="eastAsia"/>
                <w:color w:val="000000"/>
                <w:kern w:val="0"/>
                <w:sz w:val="20"/>
                <w:szCs w:val="20"/>
              </w:rPr>
              <w:br/>
              <w:t>出</w:t>
            </w:r>
            <w:r w:rsidRPr="00586959">
              <w:rPr>
                <w:rFonts w:ascii="宋体" w:eastAsia="宋体" w:hAnsi="宋体" w:cs="宋体" w:hint="eastAsia"/>
                <w:color w:val="000000"/>
                <w:kern w:val="0"/>
                <w:sz w:val="20"/>
                <w:szCs w:val="20"/>
              </w:rPr>
              <w:br/>
              <w:t>指</w:t>
            </w:r>
            <w:r w:rsidRPr="00586959">
              <w:rPr>
                <w:rFonts w:ascii="宋体" w:eastAsia="宋体" w:hAnsi="宋体" w:cs="宋体" w:hint="eastAsia"/>
                <w:color w:val="000000"/>
                <w:kern w:val="0"/>
                <w:sz w:val="20"/>
                <w:szCs w:val="20"/>
              </w:rPr>
              <w:br/>
              <w:t>标</w:t>
            </w:r>
            <w:r w:rsidRPr="00586959">
              <w:rPr>
                <w:rFonts w:ascii="宋体" w:eastAsia="宋体" w:hAnsi="宋体" w:cs="宋体" w:hint="eastAsia"/>
                <w:color w:val="000000"/>
                <w:kern w:val="0"/>
                <w:sz w:val="20"/>
                <w:szCs w:val="20"/>
              </w:rPr>
              <w:br/>
              <w:t>（50分）</w:t>
            </w:r>
          </w:p>
        </w:tc>
        <w:tc>
          <w:tcPr>
            <w:tcW w:w="0" w:type="auto"/>
            <w:vMerge w:val="restart"/>
            <w:tcBorders>
              <w:top w:val="nil"/>
              <w:left w:val="single" w:sz="4" w:space="0" w:color="auto"/>
              <w:bottom w:val="nil"/>
              <w:right w:val="single" w:sz="4" w:space="0" w:color="auto"/>
            </w:tcBorders>
            <w:shd w:val="clear" w:color="auto" w:fill="auto"/>
            <w:vAlign w:val="center"/>
            <w:hideMark/>
          </w:tcPr>
          <w:p w14:paraId="4621757F" w14:textId="77777777" w:rsidR="00586959" w:rsidRPr="00586959" w:rsidRDefault="00586959" w:rsidP="00586959">
            <w:pPr>
              <w:widowControl/>
              <w:jc w:val="center"/>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数量指标</w:t>
            </w:r>
          </w:p>
        </w:tc>
        <w:tc>
          <w:tcPr>
            <w:tcW w:w="0" w:type="auto"/>
            <w:tcBorders>
              <w:top w:val="nil"/>
              <w:left w:val="nil"/>
              <w:bottom w:val="single" w:sz="4" w:space="0" w:color="auto"/>
              <w:right w:val="single" w:sz="4" w:space="0" w:color="auto"/>
            </w:tcBorders>
            <w:shd w:val="clear" w:color="auto" w:fill="auto"/>
            <w:vAlign w:val="center"/>
            <w:hideMark/>
          </w:tcPr>
          <w:p w14:paraId="0CA553C5" w14:textId="77777777" w:rsidR="00586959" w:rsidRPr="00586959" w:rsidRDefault="00586959" w:rsidP="00586959">
            <w:pPr>
              <w:widowControl/>
              <w:jc w:val="left"/>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1.开展叶菜周年生产栽培技术示范展示、辐射带动周边两个园区</w:t>
            </w:r>
          </w:p>
        </w:tc>
        <w:tc>
          <w:tcPr>
            <w:tcW w:w="0" w:type="auto"/>
            <w:tcBorders>
              <w:top w:val="nil"/>
              <w:left w:val="nil"/>
              <w:bottom w:val="single" w:sz="4" w:space="0" w:color="auto"/>
              <w:right w:val="single" w:sz="4" w:space="0" w:color="auto"/>
            </w:tcBorders>
            <w:shd w:val="clear" w:color="auto" w:fill="auto"/>
            <w:vAlign w:val="center"/>
            <w:hideMark/>
          </w:tcPr>
          <w:p w14:paraId="3D8B5CBF" w14:textId="77777777" w:rsidR="00586959" w:rsidRPr="00586959" w:rsidRDefault="00586959" w:rsidP="00586959">
            <w:pPr>
              <w:widowControl/>
              <w:jc w:val="center"/>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2栋温室</w:t>
            </w:r>
          </w:p>
        </w:tc>
        <w:tc>
          <w:tcPr>
            <w:tcW w:w="0" w:type="auto"/>
            <w:tcBorders>
              <w:top w:val="nil"/>
              <w:left w:val="nil"/>
              <w:bottom w:val="single" w:sz="4" w:space="0" w:color="auto"/>
              <w:right w:val="single" w:sz="4" w:space="0" w:color="auto"/>
            </w:tcBorders>
            <w:shd w:val="clear" w:color="auto" w:fill="auto"/>
            <w:vAlign w:val="center"/>
            <w:hideMark/>
          </w:tcPr>
          <w:p w14:paraId="2671DD5C" w14:textId="77777777" w:rsidR="00586959" w:rsidRPr="00586959" w:rsidRDefault="00586959" w:rsidP="00586959">
            <w:pPr>
              <w:widowControl/>
              <w:jc w:val="center"/>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2栋温室</w:t>
            </w:r>
          </w:p>
        </w:tc>
        <w:tc>
          <w:tcPr>
            <w:tcW w:w="0" w:type="auto"/>
            <w:tcBorders>
              <w:top w:val="nil"/>
              <w:left w:val="nil"/>
              <w:bottom w:val="single" w:sz="4" w:space="0" w:color="auto"/>
              <w:right w:val="single" w:sz="4" w:space="0" w:color="auto"/>
            </w:tcBorders>
            <w:shd w:val="clear" w:color="auto" w:fill="auto"/>
            <w:vAlign w:val="center"/>
            <w:hideMark/>
          </w:tcPr>
          <w:p w14:paraId="7945E151" w14:textId="77777777" w:rsidR="00586959" w:rsidRPr="00586959" w:rsidRDefault="00586959" w:rsidP="00586959">
            <w:pPr>
              <w:widowControl/>
              <w:jc w:val="center"/>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1</w:t>
            </w:r>
          </w:p>
        </w:tc>
        <w:tc>
          <w:tcPr>
            <w:tcW w:w="0" w:type="auto"/>
            <w:tcBorders>
              <w:top w:val="nil"/>
              <w:left w:val="nil"/>
              <w:bottom w:val="single" w:sz="4" w:space="0" w:color="auto"/>
              <w:right w:val="single" w:sz="4" w:space="0" w:color="auto"/>
            </w:tcBorders>
            <w:shd w:val="clear" w:color="auto" w:fill="auto"/>
            <w:vAlign w:val="center"/>
            <w:hideMark/>
          </w:tcPr>
          <w:p w14:paraId="08E1EAE6" w14:textId="77777777" w:rsidR="00586959" w:rsidRPr="00586959" w:rsidRDefault="00586959" w:rsidP="00586959">
            <w:pPr>
              <w:widowControl/>
              <w:jc w:val="center"/>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1</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5DFD2071" w14:textId="77777777" w:rsidR="00586959" w:rsidRPr="00586959" w:rsidRDefault="00586959" w:rsidP="00586959">
            <w:pPr>
              <w:widowControl/>
              <w:jc w:val="center"/>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 xml:space="preserve">　</w:t>
            </w:r>
          </w:p>
        </w:tc>
      </w:tr>
      <w:tr w:rsidR="00586959" w:rsidRPr="00586959" w14:paraId="2162E794" w14:textId="77777777" w:rsidTr="00586959">
        <w:trPr>
          <w:trHeight w:val="551"/>
        </w:trPr>
        <w:tc>
          <w:tcPr>
            <w:tcW w:w="0" w:type="auto"/>
            <w:vMerge/>
            <w:tcBorders>
              <w:top w:val="nil"/>
              <w:left w:val="single" w:sz="4" w:space="0" w:color="auto"/>
              <w:bottom w:val="nil"/>
              <w:right w:val="single" w:sz="4" w:space="0" w:color="auto"/>
            </w:tcBorders>
            <w:vAlign w:val="center"/>
            <w:hideMark/>
          </w:tcPr>
          <w:p w14:paraId="6E9E5285" w14:textId="77777777" w:rsidR="00586959" w:rsidRPr="00586959" w:rsidRDefault="00586959" w:rsidP="00586959">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4AD0BAB1" w14:textId="77777777" w:rsidR="00586959" w:rsidRPr="00586959" w:rsidRDefault="00586959" w:rsidP="00586959">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nil"/>
              <w:right w:val="single" w:sz="4" w:space="0" w:color="auto"/>
            </w:tcBorders>
            <w:vAlign w:val="center"/>
            <w:hideMark/>
          </w:tcPr>
          <w:p w14:paraId="4496F43D" w14:textId="77777777" w:rsidR="00586959" w:rsidRPr="00586959" w:rsidRDefault="00586959" w:rsidP="00586959">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6E249D20" w14:textId="77777777" w:rsidR="00586959" w:rsidRPr="00586959" w:rsidRDefault="00586959" w:rsidP="00586959">
            <w:pPr>
              <w:widowControl/>
              <w:jc w:val="left"/>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2.筛选出优质叶菜蔬菜品种</w:t>
            </w:r>
          </w:p>
        </w:tc>
        <w:tc>
          <w:tcPr>
            <w:tcW w:w="0" w:type="auto"/>
            <w:tcBorders>
              <w:top w:val="nil"/>
              <w:left w:val="nil"/>
              <w:bottom w:val="single" w:sz="4" w:space="0" w:color="auto"/>
              <w:right w:val="single" w:sz="4" w:space="0" w:color="auto"/>
            </w:tcBorders>
            <w:shd w:val="clear" w:color="auto" w:fill="auto"/>
            <w:vAlign w:val="center"/>
            <w:hideMark/>
          </w:tcPr>
          <w:p w14:paraId="0DACD415" w14:textId="77777777" w:rsidR="00586959" w:rsidRPr="00586959" w:rsidRDefault="00586959" w:rsidP="00586959">
            <w:pPr>
              <w:widowControl/>
              <w:jc w:val="center"/>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2-5种</w:t>
            </w:r>
          </w:p>
        </w:tc>
        <w:tc>
          <w:tcPr>
            <w:tcW w:w="0" w:type="auto"/>
            <w:tcBorders>
              <w:top w:val="nil"/>
              <w:left w:val="nil"/>
              <w:bottom w:val="single" w:sz="4" w:space="0" w:color="auto"/>
              <w:right w:val="single" w:sz="4" w:space="0" w:color="auto"/>
            </w:tcBorders>
            <w:shd w:val="clear" w:color="auto" w:fill="auto"/>
            <w:vAlign w:val="center"/>
            <w:hideMark/>
          </w:tcPr>
          <w:p w14:paraId="3A50DC0E" w14:textId="41659299" w:rsidR="00586959" w:rsidRPr="00586959" w:rsidRDefault="00372B8C" w:rsidP="00586959">
            <w:pPr>
              <w:widowControl/>
              <w:jc w:val="center"/>
              <w:rPr>
                <w:rFonts w:ascii="宋体" w:eastAsia="宋体" w:hAnsi="宋体" w:cs="宋体"/>
                <w:color w:val="000000"/>
                <w:kern w:val="0"/>
                <w:sz w:val="20"/>
                <w:szCs w:val="20"/>
              </w:rPr>
            </w:pPr>
            <w:r>
              <w:rPr>
                <w:rFonts w:ascii="宋体" w:eastAsia="宋体" w:hAnsi="宋体" w:cs="宋体"/>
                <w:color w:val="000000"/>
                <w:kern w:val="0"/>
                <w:sz w:val="20"/>
                <w:szCs w:val="20"/>
              </w:rPr>
              <w:t>4</w:t>
            </w:r>
            <w:r w:rsidR="00586959" w:rsidRPr="00586959">
              <w:rPr>
                <w:rFonts w:ascii="宋体" w:eastAsia="宋体" w:hAnsi="宋体" w:cs="宋体" w:hint="eastAsia"/>
                <w:color w:val="000000"/>
                <w:kern w:val="0"/>
                <w:sz w:val="20"/>
                <w:szCs w:val="20"/>
              </w:rPr>
              <w:t>种</w:t>
            </w:r>
          </w:p>
        </w:tc>
        <w:tc>
          <w:tcPr>
            <w:tcW w:w="0" w:type="auto"/>
            <w:tcBorders>
              <w:top w:val="nil"/>
              <w:left w:val="nil"/>
              <w:bottom w:val="single" w:sz="4" w:space="0" w:color="auto"/>
              <w:right w:val="single" w:sz="4" w:space="0" w:color="auto"/>
            </w:tcBorders>
            <w:shd w:val="clear" w:color="auto" w:fill="auto"/>
            <w:vAlign w:val="center"/>
            <w:hideMark/>
          </w:tcPr>
          <w:p w14:paraId="4B16E84A" w14:textId="77777777" w:rsidR="00586959" w:rsidRPr="00586959" w:rsidRDefault="00586959" w:rsidP="00586959">
            <w:pPr>
              <w:widowControl/>
              <w:jc w:val="center"/>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1</w:t>
            </w:r>
          </w:p>
        </w:tc>
        <w:tc>
          <w:tcPr>
            <w:tcW w:w="0" w:type="auto"/>
            <w:tcBorders>
              <w:top w:val="nil"/>
              <w:left w:val="nil"/>
              <w:bottom w:val="single" w:sz="4" w:space="0" w:color="auto"/>
              <w:right w:val="single" w:sz="4" w:space="0" w:color="auto"/>
            </w:tcBorders>
            <w:shd w:val="clear" w:color="auto" w:fill="auto"/>
            <w:vAlign w:val="center"/>
            <w:hideMark/>
          </w:tcPr>
          <w:p w14:paraId="48DA4B9B" w14:textId="77777777" w:rsidR="00586959" w:rsidRPr="00586959" w:rsidRDefault="00586959" w:rsidP="00586959">
            <w:pPr>
              <w:widowControl/>
              <w:jc w:val="center"/>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1</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79934249" w14:textId="77777777" w:rsidR="00586959" w:rsidRPr="00586959" w:rsidRDefault="00586959" w:rsidP="00586959">
            <w:pPr>
              <w:widowControl/>
              <w:jc w:val="center"/>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 xml:space="preserve">　</w:t>
            </w:r>
          </w:p>
        </w:tc>
      </w:tr>
      <w:tr w:rsidR="00586959" w:rsidRPr="00586959" w14:paraId="454A5DEF" w14:textId="77777777" w:rsidTr="00586959">
        <w:trPr>
          <w:trHeight w:val="1363"/>
        </w:trPr>
        <w:tc>
          <w:tcPr>
            <w:tcW w:w="0" w:type="auto"/>
            <w:vMerge/>
            <w:tcBorders>
              <w:top w:val="nil"/>
              <w:left w:val="single" w:sz="4" w:space="0" w:color="auto"/>
              <w:bottom w:val="nil"/>
              <w:right w:val="single" w:sz="4" w:space="0" w:color="auto"/>
            </w:tcBorders>
            <w:vAlign w:val="center"/>
            <w:hideMark/>
          </w:tcPr>
          <w:p w14:paraId="6A5AD262" w14:textId="77777777" w:rsidR="00586959" w:rsidRPr="00586959" w:rsidRDefault="00586959" w:rsidP="00586959">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3945ED97" w14:textId="77777777" w:rsidR="00586959" w:rsidRPr="00586959" w:rsidRDefault="00586959" w:rsidP="00586959">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nil"/>
              <w:right w:val="single" w:sz="4" w:space="0" w:color="auto"/>
            </w:tcBorders>
            <w:vAlign w:val="center"/>
            <w:hideMark/>
          </w:tcPr>
          <w:p w14:paraId="4AB89A96" w14:textId="77777777" w:rsidR="00586959" w:rsidRPr="00586959" w:rsidRDefault="00586959" w:rsidP="00586959">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270F5971" w14:textId="77777777" w:rsidR="00586959" w:rsidRPr="00586959" w:rsidRDefault="00586959" w:rsidP="00586959">
            <w:pPr>
              <w:widowControl/>
              <w:jc w:val="left"/>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3.承担产业技术研发中心（各功能室）试验项目，综合站示范项目，推广叶类蔬菜面积</w:t>
            </w:r>
          </w:p>
        </w:tc>
        <w:tc>
          <w:tcPr>
            <w:tcW w:w="0" w:type="auto"/>
            <w:tcBorders>
              <w:top w:val="nil"/>
              <w:left w:val="nil"/>
              <w:bottom w:val="single" w:sz="4" w:space="0" w:color="auto"/>
              <w:right w:val="single" w:sz="4" w:space="0" w:color="auto"/>
            </w:tcBorders>
            <w:shd w:val="clear" w:color="auto" w:fill="auto"/>
            <w:vAlign w:val="center"/>
            <w:hideMark/>
          </w:tcPr>
          <w:p w14:paraId="12E6FB93" w14:textId="77777777" w:rsidR="00586959" w:rsidRPr="00586959" w:rsidRDefault="00586959" w:rsidP="00586959">
            <w:pPr>
              <w:widowControl/>
              <w:jc w:val="center"/>
              <w:rPr>
                <w:rFonts w:ascii="宋体" w:eastAsia="宋体" w:hAnsi="宋体" w:cs="宋体"/>
                <w:color w:val="000000"/>
                <w:kern w:val="0"/>
                <w:sz w:val="16"/>
                <w:szCs w:val="16"/>
              </w:rPr>
            </w:pPr>
            <w:r w:rsidRPr="00586959">
              <w:rPr>
                <w:rFonts w:ascii="宋体" w:eastAsia="宋体" w:hAnsi="宋体" w:cs="宋体" w:hint="eastAsia"/>
                <w:color w:val="000000"/>
                <w:kern w:val="0"/>
                <w:sz w:val="16"/>
                <w:szCs w:val="16"/>
              </w:rPr>
              <w:t>（各功能室）试验项目1项，综合站示范项目2项，推广5种叶类蔬菜面积各20亩以上</w:t>
            </w:r>
          </w:p>
        </w:tc>
        <w:tc>
          <w:tcPr>
            <w:tcW w:w="0" w:type="auto"/>
            <w:tcBorders>
              <w:top w:val="nil"/>
              <w:left w:val="nil"/>
              <w:bottom w:val="single" w:sz="4" w:space="0" w:color="auto"/>
              <w:right w:val="single" w:sz="4" w:space="0" w:color="auto"/>
            </w:tcBorders>
            <w:shd w:val="clear" w:color="auto" w:fill="auto"/>
            <w:vAlign w:val="center"/>
            <w:hideMark/>
          </w:tcPr>
          <w:p w14:paraId="424E00BB" w14:textId="7FE3A558" w:rsidR="00586959" w:rsidRPr="00586959" w:rsidRDefault="00586959" w:rsidP="00586959">
            <w:pPr>
              <w:widowControl/>
              <w:jc w:val="center"/>
              <w:rPr>
                <w:rFonts w:ascii="宋体" w:eastAsia="宋体" w:hAnsi="宋体" w:cs="宋体"/>
                <w:color w:val="000000"/>
                <w:kern w:val="0"/>
                <w:sz w:val="16"/>
                <w:szCs w:val="16"/>
              </w:rPr>
            </w:pPr>
            <w:r w:rsidRPr="00586959">
              <w:rPr>
                <w:rFonts w:ascii="宋体" w:eastAsia="宋体" w:hAnsi="宋体" w:cs="宋体" w:hint="eastAsia"/>
                <w:color w:val="000000"/>
                <w:kern w:val="0"/>
                <w:sz w:val="16"/>
                <w:szCs w:val="16"/>
              </w:rPr>
              <w:t>（各功能室）试验项目1项，综合站示范项目2项，推广5种叶类蔬菜面积各2</w:t>
            </w:r>
            <w:r w:rsidR="00372B8C">
              <w:rPr>
                <w:rFonts w:ascii="宋体" w:eastAsia="宋体" w:hAnsi="宋体" w:cs="宋体"/>
                <w:color w:val="000000"/>
                <w:kern w:val="0"/>
                <w:sz w:val="16"/>
                <w:szCs w:val="16"/>
              </w:rPr>
              <w:t>5</w:t>
            </w:r>
            <w:r w:rsidRPr="00586959">
              <w:rPr>
                <w:rFonts w:ascii="宋体" w:eastAsia="宋体" w:hAnsi="宋体" w:cs="宋体" w:hint="eastAsia"/>
                <w:color w:val="000000"/>
                <w:kern w:val="0"/>
                <w:sz w:val="16"/>
                <w:szCs w:val="16"/>
              </w:rPr>
              <w:t>亩</w:t>
            </w:r>
          </w:p>
        </w:tc>
        <w:tc>
          <w:tcPr>
            <w:tcW w:w="0" w:type="auto"/>
            <w:tcBorders>
              <w:top w:val="nil"/>
              <w:left w:val="nil"/>
              <w:bottom w:val="single" w:sz="4" w:space="0" w:color="auto"/>
              <w:right w:val="single" w:sz="4" w:space="0" w:color="auto"/>
            </w:tcBorders>
            <w:shd w:val="clear" w:color="auto" w:fill="auto"/>
            <w:vAlign w:val="center"/>
            <w:hideMark/>
          </w:tcPr>
          <w:p w14:paraId="457EE6F7" w14:textId="77777777" w:rsidR="00586959" w:rsidRPr="00586959" w:rsidRDefault="00586959" w:rsidP="00586959">
            <w:pPr>
              <w:widowControl/>
              <w:jc w:val="center"/>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1</w:t>
            </w:r>
          </w:p>
        </w:tc>
        <w:tc>
          <w:tcPr>
            <w:tcW w:w="0" w:type="auto"/>
            <w:tcBorders>
              <w:top w:val="nil"/>
              <w:left w:val="nil"/>
              <w:bottom w:val="single" w:sz="4" w:space="0" w:color="auto"/>
              <w:right w:val="single" w:sz="4" w:space="0" w:color="auto"/>
            </w:tcBorders>
            <w:shd w:val="clear" w:color="auto" w:fill="auto"/>
            <w:vAlign w:val="center"/>
            <w:hideMark/>
          </w:tcPr>
          <w:p w14:paraId="306F7430" w14:textId="77777777" w:rsidR="00586959" w:rsidRPr="00586959" w:rsidRDefault="00586959" w:rsidP="00586959">
            <w:pPr>
              <w:widowControl/>
              <w:jc w:val="center"/>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1</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3EC922D7" w14:textId="77777777" w:rsidR="00586959" w:rsidRPr="00586959" w:rsidRDefault="00586959" w:rsidP="00586959">
            <w:pPr>
              <w:widowControl/>
              <w:jc w:val="center"/>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 xml:space="preserve">　</w:t>
            </w:r>
          </w:p>
        </w:tc>
      </w:tr>
      <w:tr w:rsidR="00586959" w:rsidRPr="00586959" w14:paraId="42FBEE19" w14:textId="77777777" w:rsidTr="00586959">
        <w:trPr>
          <w:trHeight w:val="780"/>
        </w:trPr>
        <w:tc>
          <w:tcPr>
            <w:tcW w:w="0" w:type="auto"/>
            <w:vMerge/>
            <w:tcBorders>
              <w:top w:val="nil"/>
              <w:left w:val="single" w:sz="4" w:space="0" w:color="auto"/>
              <w:bottom w:val="nil"/>
              <w:right w:val="single" w:sz="4" w:space="0" w:color="auto"/>
            </w:tcBorders>
            <w:vAlign w:val="center"/>
            <w:hideMark/>
          </w:tcPr>
          <w:p w14:paraId="51026CC5" w14:textId="77777777" w:rsidR="00586959" w:rsidRPr="00586959" w:rsidRDefault="00586959" w:rsidP="00586959">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65139E53" w14:textId="77777777" w:rsidR="00586959" w:rsidRPr="00586959" w:rsidRDefault="00586959" w:rsidP="00586959">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nil"/>
              <w:right w:val="single" w:sz="4" w:space="0" w:color="auto"/>
            </w:tcBorders>
            <w:vAlign w:val="center"/>
            <w:hideMark/>
          </w:tcPr>
          <w:p w14:paraId="3CADD169" w14:textId="77777777" w:rsidR="00586959" w:rsidRPr="00586959" w:rsidRDefault="00586959" w:rsidP="00586959">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73477B43" w14:textId="77777777" w:rsidR="00586959" w:rsidRPr="00586959" w:rsidRDefault="00586959" w:rsidP="00586959">
            <w:pPr>
              <w:widowControl/>
              <w:jc w:val="left"/>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4.开展20亩西芹越冬栽培微喷灌溉节水技术示范推广工作</w:t>
            </w:r>
          </w:p>
        </w:tc>
        <w:tc>
          <w:tcPr>
            <w:tcW w:w="0" w:type="auto"/>
            <w:tcBorders>
              <w:top w:val="nil"/>
              <w:left w:val="nil"/>
              <w:bottom w:val="single" w:sz="4" w:space="0" w:color="auto"/>
              <w:right w:val="single" w:sz="4" w:space="0" w:color="auto"/>
            </w:tcBorders>
            <w:shd w:val="clear" w:color="auto" w:fill="auto"/>
            <w:vAlign w:val="center"/>
            <w:hideMark/>
          </w:tcPr>
          <w:p w14:paraId="1850BC8B" w14:textId="77777777" w:rsidR="00586959" w:rsidRPr="00586959" w:rsidRDefault="00586959" w:rsidP="00586959">
            <w:pPr>
              <w:widowControl/>
              <w:jc w:val="center"/>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1项</w:t>
            </w:r>
          </w:p>
        </w:tc>
        <w:tc>
          <w:tcPr>
            <w:tcW w:w="0" w:type="auto"/>
            <w:tcBorders>
              <w:top w:val="nil"/>
              <w:left w:val="nil"/>
              <w:bottom w:val="single" w:sz="4" w:space="0" w:color="auto"/>
              <w:right w:val="single" w:sz="4" w:space="0" w:color="auto"/>
            </w:tcBorders>
            <w:shd w:val="clear" w:color="auto" w:fill="auto"/>
            <w:vAlign w:val="center"/>
            <w:hideMark/>
          </w:tcPr>
          <w:p w14:paraId="6C5DD611" w14:textId="77777777" w:rsidR="00586959" w:rsidRPr="00586959" w:rsidRDefault="00586959" w:rsidP="00586959">
            <w:pPr>
              <w:widowControl/>
              <w:jc w:val="center"/>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1项</w:t>
            </w:r>
          </w:p>
        </w:tc>
        <w:tc>
          <w:tcPr>
            <w:tcW w:w="0" w:type="auto"/>
            <w:tcBorders>
              <w:top w:val="nil"/>
              <w:left w:val="nil"/>
              <w:bottom w:val="single" w:sz="4" w:space="0" w:color="auto"/>
              <w:right w:val="single" w:sz="4" w:space="0" w:color="auto"/>
            </w:tcBorders>
            <w:shd w:val="clear" w:color="auto" w:fill="auto"/>
            <w:vAlign w:val="center"/>
            <w:hideMark/>
          </w:tcPr>
          <w:p w14:paraId="66EA4581" w14:textId="77777777" w:rsidR="00586959" w:rsidRPr="00586959" w:rsidRDefault="00586959" w:rsidP="00586959">
            <w:pPr>
              <w:widowControl/>
              <w:jc w:val="center"/>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1</w:t>
            </w:r>
          </w:p>
        </w:tc>
        <w:tc>
          <w:tcPr>
            <w:tcW w:w="0" w:type="auto"/>
            <w:tcBorders>
              <w:top w:val="nil"/>
              <w:left w:val="nil"/>
              <w:bottom w:val="single" w:sz="4" w:space="0" w:color="auto"/>
              <w:right w:val="single" w:sz="4" w:space="0" w:color="auto"/>
            </w:tcBorders>
            <w:shd w:val="clear" w:color="auto" w:fill="auto"/>
            <w:vAlign w:val="center"/>
            <w:hideMark/>
          </w:tcPr>
          <w:p w14:paraId="44796577" w14:textId="77777777" w:rsidR="00586959" w:rsidRPr="00586959" w:rsidRDefault="00586959" w:rsidP="00586959">
            <w:pPr>
              <w:widowControl/>
              <w:jc w:val="center"/>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1</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00366CE3" w14:textId="77777777" w:rsidR="00586959" w:rsidRPr="00586959" w:rsidRDefault="00586959" w:rsidP="00586959">
            <w:pPr>
              <w:widowControl/>
              <w:jc w:val="center"/>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 xml:space="preserve">　</w:t>
            </w:r>
          </w:p>
        </w:tc>
      </w:tr>
      <w:tr w:rsidR="00586959" w:rsidRPr="00586959" w14:paraId="70A75663" w14:textId="77777777" w:rsidTr="00586959">
        <w:trPr>
          <w:trHeight w:val="420"/>
        </w:trPr>
        <w:tc>
          <w:tcPr>
            <w:tcW w:w="0" w:type="auto"/>
            <w:vMerge/>
            <w:tcBorders>
              <w:top w:val="nil"/>
              <w:left w:val="single" w:sz="4" w:space="0" w:color="auto"/>
              <w:bottom w:val="nil"/>
              <w:right w:val="single" w:sz="4" w:space="0" w:color="auto"/>
            </w:tcBorders>
            <w:vAlign w:val="center"/>
            <w:hideMark/>
          </w:tcPr>
          <w:p w14:paraId="55EA004F" w14:textId="77777777" w:rsidR="00586959" w:rsidRPr="00586959" w:rsidRDefault="00586959" w:rsidP="00586959">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0D1ACD04" w14:textId="77777777" w:rsidR="00586959" w:rsidRPr="00586959" w:rsidRDefault="00586959" w:rsidP="00586959">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nil"/>
              <w:right w:val="single" w:sz="4" w:space="0" w:color="auto"/>
            </w:tcBorders>
            <w:vAlign w:val="center"/>
            <w:hideMark/>
          </w:tcPr>
          <w:p w14:paraId="5837BEA9" w14:textId="77777777" w:rsidR="00586959" w:rsidRPr="00586959" w:rsidRDefault="00586959" w:rsidP="00586959">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6D9A39AD" w14:textId="77777777" w:rsidR="00586959" w:rsidRPr="00586959" w:rsidRDefault="00586959" w:rsidP="00586959">
            <w:pPr>
              <w:widowControl/>
              <w:jc w:val="left"/>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5.创建高产高效示范点</w:t>
            </w:r>
          </w:p>
        </w:tc>
        <w:tc>
          <w:tcPr>
            <w:tcW w:w="0" w:type="auto"/>
            <w:tcBorders>
              <w:top w:val="nil"/>
              <w:left w:val="nil"/>
              <w:bottom w:val="single" w:sz="4" w:space="0" w:color="auto"/>
              <w:right w:val="single" w:sz="4" w:space="0" w:color="auto"/>
            </w:tcBorders>
            <w:shd w:val="clear" w:color="auto" w:fill="auto"/>
            <w:vAlign w:val="center"/>
            <w:hideMark/>
          </w:tcPr>
          <w:p w14:paraId="50A38B59" w14:textId="77777777" w:rsidR="00586959" w:rsidRPr="00586959" w:rsidRDefault="00586959" w:rsidP="00586959">
            <w:pPr>
              <w:widowControl/>
              <w:jc w:val="center"/>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1个</w:t>
            </w:r>
          </w:p>
        </w:tc>
        <w:tc>
          <w:tcPr>
            <w:tcW w:w="0" w:type="auto"/>
            <w:tcBorders>
              <w:top w:val="nil"/>
              <w:left w:val="nil"/>
              <w:bottom w:val="single" w:sz="4" w:space="0" w:color="auto"/>
              <w:right w:val="single" w:sz="4" w:space="0" w:color="auto"/>
            </w:tcBorders>
            <w:shd w:val="clear" w:color="auto" w:fill="auto"/>
            <w:vAlign w:val="center"/>
            <w:hideMark/>
          </w:tcPr>
          <w:p w14:paraId="2D25A595" w14:textId="77777777" w:rsidR="00586959" w:rsidRPr="00586959" w:rsidRDefault="00586959" w:rsidP="00586959">
            <w:pPr>
              <w:widowControl/>
              <w:jc w:val="center"/>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1个</w:t>
            </w:r>
          </w:p>
        </w:tc>
        <w:tc>
          <w:tcPr>
            <w:tcW w:w="0" w:type="auto"/>
            <w:tcBorders>
              <w:top w:val="nil"/>
              <w:left w:val="nil"/>
              <w:bottom w:val="single" w:sz="4" w:space="0" w:color="auto"/>
              <w:right w:val="single" w:sz="4" w:space="0" w:color="auto"/>
            </w:tcBorders>
            <w:shd w:val="clear" w:color="auto" w:fill="auto"/>
            <w:vAlign w:val="center"/>
            <w:hideMark/>
          </w:tcPr>
          <w:p w14:paraId="184E0D36" w14:textId="77777777" w:rsidR="00586959" w:rsidRPr="00586959" w:rsidRDefault="00586959" w:rsidP="00586959">
            <w:pPr>
              <w:widowControl/>
              <w:jc w:val="center"/>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1</w:t>
            </w:r>
          </w:p>
        </w:tc>
        <w:tc>
          <w:tcPr>
            <w:tcW w:w="0" w:type="auto"/>
            <w:tcBorders>
              <w:top w:val="nil"/>
              <w:left w:val="nil"/>
              <w:bottom w:val="single" w:sz="4" w:space="0" w:color="auto"/>
              <w:right w:val="single" w:sz="4" w:space="0" w:color="auto"/>
            </w:tcBorders>
            <w:shd w:val="clear" w:color="auto" w:fill="auto"/>
            <w:vAlign w:val="center"/>
            <w:hideMark/>
          </w:tcPr>
          <w:p w14:paraId="055DA06B" w14:textId="77777777" w:rsidR="00586959" w:rsidRPr="00586959" w:rsidRDefault="00586959" w:rsidP="00586959">
            <w:pPr>
              <w:widowControl/>
              <w:jc w:val="center"/>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1</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73DFED81" w14:textId="77777777" w:rsidR="00586959" w:rsidRPr="00586959" w:rsidRDefault="00586959" w:rsidP="00586959">
            <w:pPr>
              <w:widowControl/>
              <w:jc w:val="center"/>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 xml:space="preserve">　</w:t>
            </w:r>
          </w:p>
        </w:tc>
      </w:tr>
      <w:tr w:rsidR="00586959" w:rsidRPr="00586959" w14:paraId="58B86724" w14:textId="77777777" w:rsidTr="00586959">
        <w:trPr>
          <w:trHeight w:val="551"/>
        </w:trPr>
        <w:tc>
          <w:tcPr>
            <w:tcW w:w="0" w:type="auto"/>
            <w:vMerge/>
            <w:tcBorders>
              <w:top w:val="nil"/>
              <w:left w:val="single" w:sz="4" w:space="0" w:color="auto"/>
              <w:bottom w:val="nil"/>
              <w:right w:val="single" w:sz="4" w:space="0" w:color="auto"/>
            </w:tcBorders>
            <w:vAlign w:val="center"/>
            <w:hideMark/>
          </w:tcPr>
          <w:p w14:paraId="5EA9FCCA" w14:textId="77777777" w:rsidR="00586959" w:rsidRPr="00586959" w:rsidRDefault="00586959" w:rsidP="00586959">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3A53AFB8" w14:textId="77777777" w:rsidR="00586959" w:rsidRPr="00586959" w:rsidRDefault="00586959" w:rsidP="00586959">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nil"/>
              <w:right w:val="single" w:sz="4" w:space="0" w:color="auto"/>
            </w:tcBorders>
            <w:vAlign w:val="center"/>
            <w:hideMark/>
          </w:tcPr>
          <w:p w14:paraId="3788F39F" w14:textId="77777777" w:rsidR="00586959" w:rsidRPr="00586959" w:rsidRDefault="00586959" w:rsidP="00586959">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1BF6E312" w14:textId="77777777" w:rsidR="00586959" w:rsidRPr="00586959" w:rsidRDefault="00586959" w:rsidP="00586959">
            <w:pPr>
              <w:widowControl/>
              <w:jc w:val="left"/>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6.重点示范推广新技术5项，新品种2种</w:t>
            </w:r>
          </w:p>
        </w:tc>
        <w:tc>
          <w:tcPr>
            <w:tcW w:w="0" w:type="auto"/>
            <w:tcBorders>
              <w:top w:val="nil"/>
              <w:left w:val="nil"/>
              <w:bottom w:val="single" w:sz="4" w:space="0" w:color="auto"/>
              <w:right w:val="single" w:sz="4" w:space="0" w:color="auto"/>
            </w:tcBorders>
            <w:shd w:val="clear" w:color="auto" w:fill="auto"/>
            <w:vAlign w:val="center"/>
            <w:hideMark/>
          </w:tcPr>
          <w:p w14:paraId="6971E7E1" w14:textId="77777777" w:rsidR="00586959" w:rsidRPr="00586959" w:rsidRDefault="00586959" w:rsidP="00586959">
            <w:pPr>
              <w:widowControl/>
              <w:jc w:val="center"/>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新技术5项，新品种2种</w:t>
            </w:r>
          </w:p>
        </w:tc>
        <w:tc>
          <w:tcPr>
            <w:tcW w:w="0" w:type="auto"/>
            <w:tcBorders>
              <w:top w:val="nil"/>
              <w:left w:val="nil"/>
              <w:bottom w:val="single" w:sz="4" w:space="0" w:color="auto"/>
              <w:right w:val="single" w:sz="4" w:space="0" w:color="auto"/>
            </w:tcBorders>
            <w:shd w:val="clear" w:color="auto" w:fill="auto"/>
            <w:vAlign w:val="center"/>
            <w:hideMark/>
          </w:tcPr>
          <w:p w14:paraId="51D9815F" w14:textId="77777777" w:rsidR="00586959" w:rsidRPr="00586959" w:rsidRDefault="00586959" w:rsidP="00586959">
            <w:pPr>
              <w:widowControl/>
              <w:jc w:val="center"/>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新技术5项，新品种2种</w:t>
            </w:r>
          </w:p>
        </w:tc>
        <w:tc>
          <w:tcPr>
            <w:tcW w:w="0" w:type="auto"/>
            <w:tcBorders>
              <w:top w:val="nil"/>
              <w:left w:val="nil"/>
              <w:bottom w:val="single" w:sz="4" w:space="0" w:color="auto"/>
              <w:right w:val="single" w:sz="4" w:space="0" w:color="auto"/>
            </w:tcBorders>
            <w:shd w:val="clear" w:color="auto" w:fill="auto"/>
            <w:vAlign w:val="center"/>
            <w:hideMark/>
          </w:tcPr>
          <w:p w14:paraId="2045032A" w14:textId="77777777" w:rsidR="00586959" w:rsidRPr="00586959" w:rsidRDefault="00586959" w:rsidP="00586959">
            <w:pPr>
              <w:widowControl/>
              <w:jc w:val="center"/>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1</w:t>
            </w:r>
          </w:p>
        </w:tc>
        <w:tc>
          <w:tcPr>
            <w:tcW w:w="0" w:type="auto"/>
            <w:tcBorders>
              <w:top w:val="nil"/>
              <w:left w:val="nil"/>
              <w:bottom w:val="single" w:sz="4" w:space="0" w:color="auto"/>
              <w:right w:val="single" w:sz="4" w:space="0" w:color="auto"/>
            </w:tcBorders>
            <w:shd w:val="clear" w:color="auto" w:fill="auto"/>
            <w:vAlign w:val="center"/>
            <w:hideMark/>
          </w:tcPr>
          <w:p w14:paraId="12971A15" w14:textId="77777777" w:rsidR="00586959" w:rsidRPr="00586959" w:rsidRDefault="00586959" w:rsidP="00586959">
            <w:pPr>
              <w:widowControl/>
              <w:jc w:val="center"/>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1</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49D05778" w14:textId="77777777" w:rsidR="00586959" w:rsidRPr="00586959" w:rsidRDefault="00586959" w:rsidP="00586959">
            <w:pPr>
              <w:widowControl/>
              <w:jc w:val="center"/>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 xml:space="preserve">　</w:t>
            </w:r>
          </w:p>
        </w:tc>
      </w:tr>
      <w:tr w:rsidR="00586959" w:rsidRPr="00586959" w14:paraId="2E50F5CE" w14:textId="77777777" w:rsidTr="00586959">
        <w:trPr>
          <w:trHeight w:val="551"/>
        </w:trPr>
        <w:tc>
          <w:tcPr>
            <w:tcW w:w="0" w:type="auto"/>
            <w:vMerge/>
            <w:tcBorders>
              <w:top w:val="nil"/>
              <w:left w:val="single" w:sz="4" w:space="0" w:color="auto"/>
              <w:bottom w:val="nil"/>
              <w:right w:val="single" w:sz="4" w:space="0" w:color="auto"/>
            </w:tcBorders>
            <w:vAlign w:val="center"/>
            <w:hideMark/>
          </w:tcPr>
          <w:p w14:paraId="3559B409" w14:textId="77777777" w:rsidR="00586959" w:rsidRPr="00586959" w:rsidRDefault="00586959" w:rsidP="00586959">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4D5C7C95" w14:textId="77777777" w:rsidR="00586959" w:rsidRPr="00586959" w:rsidRDefault="00586959" w:rsidP="00586959">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nil"/>
              <w:right w:val="single" w:sz="4" w:space="0" w:color="auto"/>
            </w:tcBorders>
            <w:vAlign w:val="center"/>
            <w:hideMark/>
          </w:tcPr>
          <w:p w14:paraId="70244C9F" w14:textId="77777777" w:rsidR="00586959" w:rsidRPr="00586959" w:rsidRDefault="00586959" w:rsidP="00586959">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3B9C7090" w14:textId="77777777" w:rsidR="00586959" w:rsidRPr="00586959" w:rsidRDefault="00586959" w:rsidP="00586959">
            <w:pPr>
              <w:widowControl/>
              <w:jc w:val="left"/>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7.示范推广芹菜、生菜优良品种</w:t>
            </w:r>
          </w:p>
        </w:tc>
        <w:tc>
          <w:tcPr>
            <w:tcW w:w="0" w:type="auto"/>
            <w:tcBorders>
              <w:top w:val="nil"/>
              <w:left w:val="nil"/>
              <w:bottom w:val="single" w:sz="4" w:space="0" w:color="auto"/>
              <w:right w:val="single" w:sz="4" w:space="0" w:color="auto"/>
            </w:tcBorders>
            <w:shd w:val="clear" w:color="auto" w:fill="auto"/>
            <w:vAlign w:val="center"/>
            <w:hideMark/>
          </w:tcPr>
          <w:p w14:paraId="7B972770" w14:textId="77777777" w:rsidR="00586959" w:rsidRPr="00586959" w:rsidRDefault="00586959" w:rsidP="00586959">
            <w:pPr>
              <w:widowControl/>
              <w:jc w:val="center"/>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3个</w:t>
            </w:r>
          </w:p>
        </w:tc>
        <w:tc>
          <w:tcPr>
            <w:tcW w:w="0" w:type="auto"/>
            <w:tcBorders>
              <w:top w:val="nil"/>
              <w:left w:val="nil"/>
              <w:bottom w:val="single" w:sz="4" w:space="0" w:color="auto"/>
              <w:right w:val="single" w:sz="4" w:space="0" w:color="auto"/>
            </w:tcBorders>
            <w:shd w:val="clear" w:color="auto" w:fill="auto"/>
            <w:vAlign w:val="center"/>
            <w:hideMark/>
          </w:tcPr>
          <w:p w14:paraId="70D0FFCD" w14:textId="77777777" w:rsidR="00586959" w:rsidRPr="00586959" w:rsidRDefault="00586959" w:rsidP="00586959">
            <w:pPr>
              <w:widowControl/>
              <w:jc w:val="center"/>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3个</w:t>
            </w:r>
          </w:p>
        </w:tc>
        <w:tc>
          <w:tcPr>
            <w:tcW w:w="0" w:type="auto"/>
            <w:tcBorders>
              <w:top w:val="nil"/>
              <w:left w:val="nil"/>
              <w:bottom w:val="single" w:sz="4" w:space="0" w:color="auto"/>
              <w:right w:val="single" w:sz="4" w:space="0" w:color="auto"/>
            </w:tcBorders>
            <w:shd w:val="clear" w:color="auto" w:fill="auto"/>
            <w:vAlign w:val="center"/>
            <w:hideMark/>
          </w:tcPr>
          <w:p w14:paraId="1CF24F17" w14:textId="77777777" w:rsidR="00586959" w:rsidRPr="00586959" w:rsidRDefault="00586959" w:rsidP="00586959">
            <w:pPr>
              <w:widowControl/>
              <w:jc w:val="center"/>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1</w:t>
            </w:r>
          </w:p>
        </w:tc>
        <w:tc>
          <w:tcPr>
            <w:tcW w:w="0" w:type="auto"/>
            <w:tcBorders>
              <w:top w:val="nil"/>
              <w:left w:val="nil"/>
              <w:bottom w:val="single" w:sz="4" w:space="0" w:color="auto"/>
              <w:right w:val="single" w:sz="4" w:space="0" w:color="auto"/>
            </w:tcBorders>
            <w:shd w:val="clear" w:color="auto" w:fill="auto"/>
            <w:vAlign w:val="center"/>
            <w:hideMark/>
          </w:tcPr>
          <w:p w14:paraId="16D0E353" w14:textId="77777777" w:rsidR="00586959" w:rsidRPr="00586959" w:rsidRDefault="00586959" w:rsidP="00586959">
            <w:pPr>
              <w:widowControl/>
              <w:jc w:val="center"/>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1</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66ADA2F1" w14:textId="77777777" w:rsidR="00586959" w:rsidRPr="00586959" w:rsidRDefault="00586959" w:rsidP="00586959">
            <w:pPr>
              <w:widowControl/>
              <w:jc w:val="center"/>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 xml:space="preserve">　</w:t>
            </w:r>
          </w:p>
        </w:tc>
      </w:tr>
      <w:tr w:rsidR="00586959" w:rsidRPr="00586959" w14:paraId="1A2D8AFA" w14:textId="77777777" w:rsidTr="00586959">
        <w:trPr>
          <w:trHeight w:val="746"/>
        </w:trPr>
        <w:tc>
          <w:tcPr>
            <w:tcW w:w="0" w:type="auto"/>
            <w:vMerge/>
            <w:tcBorders>
              <w:top w:val="nil"/>
              <w:left w:val="single" w:sz="4" w:space="0" w:color="auto"/>
              <w:bottom w:val="nil"/>
              <w:right w:val="single" w:sz="4" w:space="0" w:color="auto"/>
            </w:tcBorders>
            <w:vAlign w:val="center"/>
            <w:hideMark/>
          </w:tcPr>
          <w:p w14:paraId="72F2BC25" w14:textId="77777777" w:rsidR="00586959" w:rsidRPr="00586959" w:rsidRDefault="00586959" w:rsidP="00586959">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6528CF40" w14:textId="77777777" w:rsidR="00586959" w:rsidRPr="00586959" w:rsidRDefault="00586959" w:rsidP="00586959">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nil"/>
              <w:right w:val="single" w:sz="4" w:space="0" w:color="auto"/>
            </w:tcBorders>
            <w:vAlign w:val="center"/>
            <w:hideMark/>
          </w:tcPr>
          <w:p w14:paraId="69A3B52C" w14:textId="77777777" w:rsidR="00586959" w:rsidRPr="00586959" w:rsidRDefault="00586959" w:rsidP="00586959">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486A3A8A" w14:textId="77777777" w:rsidR="00586959" w:rsidRPr="00586959" w:rsidRDefault="00586959" w:rsidP="00586959">
            <w:pPr>
              <w:widowControl/>
              <w:jc w:val="left"/>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8.推广节水技术1项以上，并推广绿色生态防控技术，推广面积20亩以上</w:t>
            </w:r>
          </w:p>
        </w:tc>
        <w:tc>
          <w:tcPr>
            <w:tcW w:w="0" w:type="auto"/>
            <w:tcBorders>
              <w:top w:val="nil"/>
              <w:left w:val="nil"/>
              <w:bottom w:val="single" w:sz="4" w:space="0" w:color="auto"/>
              <w:right w:val="single" w:sz="4" w:space="0" w:color="auto"/>
            </w:tcBorders>
            <w:shd w:val="clear" w:color="auto" w:fill="auto"/>
            <w:vAlign w:val="center"/>
            <w:hideMark/>
          </w:tcPr>
          <w:p w14:paraId="2E54AD01" w14:textId="7922EE86" w:rsidR="00586959" w:rsidRPr="00586959" w:rsidRDefault="00586959" w:rsidP="00586959">
            <w:pPr>
              <w:widowControl/>
              <w:jc w:val="center"/>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3项</w:t>
            </w:r>
          </w:p>
        </w:tc>
        <w:tc>
          <w:tcPr>
            <w:tcW w:w="0" w:type="auto"/>
            <w:tcBorders>
              <w:top w:val="nil"/>
              <w:left w:val="nil"/>
              <w:bottom w:val="single" w:sz="4" w:space="0" w:color="auto"/>
              <w:right w:val="single" w:sz="4" w:space="0" w:color="auto"/>
            </w:tcBorders>
            <w:shd w:val="clear" w:color="auto" w:fill="auto"/>
            <w:vAlign w:val="center"/>
            <w:hideMark/>
          </w:tcPr>
          <w:p w14:paraId="017DD649" w14:textId="0636CEFA" w:rsidR="00586959" w:rsidRPr="00586959" w:rsidRDefault="008C37BE" w:rsidP="00586959">
            <w:pPr>
              <w:widowControl/>
              <w:jc w:val="center"/>
              <w:rPr>
                <w:rFonts w:ascii="宋体" w:eastAsia="宋体" w:hAnsi="宋体" w:cs="宋体"/>
                <w:color w:val="000000"/>
                <w:kern w:val="0"/>
                <w:sz w:val="20"/>
                <w:szCs w:val="20"/>
              </w:rPr>
            </w:pPr>
            <w:r>
              <w:rPr>
                <w:rFonts w:ascii="宋体" w:eastAsia="宋体" w:hAnsi="宋体" w:cs="宋体"/>
                <w:color w:val="000000"/>
                <w:kern w:val="0"/>
                <w:sz w:val="20"/>
                <w:szCs w:val="20"/>
              </w:rPr>
              <w:t>3</w:t>
            </w:r>
            <w:r w:rsidR="00586959" w:rsidRPr="00586959">
              <w:rPr>
                <w:rFonts w:ascii="宋体" w:eastAsia="宋体" w:hAnsi="宋体" w:cs="宋体" w:hint="eastAsia"/>
                <w:color w:val="000000"/>
                <w:kern w:val="0"/>
                <w:sz w:val="20"/>
                <w:szCs w:val="20"/>
              </w:rPr>
              <w:t>项</w:t>
            </w:r>
          </w:p>
        </w:tc>
        <w:tc>
          <w:tcPr>
            <w:tcW w:w="0" w:type="auto"/>
            <w:tcBorders>
              <w:top w:val="nil"/>
              <w:left w:val="nil"/>
              <w:bottom w:val="single" w:sz="4" w:space="0" w:color="auto"/>
              <w:right w:val="single" w:sz="4" w:space="0" w:color="auto"/>
            </w:tcBorders>
            <w:shd w:val="clear" w:color="auto" w:fill="auto"/>
            <w:vAlign w:val="center"/>
            <w:hideMark/>
          </w:tcPr>
          <w:p w14:paraId="5392569B" w14:textId="77777777" w:rsidR="00586959" w:rsidRPr="00586959" w:rsidRDefault="00586959" w:rsidP="00586959">
            <w:pPr>
              <w:widowControl/>
              <w:jc w:val="center"/>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1</w:t>
            </w:r>
          </w:p>
        </w:tc>
        <w:tc>
          <w:tcPr>
            <w:tcW w:w="0" w:type="auto"/>
            <w:tcBorders>
              <w:top w:val="nil"/>
              <w:left w:val="nil"/>
              <w:bottom w:val="single" w:sz="4" w:space="0" w:color="auto"/>
              <w:right w:val="single" w:sz="4" w:space="0" w:color="auto"/>
            </w:tcBorders>
            <w:shd w:val="clear" w:color="auto" w:fill="auto"/>
            <w:vAlign w:val="center"/>
            <w:hideMark/>
          </w:tcPr>
          <w:p w14:paraId="301158F8" w14:textId="77777777" w:rsidR="00586959" w:rsidRPr="00586959" w:rsidRDefault="00586959" w:rsidP="00586959">
            <w:pPr>
              <w:widowControl/>
              <w:jc w:val="center"/>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1</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248EED2D" w14:textId="77777777" w:rsidR="00586959" w:rsidRPr="00586959" w:rsidRDefault="00586959" w:rsidP="00586959">
            <w:pPr>
              <w:widowControl/>
              <w:jc w:val="center"/>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 xml:space="preserve">　</w:t>
            </w:r>
          </w:p>
        </w:tc>
      </w:tr>
      <w:tr w:rsidR="00586959" w:rsidRPr="00586959" w14:paraId="41530A2C" w14:textId="77777777" w:rsidTr="00586959">
        <w:trPr>
          <w:trHeight w:val="551"/>
        </w:trPr>
        <w:tc>
          <w:tcPr>
            <w:tcW w:w="0" w:type="auto"/>
            <w:vMerge/>
            <w:tcBorders>
              <w:top w:val="nil"/>
              <w:left w:val="single" w:sz="4" w:space="0" w:color="auto"/>
              <w:bottom w:val="nil"/>
              <w:right w:val="single" w:sz="4" w:space="0" w:color="auto"/>
            </w:tcBorders>
            <w:vAlign w:val="center"/>
            <w:hideMark/>
          </w:tcPr>
          <w:p w14:paraId="60395210" w14:textId="77777777" w:rsidR="00586959" w:rsidRPr="00586959" w:rsidRDefault="00586959" w:rsidP="00586959">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120E2754" w14:textId="77777777" w:rsidR="00586959" w:rsidRPr="00586959" w:rsidRDefault="00586959" w:rsidP="00586959">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nil"/>
              <w:right w:val="single" w:sz="4" w:space="0" w:color="auto"/>
            </w:tcBorders>
            <w:vAlign w:val="center"/>
            <w:hideMark/>
          </w:tcPr>
          <w:p w14:paraId="44076A20" w14:textId="77777777" w:rsidR="00586959" w:rsidRPr="00586959" w:rsidRDefault="00586959" w:rsidP="00586959">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6B7F38B2" w14:textId="77777777" w:rsidR="00586959" w:rsidRPr="00586959" w:rsidRDefault="00586959" w:rsidP="00586959">
            <w:pPr>
              <w:widowControl/>
              <w:jc w:val="left"/>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9.示范推广油菜、菠菜等叶类蔬菜品种</w:t>
            </w:r>
          </w:p>
        </w:tc>
        <w:tc>
          <w:tcPr>
            <w:tcW w:w="0" w:type="auto"/>
            <w:tcBorders>
              <w:top w:val="nil"/>
              <w:left w:val="nil"/>
              <w:bottom w:val="single" w:sz="4" w:space="0" w:color="auto"/>
              <w:right w:val="single" w:sz="4" w:space="0" w:color="auto"/>
            </w:tcBorders>
            <w:shd w:val="clear" w:color="auto" w:fill="auto"/>
            <w:vAlign w:val="center"/>
            <w:hideMark/>
          </w:tcPr>
          <w:p w14:paraId="0AAEF429" w14:textId="77777777" w:rsidR="00586959" w:rsidRPr="00586959" w:rsidRDefault="00586959" w:rsidP="00586959">
            <w:pPr>
              <w:widowControl/>
              <w:jc w:val="center"/>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2-3个20亩</w:t>
            </w:r>
          </w:p>
        </w:tc>
        <w:tc>
          <w:tcPr>
            <w:tcW w:w="0" w:type="auto"/>
            <w:tcBorders>
              <w:top w:val="nil"/>
              <w:left w:val="nil"/>
              <w:bottom w:val="single" w:sz="4" w:space="0" w:color="auto"/>
              <w:right w:val="single" w:sz="4" w:space="0" w:color="auto"/>
            </w:tcBorders>
            <w:shd w:val="clear" w:color="auto" w:fill="auto"/>
            <w:vAlign w:val="center"/>
            <w:hideMark/>
          </w:tcPr>
          <w:p w14:paraId="74D98728" w14:textId="1E3C3069" w:rsidR="00586959" w:rsidRPr="00586959" w:rsidRDefault="00586959" w:rsidP="00586959">
            <w:pPr>
              <w:widowControl/>
              <w:jc w:val="center"/>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2个20亩</w:t>
            </w:r>
          </w:p>
        </w:tc>
        <w:tc>
          <w:tcPr>
            <w:tcW w:w="0" w:type="auto"/>
            <w:tcBorders>
              <w:top w:val="nil"/>
              <w:left w:val="nil"/>
              <w:bottom w:val="single" w:sz="4" w:space="0" w:color="auto"/>
              <w:right w:val="single" w:sz="4" w:space="0" w:color="auto"/>
            </w:tcBorders>
            <w:shd w:val="clear" w:color="auto" w:fill="auto"/>
            <w:vAlign w:val="center"/>
            <w:hideMark/>
          </w:tcPr>
          <w:p w14:paraId="5823078F" w14:textId="77777777" w:rsidR="00586959" w:rsidRPr="00586959" w:rsidRDefault="00586959" w:rsidP="00586959">
            <w:pPr>
              <w:widowControl/>
              <w:jc w:val="center"/>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1</w:t>
            </w:r>
          </w:p>
        </w:tc>
        <w:tc>
          <w:tcPr>
            <w:tcW w:w="0" w:type="auto"/>
            <w:tcBorders>
              <w:top w:val="nil"/>
              <w:left w:val="nil"/>
              <w:bottom w:val="single" w:sz="4" w:space="0" w:color="auto"/>
              <w:right w:val="single" w:sz="4" w:space="0" w:color="auto"/>
            </w:tcBorders>
            <w:shd w:val="clear" w:color="auto" w:fill="auto"/>
            <w:vAlign w:val="center"/>
            <w:hideMark/>
          </w:tcPr>
          <w:p w14:paraId="52E5E6DE" w14:textId="77777777" w:rsidR="00586959" w:rsidRPr="00586959" w:rsidRDefault="00586959" w:rsidP="00586959">
            <w:pPr>
              <w:widowControl/>
              <w:jc w:val="center"/>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1</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58D6BE65" w14:textId="77777777" w:rsidR="00586959" w:rsidRPr="00586959" w:rsidRDefault="00586959" w:rsidP="00586959">
            <w:pPr>
              <w:widowControl/>
              <w:jc w:val="center"/>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 xml:space="preserve">　</w:t>
            </w:r>
          </w:p>
        </w:tc>
      </w:tr>
      <w:tr w:rsidR="00586959" w:rsidRPr="00586959" w14:paraId="4A4BE33E" w14:textId="77777777" w:rsidTr="00586959">
        <w:trPr>
          <w:trHeight w:val="757"/>
        </w:trPr>
        <w:tc>
          <w:tcPr>
            <w:tcW w:w="0" w:type="auto"/>
            <w:vMerge/>
            <w:tcBorders>
              <w:top w:val="nil"/>
              <w:left w:val="single" w:sz="4" w:space="0" w:color="auto"/>
              <w:bottom w:val="nil"/>
              <w:right w:val="single" w:sz="4" w:space="0" w:color="auto"/>
            </w:tcBorders>
            <w:vAlign w:val="center"/>
            <w:hideMark/>
          </w:tcPr>
          <w:p w14:paraId="29BA1FE3" w14:textId="77777777" w:rsidR="00586959" w:rsidRPr="00586959" w:rsidRDefault="00586959" w:rsidP="00586959">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64662280" w14:textId="77777777" w:rsidR="00586959" w:rsidRPr="00586959" w:rsidRDefault="00586959" w:rsidP="00586959">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nil"/>
              <w:right w:val="single" w:sz="4" w:space="0" w:color="auto"/>
            </w:tcBorders>
            <w:vAlign w:val="center"/>
            <w:hideMark/>
          </w:tcPr>
          <w:p w14:paraId="3D467CF0" w14:textId="77777777" w:rsidR="00586959" w:rsidRPr="00586959" w:rsidRDefault="00586959" w:rsidP="00586959">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5433E75E" w14:textId="77777777" w:rsidR="00586959" w:rsidRPr="00586959" w:rsidRDefault="00586959" w:rsidP="00586959">
            <w:pPr>
              <w:widowControl/>
              <w:jc w:val="left"/>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10.示范盆栽叶菜水肥一体化、蔬菜绿色综合防控技术</w:t>
            </w:r>
          </w:p>
        </w:tc>
        <w:tc>
          <w:tcPr>
            <w:tcW w:w="0" w:type="auto"/>
            <w:tcBorders>
              <w:top w:val="nil"/>
              <w:left w:val="nil"/>
              <w:bottom w:val="single" w:sz="4" w:space="0" w:color="auto"/>
              <w:right w:val="single" w:sz="4" w:space="0" w:color="auto"/>
            </w:tcBorders>
            <w:shd w:val="clear" w:color="auto" w:fill="auto"/>
            <w:vAlign w:val="center"/>
            <w:hideMark/>
          </w:tcPr>
          <w:p w14:paraId="663FD55E" w14:textId="77777777" w:rsidR="00586959" w:rsidRPr="00586959" w:rsidRDefault="00586959" w:rsidP="00586959">
            <w:pPr>
              <w:widowControl/>
              <w:jc w:val="center"/>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各1项</w:t>
            </w:r>
          </w:p>
        </w:tc>
        <w:tc>
          <w:tcPr>
            <w:tcW w:w="0" w:type="auto"/>
            <w:tcBorders>
              <w:top w:val="nil"/>
              <w:left w:val="nil"/>
              <w:bottom w:val="single" w:sz="4" w:space="0" w:color="auto"/>
              <w:right w:val="single" w:sz="4" w:space="0" w:color="auto"/>
            </w:tcBorders>
            <w:shd w:val="clear" w:color="auto" w:fill="auto"/>
            <w:vAlign w:val="center"/>
            <w:hideMark/>
          </w:tcPr>
          <w:p w14:paraId="39E95748" w14:textId="77777777" w:rsidR="00586959" w:rsidRPr="00586959" w:rsidRDefault="00586959" w:rsidP="00586959">
            <w:pPr>
              <w:widowControl/>
              <w:jc w:val="center"/>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各1项</w:t>
            </w:r>
          </w:p>
        </w:tc>
        <w:tc>
          <w:tcPr>
            <w:tcW w:w="0" w:type="auto"/>
            <w:tcBorders>
              <w:top w:val="nil"/>
              <w:left w:val="nil"/>
              <w:bottom w:val="single" w:sz="4" w:space="0" w:color="auto"/>
              <w:right w:val="single" w:sz="4" w:space="0" w:color="auto"/>
            </w:tcBorders>
            <w:shd w:val="clear" w:color="auto" w:fill="auto"/>
            <w:vAlign w:val="center"/>
            <w:hideMark/>
          </w:tcPr>
          <w:p w14:paraId="47C640B8" w14:textId="77777777" w:rsidR="00586959" w:rsidRPr="00586959" w:rsidRDefault="00586959" w:rsidP="00586959">
            <w:pPr>
              <w:widowControl/>
              <w:jc w:val="center"/>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1</w:t>
            </w:r>
          </w:p>
        </w:tc>
        <w:tc>
          <w:tcPr>
            <w:tcW w:w="0" w:type="auto"/>
            <w:tcBorders>
              <w:top w:val="nil"/>
              <w:left w:val="nil"/>
              <w:bottom w:val="single" w:sz="4" w:space="0" w:color="auto"/>
              <w:right w:val="single" w:sz="4" w:space="0" w:color="auto"/>
            </w:tcBorders>
            <w:shd w:val="clear" w:color="auto" w:fill="auto"/>
            <w:vAlign w:val="center"/>
            <w:hideMark/>
          </w:tcPr>
          <w:p w14:paraId="1BADAB56" w14:textId="77777777" w:rsidR="00586959" w:rsidRPr="00586959" w:rsidRDefault="00586959" w:rsidP="00586959">
            <w:pPr>
              <w:widowControl/>
              <w:jc w:val="center"/>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1</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7092C992" w14:textId="77777777" w:rsidR="00586959" w:rsidRPr="00586959" w:rsidRDefault="00586959" w:rsidP="00586959">
            <w:pPr>
              <w:widowControl/>
              <w:jc w:val="center"/>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 xml:space="preserve">　</w:t>
            </w:r>
          </w:p>
        </w:tc>
      </w:tr>
      <w:tr w:rsidR="00586959" w:rsidRPr="00586959" w14:paraId="5B9066E6" w14:textId="77777777" w:rsidTr="00586959">
        <w:trPr>
          <w:trHeight w:val="551"/>
        </w:trPr>
        <w:tc>
          <w:tcPr>
            <w:tcW w:w="0" w:type="auto"/>
            <w:vMerge/>
            <w:tcBorders>
              <w:top w:val="nil"/>
              <w:left w:val="single" w:sz="4" w:space="0" w:color="auto"/>
              <w:bottom w:val="nil"/>
              <w:right w:val="single" w:sz="4" w:space="0" w:color="auto"/>
            </w:tcBorders>
            <w:vAlign w:val="center"/>
            <w:hideMark/>
          </w:tcPr>
          <w:p w14:paraId="5C59AF71" w14:textId="77777777" w:rsidR="00586959" w:rsidRPr="00586959" w:rsidRDefault="00586959" w:rsidP="00586959">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77AC6DCB" w14:textId="77777777" w:rsidR="00586959" w:rsidRPr="00586959" w:rsidRDefault="00586959" w:rsidP="00586959">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nil"/>
              <w:right w:val="single" w:sz="4" w:space="0" w:color="auto"/>
            </w:tcBorders>
            <w:vAlign w:val="center"/>
            <w:hideMark/>
          </w:tcPr>
          <w:p w14:paraId="2CFD0C98" w14:textId="77777777" w:rsidR="00586959" w:rsidRPr="00586959" w:rsidRDefault="00586959" w:rsidP="00586959">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02D8E2D6" w14:textId="77777777" w:rsidR="00586959" w:rsidRPr="00586959" w:rsidRDefault="00586959" w:rsidP="00586959">
            <w:pPr>
              <w:widowControl/>
              <w:jc w:val="left"/>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11.推广鲜切叶菜加工及减氯保鲜技术</w:t>
            </w:r>
          </w:p>
        </w:tc>
        <w:tc>
          <w:tcPr>
            <w:tcW w:w="0" w:type="auto"/>
            <w:tcBorders>
              <w:top w:val="nil"/>
              <w:left w:val="nil"/>
              <w:bottom w:val="single" w:sz="4" w:space="0" w:color="auto"/>
              <w:right w:val="single" w:sz="4" w:space="0" w:color="auto"/>
            </w:tcBorders>
            <w:shd w:val="clear" w:color="auto" w:fill="auto"/>
            <w:vAlign w:val="center"/>
            <w:hideMark/>
          </w:tcPr>
          <w:p w14:paraId="5582E762" w14:textId="77777777" w:rsidR="00586959" w:rsidRPr="00586959" w:rsidRDefault="00586959" w:rsidP="00586959">
            <w:pPr>
              <w:widowControl/>
              <w:jc w:val="center"/>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1项以上</w:t>
            </w:r>
          </w:p>
        </w:tc>
        <w:tc>
          <w:tcPr>
            <w:tcW w:w="0" w:type="auto"/>
            <w:tcBorders>
              <w:top w:val="nil"/>
              <w:left w:val="nil"/>
              <w:bottom w:val="single" w:sz="4" w:space="0" w:color="auto"/>
              <w:right w:val="single" w:sz="4" w:space="0" w:color="auto"/>
            </w:tcBorders>
            <w:shd w:val="clear" w:color="auto" w:fill="auto"/>
            <w:vAlign w:val="center"/>
            <w:hideMark/>
          </w:tcPr>
          <w:p w14:paraId="19F38AED" w14:textId="0619F67A" w:rsidR="00586959" w:rsidRPr="00586959" w:rsidRDefault="00586959" w:rsidP="00586959">
            <w:pPr>
              <w:widowControl/>
              <w:jc w:val="center"/>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1项</w:t>
            </w:r>
          </w:p>
        </w:tc>
        <w:tc>
          <w:tcPr>
            <w:tcW w:w="0" w:type="auto"/>
            <w:tcBorders>
              <w:top w:val="nil"/>
              <w:left w:val="nil"/>
              <w:bottom w:val="single" w:sz="4" w:space="0" w:color="auto"/>
              <w:right w:val="single" w:sz="4" w:space="0" w:color="auto"/>
            </w:tcBorders>
            <w:shd w:val="clear" w:color="auto" w:fill="auto"/>
            <w:vAlign w:val="center"/>
            <w:hideMark/>
          </w:tcPr>
          <w:p w14:paraId="2F2554EE" w14:textId="77777777" w:rsidR="00586959" w:rsidRPr="00586959" w:rsidRDefault="00586959" w:rsidP="00586959">
            <w:pPr>
              <w:widowControl/>
              <w:jc w:val="center"/>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1</w:t>
            </w:r>
          </w:p>
        </w:tc>
        <w:tc>
          <w:tcPr>
            <w:tcW w:w="0" w:type="auto"/>
            <w:tcBorders>
              <w:top w:val="nil"/>
              <w:left w:val="nil"/>
              <w:bottom w:val="single" w:sz="4" w:space="0" w:color="auto"/>
              <w:right w:val="single" w:sz="4" w:space="0" w:color="auto"/>
            </w:tcBorders>
            <w:shd w:val="clear" w:color="auto" w:fill="auto"/>
            <w:vAlign w:val="center"/>
            <w:hideMark/>
          </w:tcPr>
          <w:p w14:paraId="4637F618" w14:textId="77777777" w:rsidR="00586959" w:rsidRPr="00586959" w:rsidRDefault="00586959" w:rsidP="00586959">
            <w:pPr>
              <w:widowControl/>
              <w:jc w:val="center"/>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1</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6BE8C311" w14:textId="77777777" w:rsidR="00586959" w:rsidRPr="00586959" w:rsidRDefault="00586959" w:rsidP="00586959">
            <w:pPr>
              <w:widowControl/>
              <w:jc w:val="center"/>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 xml:space="preserve">　</w:t>
            </w:r>
          </w:p>
        </w:tc>
      </w:tr>
      <w:tr w:rsidR="00586959" w:rsidRPr="00586959" w14:paraId="528EE83B" w14:textId="77777777" w:rsidTr="00586959">
        <w:trPr>
          <w:trHeight w:val="729"/>
        </w:trPr>
        <w:tc>
          <w:tcPr>
            <w:tcW w:w="0" w:type="auto"/>
            <w:vMerge/>
            <w:tcBorders>
              <w:top w:val="nil"/>
              <w:left w:val="single" w:sz="4" w:space="0" w:color="auto"/>
              <w:bottom w:val="nil"/>
              <w:right w:val="single" w:sz="4" w:space="0" w:color="auto"/>
            </w:tcBorders>
            <w:vAlign w:val="center"/>
            <w:hideMark/>
          </w:tcPr>
          <w:p w14:paraId="4DC86BFB" w14:textId="77777777" w:rsidR="00586959" w:rsidRPr="00586959" w:rsidRDefault="00586959" w:rsidP="00586959">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1CE361A4" w14:textId="77777777" w:rsidR="00586959" w:rsidRPr="00586959" w:rsidRDefault="00586959" w:rsidP="00586959">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nil"/>
              <w:right w:val="single" w:sz="4" w:space="0" w:color="auto"/>
            </w:tcBorders>
            <w:vAlign w:val="center"/>
            <w:hideMark/>
          </w:tcPr>
          <w:p w14:paraId="5A2581CE" w14:textId="77777777" w:rsidR="00586959" w:rsidRPr="00586959" w:rsidRDefault="00586959" w:rsidP="00586959">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6BF1A2A3" w14:textId="77777777" w:rsidR="00586959" w:rsidRPr="00586959" w:rsidRDefault="00586959" w:rsidP="00586959">
            <w:pPr>
              <w:widowControl/>
              <w:jc w:val="left"/>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12.组织培训、观摩及活动日</w:t>
            </w:r>
          </w:p>
        </w:tc>
        <w:tc>
          <w:tcPr>
            <w:tcW w:w="0" w:type="auto"/>
            <w:tcBorders>
              <w:top w:val="nil"/>
              <w:left w:val="nil"/>
              <w:bottom w:val="single" w:sz="4" w:space="0" w:color="auto"/>
              <w:right w:val="single" w:sz="4" w:space="0" w:color="auto"/>
            </w:tcBorders>
            <w:shd w:val="clear" w:color="auto" w:fill="auto"/>
            <w:vAlign w:val="center"/>
            <w:hideMark/>
          </w:tcPr>
          <w:p w14:paraId="2FF92926" w14:textId="77777777" w:rsidR="00586959" w:rsidRPr="00586959" w:rsidRDefault="00586959" w:rsidP="00586959">
            <w:pPr>
              <w:widowControl/>
              <w:jc w:val="center"/>
              <w:rPr>
                <w:rFonts w:ascii="宋体" w:eastAsia="宋体" w:hAnsi="宋体" w:cs="宋体"/>
                <w:color w:val="000000"/>
                <w:kern w:val="0"/>
                <w:sz w:val="18"/>
                <w:szCs w:val="18"/>
              </w:rPr>
            </w:pPr>
            <w:r w:rsidRPr="00586959">
              <w:rPr>
                <w:rFonts w:ascii="宋体" w:eastAsia="宋体" w:hAnsi="宋体" w:cs="宋体" w:hint="eastAsia"/>
                <w:color w:val="000000"/>
                <w:kern w:val="0"/>
                <w:sz w:val="18"/>
                <w:szCs w:val="18"/>
              </w:rPr>
              <w:t>100次以上，受训人员500人</w:t>
            </w:r>
          </w:p>
        </w:tc>
        <w:tc>
          <w:tcPr>
            <w:tcW w:w="0" w:type="auto"/>
            <w:tcBorders>
              <w:top w:val="nil"/>
              <w:left w:val="nil"/>
              <w:bottom w:val="single" w:sz="4" w:space="0" w:color="auto"/>
              <w:right w:val="single" w:sz="4" w:space="0" w:color="auto"/>
            </w:tcBorders>
            <w:shd w:val="clear" w:color="auto" w:fill="auto"/>
            <w:vAlign w:val="center"/>
            <w:hideMark/>
          </w:tcPr>
          <w:p w14:paraId="04AC59DF" w14:textId="5D5B5F8C" w:rsidR="00586959" w:rsidRPr="00586959" w:rsidRDefault="00586959" w:rsidP="00586959">
            <w:pPr>
              <w:widowControl/>
              <w:jc w:val="center"/>
              <w:rPr>
                <w:rFonts w:ascii="宋体" w:eastAsia="宋体" w:hAnsi="宋体" w:cs="宋体"/>
                <w:color w:val="000000"/>
                <w:kern w:val="0"/>
                <w:sz w:val="18"/>
                <w:szCs w:val="18"/>
              </w:rPr>
            </w:pPr>
            <w:r w:rsidRPr="00586959">
              <w:rPr>
                <w:rFonts w:ascii="宋体" w:eastAsia="宋体" w:hAnsi="宋体" w:cs="宋体" w:hint="eastAsia"/>
                <w:color w:val="000000"/>
                <w:kern w:val="0"/>
                <w:sz w:val="18"/>
                <w:szCs w:val="18"/>
              </w:rPr>
              <w:t>1</w:t>
            </w:r>
            <w:r w:rsidR="00372B8C">
              <w:rPr>
                <w:rFonts w:ascii="宋体" w:eastAsia="宋体" w:hAnsi="宋体" w:cs="宋体"/>
                <w:color w:val="000000"/>
                <w:kern w:val="0"/>
                <w:sz w:val="18"/>
                <w:szCs w:val="18"/>
              </w:rPr>
              <w:t>2</w:t>
            </w:r>
            <w:r w:rsidRPr="00586959">
              <w:rPr>
                <w:rFonts w:ascii="宋体" w:eastAsia="宋体" w:hAnsi="宋体" w:cs="宋体" w:hint="eastAsia"/>
                <w:color w:val="000000"/>
                <w:kern w:val="0"/>
                <w:sz w:val="18"/>
                <w:szCs w:val="18"/>
              </w:rPr>
              <w:t>0次，受训人员500人</w:t>
            </w:r>
          </w:p>
        </w:tc>
        <w:tc>
          <w:tcPr>
            <w:tcW w:w="0" w:type="auto"/>
            <w:tcBorders>
              <w:top w:val="nil"/>
              <w:left w:val="nil"/>
              <w:bottom w:val="single" w:sz="4" w:space="0" w:color="auto"/>
              <w:right w:val="single" w:sz="4" w:space="0" w:color="auto"/>
            </w:tcBorders>
            <w:shd w:val="clear" w:color="auto" w:fill="auto"/>
            <w:vAlign w:val="center"/>
            <w:hideMark/>
          </w:tcPr>
          <w:p w14:paraId="630062ED" w14:textId="77777777" w:rsidR="00586959" w:rsidRPr="00586959" w:rsidRDefault="00586959" w:rsidP="00586959">
            <w:pPr>
              <w:widowControl/>
              <w:jc w:val="center"/>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1</w:t>
            </w:r>
          </w:p>
        </w:tc>
        <w:tc>
          <w:tcPr>
            <w:tcW w:w="0" w:type="auto"/>
            <w:tcBorders>
              <w:top w:val="nil"/>
              <w:left w:val="nil"/>
              <w:bottom w:val="single" w:sz="4" w:space="0" w:color="auto"/>
              <w:right w:val="single" w:sz="4" w:space="0" w:color="auto"/>
            </w:tcBorders>
            <w:shd w:val="clear" w:color="auto" w:fill="auto"/>
            <w:vAlign w:val="center"/>
            <w:hideMark/>
          </w:tcPr>
          <w:p w14:paraId="20E010AA" w14:textId="77777777" w:rsidR="00586959" w:rsidRPr="00586959" w:rsidRDefault="00586959" w:rsidP="00586959">
            <w:pPr>
              <w:widowControl/>
              <w:jc w:val="center"/>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1</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4EEC192E" w14:textId="77777777" w:rsidR="00586959" w:rsidRPr="00586959" w:rsidRDefault="00586959" w:rsidP="00586959">
            <w:pPr>
              <w:widowControl/>
              <w:jc w:val="center"/>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 xml:space="preserve">　</w:t>
            </w:r>
          </w:p>
        </w:tc>
      </w:tr>
      <w:tr w:rsidR="00586959" w:rsidRPr="00586959" w14:paraId="761DBC3B" w14:textId="77777777" w:rsidTr="00586959">
        <w:trPr>
          <w:trHeight w:val="712"/>
        </w:trPr>
        <w:tc>
          <w:tcPr>
            <w:tcW w:w="0" w:type="auto"/>
            <w:vMerge/>
            <w:tcBorders>
              <w:top w:val="nil"/>
              <w:left w:val="single" w:sz="4" w:space="0" w:color="auto"/>
              <w:bottom w:val="nil"/>
              <w:right w:val="single" w:sz="4" w:space="0" w:color="auto"/>
            </w:tcBorders>
            <w:vAlign w:val="center"/>
            <w:hideMark/>
          </w:tcPr>
          <w:p w14:paraId="4F6FF633" w14:textId="77777777" w:rsidR="00586959" w:rsidRPr="00586959" w:rsidRDefault="00586959" w:rsidP="00586959">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1544E968" w14:textId="77777777" w:rsidR="00586959" w:rsidRPr="00586959" w:rsidRDefault="00586959" w:rsidP="00586959">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nil"/>
              <w:right w:val="single" w:sz="4" w:space="0" w:color="auto"/>
            </w:tcBorders>
            <w:vAlign w:val="center"/>
            <w:hideMark/>
          </w:tcPr>
          <w:p w14:paraId="0FBAFD52" w14:textId="77777777" w:rsidR="00586959" w:rsidRPr="00586959" w:rsidRDefault="00586959" w:rsidP="00586959">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1394F1A8" w14:textId="77777777" w:rsidR="00586959" w:rsidRPr="00586959" w:rsidRDefault="00586959" w:rsidP="00586959">
            <w:pPr>
              <w:widowControl/>
              <w:jc w:val="left"/>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13.报送信息及工作日志</w:t>
            </w:r>
          </w:p>
        </w:tc>
        <w:tc>
          <w:tcPr>
            <w:tcW w:w="0" w:type="auto"/>
            <w:tcBorders>
              <w:top w:val="nil"/>
              <w:left w:val="nil"/>
              <w:bottom w:val="single" w:sz="4" w:space="0" w:color="auto"/>
              <w:right w:val="single" w:sz="4" w:space="0" w:color="auto"/>
            </w:tcBorders>
            <w:shd w:val="clear" w:color="auto" w:fill="auto"/>
            <w:vAlign w:val="center"/>
            <w:hideMark/>
          </w:tcPr>
          <w:p w14:paraId="54077CB7" w14:textId="77777777" w:rsidR="00586959" w:rsidRPr="00586959" w:rsidRDefault="00586959" w:rsidP="00586959">
            <w:pPr>
              <w:widowControl/>
              <w:jc w:val="center"/>
              <w:rPr>
                <w:rFonts w:ascii="宋体" w:eastAsia="宋体" w:hAnsi="宋体" w:cs="宋体"/>
                <w:color w:val="000000"/>
                <w:kern w:val="0"/>
                <w:sz w:val="18"/>
                <w:szCs w:val="18"/>
              </w:rPr>
            </w:pPr>
            <w:r w:rsidRPr="00586959">
              <w:rPr>
                <w:rFonts w:ascii="宋体" w:eastAsia="宋体" w:hAnsi="宋体" w:cs="宋体" w:hint="eastAsia"/>
                <w:color w:val="000000"/>
                <w:kern w:val="0"/>
                <w:sz w:val="18"/>
                <w:szCs w:val="18"/>
              </w:rPr>
              <w:t>信息150篇，工作日志150篇</w:t>
            </w:r>
          </w:p>
        </w:tc>
        <w:tc>
          <w:tcPr>
            <w:tcW w:w="0" w:type="auto"/>
            <w:tcBorders>
              <w:top w:val="nil"/>
              <w:left w:val="nil"/>
              <w:bottom w:val="single" w:sz="4" w:space="0" w:color="auto"/>
              <w:right w:val="single" w:sz="4" w:space="0" w:color="auto"/>
            </w:tcBorders>
            <w:shd w:val="clear" w:color="auto" w:fill="auto"/>
            <w:vAlign w:val="center"/>
            <w:hideMark/>
          </w:tcPr>
          <w:p w14:paraId="3E486BA5" w14:textId="77777777" w:rsidR="00586959" w:rsidRPr="00586959" w:rsidRDefault="00586959" w:rsidP="00586959">
            <w:pPr>
              <w:widowControl/>
              <w:jc w:val="center"/>
              <w:rPr>
                <w:rFonts w:ascii="宋体" w:eastAsia="宋体" w:hAnsi="宋体" w:cs="宋体"/>
                <w:color w:val="000000"/>
                <w:kern w:val="0"/>
                <w:sz w:val="18"/>
                <w:szCs w:val="18"/>
              </w:rPr>
            </w:pPr>
            <w:r w:rsidRPr="00586959">
              <w:rPr>
                <w:rFonts w:ascii="宋体" w:eastAsia="宋体" w:hAnsi="宋体" w:cs="宋体" w:hint="eastAsia"/>
                <w:color w:val="000000"/>
                <w:kern w:val="0"/>
                <w:sz w:val="18"/>
                <w:szCs w:val="18"/>
              </w:rPr>
              <w:t>信息150篇，工作日志150篇</w:t>
            </w:r>
          </w:p>
        </w:tc>
        <w:tc>
          <w:tcPr>
            <w:tcW w:w="0" w:type="auto"/>
            <w:tcBorders>
              <w:top w:val="nil"/>
              <w:left w:val="nil"/>
              <w:bottom w:val="single" w:sz="4" w:space="0" w:color="auto"/>
              <w:right w:val="single" w:sz="4" w:space="0" w:color="auto"/>
            </w:tcBorders>
            <w:shd w:val="clear" w:color="auto" w:fill="auto"/>
            <w:vAlign w:val="center"/>
            <w:hideMark/>
          </w:tcPr>
          <w:p w14:paraId="7B5679BF" w14:textId="77777777" w:rsidR="00586959" w:rsidRPr="00586959" w:rsidRDefault="00586959" w:rsidP="00586959">
            <w:pPr>
              <w:widowControl/>
              <w:jc w:val="center"/>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1</w:t>
            </w:r>
          </w:p>
        </w:tc>
        <w:tc>
          <w:tcPr>
            <w:tcW w:w="0" w:type="auto"/>
            <w:tcBorders>
              <w:top w:val="nil"/>
              <w:left w:val="nil"/>
              <w:bottom w:val="single" w:sz="4" w:space="0" w:color="auto"/>
              <w:right w:val="single" w:sz="4" w:space="0" w:color="auto"/>
            </w:tcBorders>
            <w:shd w:val="clear" w:color="auto" w:fill="auto"/>
            <w:vAlign w:val="center"/>
            <w:hideMark/>
          </w:tcPr>
          <w:p w14:paraId="3F89884D" w14:textId="77777777" w:rsidR="00586959" w:rsidRPr="00586959" w:rsidRDefault="00586959" w:rsidP="00586959">
            <w:pPr>
              <w:widowControl/>
              <w:jc w:val="center"/>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1</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1A3ECBD0" w14:textId="77777777" w:rsidR="00586959" w:rsidRPr="00586959" w:rsidRDefault="00586959" w:rsidP="00586959">
            <w:pPr>
              <w:widowControl/>
              <w:jc w:val="center"/>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 xml:space="preserve">　</w:t>
            </w:r>
          </w:p>
        </w:tc>
      </w:tr>
      <w:tr w:rsidR="00586959" w:rsidRPr="00586959" w14:paraId="00FE4B37" w14:textId="77777777" w:rsidTr="00586959">
        <w:trPr>
          <w:trHeight w:val="851"/>
        </w:trPr>
        <w:tc>
          <w:tcPr>
            <w:tcW w:w="0" w:type="auto"/>
            <w:vMerge/>
            <w:tcBorders>
              <w:top w:val="nil"/>
              <w:left w:val="single" w:sz="4" w:space="0" w:color="auto"/>
              <w:bottom w:val="nil"/>
              <w:right w:val="single" w:sz="4" w:space="0" w:color="auto"/>
            </w:tcBorders>
            <w:vAlign w:val="center"/>
            <w:hideMark/>
          </w:tcPr>
          <w:p w14:paraId="6DCB232F" w14:textId="77777777" w:rsidR="00586959" w:rsidRPr="00586959" w:rsidRDefault="00586959" w:rsidP="00586959">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2511B6BD" w14:textId="77777777" w:rsidR="00586959" w:rsidRPr="00586959" w:rsidRDefault="00586959" w:rsidP="00586959">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nil"/>
              <w:right w:val="single" w:sz="4" w:space="0" w:color="auto"/>
            </w:tcBorders>
            <w:vAlign w:val="center"/>
            <w:hideMark/>
          </w:tcPr>
          <w:p w14:paraId="339C4375" w14:textId="77777777" w:rsidR="00586959" w:rsidRPr="00586959" w:rsidRDefault="00586959" w:rsidP="00586959">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0CD4AE55" w14:textId="77777777" w:rsidR="00586959" w:rsidRPr="00586959" w:rsidRDefault="00586959" w:rsidP="00586959">
            <w:pPr>
              <w:widowControl/>
              <w:jc w:val="left"/>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14.田间学校工作站年度工作总结、技术总结和培训总结</w:t>
            </w:r>
          </w:p>
        </w:tc>
        <w:tc>
          <w:tcPr>
            <w:tcW w:w="0" w:type="auto"/>
            <w:tcBorders>
              <w:top w:val="nil"/>
              <w:left w:val="nil"/>
              <w:bottom w:val="single" w:sz="4" w:space="0" w:color="auto"/>
              <w:right w:val="single" w:sz="4" w:space="0" w:color="auto"/>
            </w:tcBorders>
            <w:shd w:val="clear" w:color="auto" w:fill="auto"/>
            <w:vAlign w:val="center"/>
            <w:hideMark/>
          </w:tcPr>
          <w:p w14:paraId="5630A9A7" w14:textId="77777777" w:rsidR="00586959" w:rsidRPr="00586959" w:rsidRDefault="00586959" w:rsidP="00586959">
            <w:pPr>
              <w:widowControl/>
              <w:jc w:val="center"/>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1篇</w:t>
            </w:r>
          </w:p>
        </w:tc>
        <w:tc>
          <w:tcPr>
            <w:tcW w:w="0" w:type="auto"/>
            <w:tcBorders>
              <w:top w:val="nil"/>
              <w:left w:val="nil"/>
              <w:bottom w:val="single" w:sz="4" w:space="0" w:color="auto"/>
              <w:right w:val="single" w:sz="4" w:space="0" w:color="auto"/>
            </w:tcBorders>
            <w:shd w:val="clear" w:color="auto" w:fill="auto"/>
            <w:vAlign w:val="center"/>
            <w:hideMark/>
          </w:tcPr>
          <w:p w14:paraId="23E93D0B" w14:textId="77777777" w:rsidR="00586959" w:rsidRPr="00586959" w:rsidRDefault="00586959" w:rsidP="00586959">
            <w:pPr>
              <w:widowControl/>
              <w:jc w:val="center"/>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1篇</w:t>
            </w:r>
          </w:p>
        </w:tc>
        <w:tc>
          <w:tcPr>
            <w:tcW w:w="0" w:type="auto"/>
            <w:tcBorders>
              <w:top w:val="nil"/>
              <w:left w:val="nil"/>
              <w:bottom w:val="single" w:sz="4" w:space="0" w:color="auto"/>
              <w:right w:val="single" w:sz="4" w:space="0" w:color="auto"/>
            </w:tcBorders>
            <w:shd w:val="clear" w:color="auto" w:fill="auto"/>
            <w:vAlign w:val="center"/>
            <w:hideMark/>
          </w:tcPr>
          <w:p w14:paraId="45D78C83" w14:textId="77777777" w:rsidR="00586959" w:rsidRPr="00586959" w:rsidRDefault="00586959" w:rsidP="00586959">
            <w:pPr>
              <w:widowControl/>
              <w:jc w:val="center"/>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1</w:t>
            </w:r>
          </w:p>
        </w:tc>
        <w:tc>
          <w:tcPr>
            <w:tcW w:w="0" w:type="auto"/>
            <w:tcBorders>
              <w:top w:val="nil"/>
              <w:left w:val="nil"/>
              <w:bottom w:val="single" w:sz="4" w:space="0" w:color="auto"/>
              <w:right w:val="single" w:sz="4" w:space="0" w:color="auto"/>
            </w:tcBorders>
            <w:shd w:val="clear" w:color="auto" w:fill="auto"/>
            <w:vAlign w:val="center"/>
            <w:hideMark/>
          </w:tcPr>
          <w:p w14:paraId="79365C4C" w14:textId="77777777" w:rsidR="00586959" w:rsidRPr="00586959" w:rsidRDefault="00586959" w:rsidP="00586959">
            <w:pPr>
              <w:widowControl/>
              <w:jc w:val="center"/>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1</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357FC03A" w14:textId="77777777" w:rsidR="00586959" w:rsidRPr="00586959" w:rsidRDefault="00586959" w:rsidP="00586959">
            <w:pPr>
              <w:widowControl/>
              <w:jc w:val="center"/>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 xml:space="preserve">　</w:t>
            </w:r>
          </w:p>
        </w:tc>
      </w:tr>
      <w:tr w:rsidR="00586959" w:rsidRPr="00586959" w14:paraId="288EECAA" w14:textId="77777777" w:rsidTr="00586959">
        <w:trPr>
          <w:trHeight w:val="506"/>
        </w:trPr>
        <w:tc>
          <w:tcPr>
            <w:tcW w:w="0" w:type="auto"/>
            <w:vMerge/>
            <w:tcBorders>
              <w:top w:val="nil"/>
              <w:left w:val="single" w:sz="4" w:space="0" w:color="auto"/>
              <w:bottom w:val="nil"/>
              <w:right w:val="single" w:sz="4" w:space="0" w:color="auto"/>
            </w:tcBorders>
            <w:vAlign w:val="center"/>
            <w:hideMark/>
          </w:tcPr>
          <w:p w14:paraId="36981DCD" w14:textId="77777777" w:rsidR="00586959" w:rsidRPr="00586959" w:rsidRDefault="00586959" w:rsidP="00586959">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04BC0A62" w14:textId="77777777" w:rsidR="00586959" w:rsidRPr="00586959" w:rsidRDefault="00586959" w:rsidP="00586959">
            <w:pPr>
              <w:widowControl/>
              <w:jc w:val="left"/>
              <w:rPr>
                <w:rFonts w:ascii="宋体" w:eastAsia="宋体" w:hAnsi="宋体" w:cs="宋体"/>
                <w:color w:val="000000"/>
                <w:kern w:val="0"/>
                <w:sz w:val="20"/>
                <w:szCs w:val="20"/>
              </w:rPr>
            </w:pPr>
          </w:p>
        </w:tc>
        <w:tc>
          <w:tcPr>
            <w:tcW w:w="0" w:type="auto"/>
            <w:vMerge w:val="restart"/>
            <w:tcBorders>
              <w:top w:val="single" w:sz="4" w:space="0" w:color="auto"/>
              <w:left w:val="single" w:sz="4" w:space="0" w:color="auto"/>
              <w:bottom w:val="nil"/>
              <w:right w:val="single" w:sz="4" w:space="0" w:color="auto"/>
            </w:tcBorders>
            <w:shd w:val="clear" w:color="auto" w:fill="auto"/>
            <w:noWrap/>
            <w:vAlign w:val="center"/>
            <w:hideMark/>
          </w:tcPr>
          <w:p w14:paraId="3CE7066D" w14:textId="77777777" w:rsidR="00586959" w:rsidRPr="00586959" w:rsidRDefault="00586959" w:rsidP="00586959">
            <w:pPr>
              <w:widowControl/>
              <w:jc w:val="center"/>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质量指标</w:t>
            </w:r>
          </w:p>
        </w:tc>
        <w:tc>
          <w:tcPr>
            <w:tcW w:w="0" w:type="auto"/>
            <w:tcBorders>
              <w:top w:val="nil"/>
              <w:left w:val="nil"/>
              <w:bottom w:val="single" w:sz="4" w:space="0" w:color="auto"/>
              <w:right w:val="single" w:sz="4" w:space="0" w:color="auto"/>
            </w:tcBorders>
            <w:shd w:val="clear" w:color="auto" w:fill="auto"/>
            <w:vAlign w:val="center"/>
            <w:hideMark/>
          </w:tcPr>
          <w:p w14:paraId="05EE5F9D" w14:textId="77777777" w:rsidR="00586959" w:rsidRPr="00586959" w:rsidRDefault="00586959" w:rsidP="00586959">
            <w:pPr>
              <w:widowControl/>
              <w:jc w:val="left"/>
              <w:rPr>
                <w:rFonts w:ascii="宋体" w:eastAsia="宋体" w:hAnsi="宋体" w:cs="宋体"/>
                <w:color w:val="000000"/>
                <w:kern w:val="0"/>
                <w:sz w:val="16"/>
                <w:szCs w:val="16"/>
              </w:rPr>
            </w:pPr>
            <w:r w:rsidRPr="00586959">
              <w:rPr>
                <w:rFonts w:ascii="宋体" w:eastAsia="宋体" w:hAnsi="宋体" w:cs="宋体" w:hint="eastAsia"/>
                <w:color w:val="000000"/>
                <w:kern w:val="0"/>
                <w:sz w:val="16"/>
                <w:szCs w:val="16"/>
              </w:rPr>
              <w:t>1.开展景观休闲叶菜展示，从种植到餐桌的农业体验</w:t>
            </w:r>
          </w:p>
        </w:tc>
        <w:tc>
          <w:tcPr>
            <w:tcW w:w="0" w:type="auto"/>
            <w:tcBorders>
              <w:top w:val="nil"/>
              <w:left w:val="nil"/>
              <w:bottom w:val="single" w:sz="4" w:space="0" w:color="auto"/>
              <w:right w:val="single" w:sz="4" w:space="0" w:color="auto"/>
            </w:tcBorders>
            <w:shd w:val="clear" w:color="auto" w:fill="auto"/>
            <w:vAlign w:val="center"/>
            <w:hideMark/>
          </w:tcPr>
          <w:p w14:paraId="24D6BF9C" w14:textId="77777777" w:rsidR="00586959" w:rsidRPr="00586959" w:rsidRDefault="00586959" w:rsidP="00586959">
            <w:pPr>
              <w:widowControl/>
              <w:jc w:val="center"/>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1次以上</w:t>
            </w:r>
          </w:p>
        </w:tc>
        <w:tc>
          <w:tcPr>
            <w:tcW w:w="0" w:type="auto"/>
            <w:tcBorders>
              <w:top w:val="nil"/>
              <w:left w:val="nil"/>
              <w:bottom w:val="single" w:sz="4" w:space="0" w:color="auto"/>
              <w:right w:val="single" w:sz="4" w:space="0" w:color="auto"/>
            </w:tcBorders>
            <w:shd w:val="clear" w:color="auto" w:fill="auto"/>
            <w:vAlign w:val="center"/>
            <w:hideMark/>
          </w:tcPr>
          <w:p w14:paraId="5D8198A4" w14:textId="0A3E9C00" w:rsidR="00586959" w:rsidRPr="00586959" w:rsidRDefault="00372B8C" w:rsidP="00586959">
            <w:pPr>
              <w:widowControl/>
              <w:jc w:val="center"/>
              <w:rPr>
                <w:rFonts w:ascii="宋体" w:eastAsia="宋体" w:hAnsi="宋体" w:cs="宋体"/>
                <w:color w:val="000000"/>
                <w:kern w:val="0"/>
                <w:sz w:val="20"/>
                <w:szCs w:val="20"/>
              </w:rPr>
            </w:pPr>
            <w:r>
              <w:rPr>
                <w:rFonts w:ascii="宋体" w:eastAsia="宋体" w:hAnsi="宋体" w:cs="宋体"/>
                <w:color w:val="000000"/>
                <w:kern w:val="0"/>
                <w:sz w:val="20"/>
                <w:szCs w:val="20"/>
              </w:rPr>
              <w:t>2</w:t>
            </w:r>
            <w:r w:rsidR="00586959" w:rsidRPr="00586959">
              <w:rPr>
                <w:rFonts w:ascii="宋体" w:eastAsia="宋体" w:hAnsi="宋体" w:cs="宋体" w:hint="eastAsia"/>
                <w:color w:val="000000"/>
                <w:kern w:val="0"/>
                <w:sz w:val="20"/>
                <w:szCs w:val="20"/>
              </w:rPr>
              <w:t>次</w:t>
            </w:r>
          </w:p>
        </w:tc>
        <w:tc>
          <w:tcPr>
            <w:tcW w:w="0" w:type="auto"/>
            <w:tcBorders>
              <w:top w:val="nil"/>
              <w:left w:val="nil"/>
              <w:bottom w:val="single" w:sz="4" w:space="0" w:color="auto"/>
              <w:right w:val="single" w:sz="4" w:space="0" w:color="auto"/>
            </w:tcBorders>
            <w:shd w:val="clear" w:color="auto" w:fill="auto"/>
            <w:vAlign w:val="center"/>
            <w:hideMark/>
          </w:tcPr>
          <w:p w14:paraId="4FC9A4AB" w14:textId="77777777" w:rsidR="00586959" w:rsidRPr="00586959" w:rsidRDefault="00586959" w:rsidP="00586959">
            <w:pPr>
              <w:widowControl/>
              <w:jc w:val="center"/>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5</w:t>
            </w:r>
          </w:p>
        </w:tc>
        <w:tc>
          <w:tcPr>
            <w:tcW w:w="0" w:type="auto"/>
            <w:tcBorders>
              <w:top w:val="nil"/>
              <w:left w:val="nil"/>
              <w:bottom w:val="single" w:sz="4" w:space="0" w:color="auto"/>
              <w:right w:val="single" w:sz="4" w:space="0" w:color="auto"/>
            </w:tcBorders>
            <w:shd w:val="clear" w:color="auto" w:fill="auto"/>
            <w:vAlign w:val="center"/>
            <w:hideMark/>
          </w:tcPr>
          <w:p w14:paraId="05BF0CD7" w14:textId="77777777" w:rsidR="00586959" w:rsidRPr="00586959" w:rsidRDefault="00586959" w:rsidP="00586959">
            <w:pPr>
              <w:widowControl/>
              <w:jc w:val="center"/>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4</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0D5C49FB" w14:textId="77777777" w:rsidR="00586959" w:rsidRPr="00586959" w:rsidRDefault="00586959" w:rsidP="00586959">
            <w:pPr>
              <w:widowControl/>
              <w:jc w:val="center"/>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 xml:space="preserve">　</w:t>
            </w:r>
          </w:p>
        </w:tc>
      </w:tr>
      <w:tr w:rsidR="00586959" w:rsidRPr="00586959" w14:paraId="303A7EEE" w14:textId="77777777" w:rsidTr="00586959">
        <w:trPr>
          <w:trHeight w:val="1132"/>
        </w:trPr>
        <w:tc>
          <w:tcPr>
            <w:tcW w:w="0" w:type="auto"/>
            <w:vMerge/>
            <w:tcBorders>
              <w:top w:val="nil"/>
              <w:left w:val="single" w:sz="4" w:space="0" w:color="auto"/>
              <w:bottom w:val="nil"/>
              <w:right w:val="single" w:sz="4" w:space="0" w:color="auto"/>
            </w:tcBorders>
            <w:vAlign w:val="center"/>
            <w:hideMark/>
          </w:tcPr>
          <w:p w14:paraId="0E19FE5E" w14:textId="77777777" w:rsidR="00586959" w:rsidRPr="00586959" w:rsidRDefault="00586959" w:rsidP="00586959">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16401000" w14:textId="77777777" w:rsidR="00586959" w:rsidRPr="00586959" w:rsidRDefault="00586959" w:rsidP="00586959">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nil"/>
              <w:right w:val="single" w:sz="4" w:space="0" w:color="auto"/>
            </w:tcBorders>
            <w:vAlign w:val="center"/>
            <w:hideMark/>
          </w:tcPr>
          <w:p w14:paraId="32B29E27" w14:textId="77777777" w:rsidR="00586959" w:rsidRPr="00586959" w:rsidRDefault="00586959" w:rsidP="00586959">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096A02F5" w14:textId="77777777" w:rsidR="00586959" w:rsidRPr="00586959" w:rsidRDefault="00586959" w:rsidP="00586959">
            <w:pPr>
              <w:widowControl/>
              <w:jc w:val="left"/>
              <w:rPr>
                <w:rFonts w:ascii="宋体" w:eastAsia="宋体" w:hAnsi="宋体" w:cs="宋体"/>
                <w:color w:val="000000"/>
                <w:kern w:val="0"/>
                <w:sz w:val="16"/>
                <w:szCs w:val="16"/>
              </w:rPr>
            </w:pPr>
            <w:r w:rsidRPr="00586959">
              <w:rPr>
                <w:rFonts w:ascii="宋体" w:eastAsia="宋体" w:hAnsi="宋体" w:cs="宋体" w:hint="eastAsia"/>
                <w:color w:val="000000"/>
                <w:kern w:val="0"/>
                <w:sz w:val="16"/>
                <w:szCs w:val="16"/>
              </w:rPr>
              <w:t>2.示范叶菜穴盘基质育苗技术、微喷节水技术、色板诱杀技术、水肥一体化技术、栽培轻简化设备应用等蔬菜生产新技术</w:t>
            </w:r>
          </w:p>
        </w:tc>
        <w:tc>
          <w:tcPr>
            <w:tcW w:w="0" w:type="auto"/>
            <w:tcBorders>
              <w:top w:val="nil"/>
              <w:left w:val="nil"/>
              <w:bottom w:val="single" w:sz="4" w:space="0" w:color="auto"/>
              <w:right w:val="single" w:sz="4" w:space="0" w:color="auto"/>
            </w:tcBorders>
            <w:shd w:val="clear" w:color="auto" w:fill="auto"/>
            <w:vAlign w:val="center"/>
            <w:hideMark/>
          </w:tcPr>
          <w:p w14:paraId="43001ABD" w14:textId="77777777" w:rsidR="00586959" w:rsidRPr="00586959" w:rsidRDefault="00586959" w:rsidP="00586959">
            <w:pPr>
              <w:widowControl/>
              <w:jc w:val="center"/>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各1项</w:t>
            </w:r>
          </w:p>
        </w:tc>
        <w:tc>
          <w:tcPr>
            <w:tcW w:w="0" w:type="auto"/>
            <w:tcBorders>
              <w:top w:val="nil"/>
              <w:left w:val="nil"/>
              <w:bottom w:val="single" w:sz="4" w:space="0" w:color="auto"/>
              <w:right w:val="single" w:sz="4" w:space="0" w:color="auto"/>
            </w:tcBorders>
            <w:shd w:val="clear" w:color="auto" w:fill="auto"/>
            <w:vAlign w:val="center"/>
            <w:hideMark/>
          </w:tcPr>
          <w:p w14:paraId="760EA52A" w14:textId="77777777" w:rsidR="00586959" w:rsidRPr="00586959" w:rsidRDefault="00586959" w:rsidP="00586959">
            <w:pPr>
              <w:widowControl/>
              <w:jc w:val="center"/>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各1项</w:t>
            </w:r>
          </w:p>
        </w:tc>
        <w:tc>
          <w:tcPr>
            <w:tcW w:w="0" w:type="auto"/>
            <w:tcBorders>
              <w:top w:val="nil"/>
              <w:left w:val="nil"/>
              <w:bottom w:val="single" w:sz="4" w:space="0" w:color="auto"/>
              <w:right w:val="single" w:sz="4" w:space="0" w:color="auto"/>
            </w:tcBorders>
            <w:shd w:val="clear" w:color="auto" w:fill="auto"/>
            <w:vAlign w:val="center"/>
            <w:hideMark/>
          </w:tcPr>
          <w:p w14:paraId="2AE33AAA" w14:textId="77777777" w:rsidR="00586959" w:rsidRPr="00586959" w:rsidRDefault="00586959" w:rsidP="00586959">
            <w:pPr>
              <w:widowControl/>
              <w:jc w:val="center"/>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5</w:t>
            </w:r>
          </w:p>
        </w:tc>
        <w:tc>
          <w:tcPr>
            <w:tcW w:w="0" w:type="auto"/>
            <w:tcBorders>
              <w:top w:val="nil"/>
              <w:left w:val="nil"/>
              <w:bottom w:val="single" w:sz="4" w:space="0" w:color="auto"/>
              <w:right w:val="single" w:sz="4" w:space="0" w:color="auto"/>
            </w:tcBorders>
            <w:shd w:val="clear" w:color="auto" w:fill="auto"/>
            <w:vAlign w:val="center"/>
            <w:hideMark/>
          </w:tcPr>
          <w:p w14:paraId="6A4E4FB7" w14:textId="77777777" w:rsidR="00586959" w:rsidRPr="00586959" w:rsidRDefault="00586959" w:rsidP="00586959">
            <w:pPr>
              <w:widowControl/>
              <w:jc w:val="center"/>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4</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59551604" w14:textId="77777777" w:rsidR="00586959" w:rsidRPr="00586959" w:rsidRDefault="00586959" w:rsidP="00586959">
            <w:pPr>
              <w:widowControl/>
              <w:jc w:val="center"/>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 xml:space="preserve">　</w:t>
            </w:r>
          </w:p>
        </w:tc>
      </w:tr>
      <w:tr w:rsidR="00586959" w:rsidRPr="00586959" w14:paraId="4FC1F4CF" w14:textId="77777777" w:rsidTr="00586959">
        <w:trPr>
          <w:trHeight w:val="506"/>
        </w:trPr>
        <w:tc>
          <w:tcPr>
            <w:tcW w:w="0" w:type="auto"/>
            <w:vMerge/>
            <w:tcBorders>
              <w:top w:val="nil"/>
              <w:left w:val="single" w:sz="4" w:space="0" w:color="auto"/>
              <w:bottom w:val="nil"/>
              <w:right w:val="single" w:sz="4" w:space="0" w:color="auto"/>
            </w:tcBorders>
            <w:vAlign w:val="center"/>
            <w:hideMark/>
          </w:tcPr>
          <w:p w14:paraId="4F244461" w14:textId="77777777" w:rsidR="00586959" w:rsidRPr="00586959" w:rsidRDefault="00586959" w:rsidP="00586959">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3D6027DD" w14:textId="77777777" w:rsidR="00586959" w:rsidRPr="00586959" w:rsidRDefault="00586959" w:rsidP="00586959">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nil"/>
              <w:right w:val="single" w:sz="4" w:space="0" w:color="auto"/>
            </w:tcBorders>
            <w:vAlign w:val="center"/>
            <w:hideMark/>
          </w:tcPr>
          <w:p w14:paraId="2CE60EF8" w14:textId="77777777" w:rsidR="00586959" w:rsidRPr="00586959" w:rsidRDefault="00586959" w:rsidP="00586959">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10D91717" w14:textId="77777777" w:rsidR="00586959" w:rsidRPr="00586959" w:rsidRDefault="00586959" w:rsidP="00586959">
            <w:pPr>
              <w:widowControl/>
              <w:jc w:val="left"/>
              <w:rPr>
                <w:rFonts w:ascii="宋体" w:eastAsia="宋体" w:hAnsi="宋体" w:cs="宋体"/>
                <w:color w:val="000000"/>
                <w:kern w:val="0"/>
                <w:sz w:val="16"/>
                <w:szCs w:val="16"/>
              </w:rPr>
            </w:pPr>
            <w:r w:rsidRPr="00586959">
              <w:rPr>
                <w:rFonts w:ascii="宋体" w:eastAsia="宋体" w:hAnsi="宋体" w:cs="宋体" w:hint="eastAsia"/>
                <w:color w:val="000000"/>
                <w:kern w:val="0"/>
                <w:sz w:val="16"/>
                <w:szCs w:val="16"/>
              </w:rPr>
              <w:t>3.新品种：示范推广华冠（进口）等新品种</w:t>
            </w:r>
          </w:p>
        </w:tc>
        <w:tc>
          <w:tcPr>
            <w:tcW w:w="0" w:type="auto"/>
            <w:tcBorders>
              <w:top w:val="nil"/>
              <w:left w:val="nil"/>
              <w:bottom w:val="single" w:sz="4" w:space="0" w:color="auto"/>
              <w:right w:val="single" w:sz="4" w:space="0" w:color="auto"/>
            </w:tcBorders>
            <w:shd w:val="clear" w:color="auto" w:fill="auto"/>
            <w:vAlign w:val="center"/>
            <w:hideMark/>
          </w:tcPr>
          <w:p w14:paraId="73577C68" w14:textId="77777777" w:rsidR="00586959" w:rsidRPr="00586959" w:rsidRDefault="00586959" w:rsidP="00586959">
            <w:pPr>
              <w:widowControl/>
              <w:jc w:val="center"/>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2个</w:t>
            </w:r>
          </w:p>
        </w:tc>
        <w:tc>
          <w:tcPr>
            <w:tcW w:w="0" w:type="auto"/>
            <w:tcBorders>
              <w:top w:val="nil"/>
              <w:left w:val="nil"/>
              <w:bottom w:val="single" w:sz="4" w:space="0" w:color="auto"/>
              <w:right w:val="single" w:sz="4" w:space="0" w:color="auto"/>
            </w:tcBorders>
            <w:shd w:val="clear" w:color="auto" w:fill="auto"/>
            <w:vAlign w:val="center"/>
            <w:hideMark/>
          </w:tcPr>
          <w:p w14:paraId="7E4CA4AD" w14:textId="77777777" w:rsidR="00586959" w:rsidRPr="00586959" w:rsidRDefault="00586959" w:rsidP="00586959">
            <w:pPr>
              <w:widowControl/>
              <w:jc w:val="center"/>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2个</w:t>
            </w:r>
          </w:p>
        </w:tc>
        <w:tc>
          <w:tcPr>
            <w:tcW w:w="0" w:type="auto"/>
            <w:tcBorders>
              <w:top w:val="nil"/>
              <w:left w:val="nil"/>
              <w:bottom w:val="single" w:sz="4" w:space="0" w:color="auto"/>
              <w:right w:val="single" w:sz="4" w:space="0" w:color="auto"/>
            </w:tcBorders>
            <w:shd w:val="clear" w:color="auto" w:fill="auto"/>
            <w:vAlign w:val="center"/>
            <w:hideMark/>
          </w:tcPr>
          <w:p w14:paraId="5D568DA3" w14:textId="77777777" w:rsidR="00586959" w:rsidRPr="00586959" w:rsidRDefault="00586959" w:rsidP="00586959">
            <w:pPr>
              <w:widowControl/>
              <w:jc w:val="center"/>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5</w:t>
            </w:r>
          </w:p>
        </w:tc>
        <w:tc>
          <w:tcPr>
            <w:tcW w:w="0" w:type="auto"/>
            <w:tcBorders>
              <w:top w:val="nil"/>
              <w:left w:val="nil"/>
              <w:bottom w:val="single" w:sz="4" w:space="0" w:color="auto"/>
              <w:right w:val="single" w:sz="4" w:space="0" w:color="auto"/>
            </w:tcBorders>
            <w:shd w:val="clear" w:color="auto" w:fill="auto"/>
            <w:vAlign w:val="center"/>
            <w:hideMark/>
          </w:tcPr>
          <w:p w14:paraId="5C848BBE" w14:textId="77777777" w:rsidR="00586959" w:rsidRPr="00586959" w:rsidRDefault="00586959" w:rsidP="00586959">
            <w:pPr>
              <w:widowControl/>
              <w:jc w:val="center"/>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4</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63F1D695" w14:textId="77777777" w:rsidR="00586959" w:rsidRPr="00586959" w:rsidRDefault="00586959" w:rsidP="00586959">
            <w:pPr>
              <w:widowControl/>
              <w:jc w:val="center"/>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 xml:space="preserve">　</w:t>
            </w:r>
          </w:p>
        </w:tc>
      </w:tr>
      <w:tr w:rsidR="00586959" w:rsidRPr="00586959" w14:paraId="77A15610" w14:textId="77777777" w:rsidTr="00586959">
        <w:trPr>
          <w:trHeight w:val="566"/>
        </w:trPr>
        <w:tc>
          <w:tcPr>
            <w:tcW w:w="0" w:type="auto"/>
            <w:vMerge/>
            <w:tcBorders>
              <w:top w:val="nil"/>
              <w:left w:val="single" w:sz="4" w:space="0" w:color="auto"/>
              <w:bottom w:val="nil"/>
              <w:right w:val="single" w:sz="4" w:space="0" w:color="auto"/>
            </w:tcBorders>
            <w:vAlign w:val="center"/>
            <w:hideMark/>
          </w:tcPr>
          <w:p w14:paraId="5ED98B81" w14:textId="77777777" w:rsidR="00586959" w:rsidRPr="00586959" w:rsidRDefault="00586959" w:rsidP="00586959">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5AC9B9B1" w14:textId="77777777" w:rsidR="00586959" w:rsidRPr="00586959" w:rsidRDefault="00586959" w:rsidP="00586959">
            <w:pPr>
              <w:widowControl/>
              <w:jc w:val="left"/>
              <w:rPr>
                <w:rFonts w:ascii="宋体" w:eastAsia="宋体" w:hAnsi="宋体" w:cs="宋体"/>
                <w:color w:val="000000"/>
                <w:kern w:val="0"/>
                <w:sz w:val="20"/>
                <w:szCs w:val="20"/>
              </w:rPr>
            </w:pPr>
          </w:p>
        </w:tc>
        <w:tc>
          <w:tcPr>
            <w:tcW w:w="0" w:type="auto"/>
            <w:tcBorders>
              <w:top w:val="single" w:sz="4" w:space="0" w:color="auto"/>
              <w:left w:val="nil"/>
              <w:bottom w:val="nil"/>
              <w:right w:val="single" w:sz="4" w:space="0" w:color="auto"/>
            </w:tcBorders>
            <w:shd w:val="clear" w:color="auto" w:fill="auto"/>
            <w:vAlign w:val="center"/>
            <w:hideMark/>
          </w:tcPr>
          <w:p w14:paraId="07E58F60" w14:textId="77777777" w:rsidR="00586959" w:rsidRPr="00586959" w:rsidRDefault="00586959" w:rsidP="00586959">
            <w:pPr>
              <w:widowControl/>
              <w:jc w:val="center"/>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时效指标</w:t>
            </w:r>
          </w:p>
        </w:tc>
        <w:tc>
          <w:tcPr>
            <w:tcW w:w="0" w:type="auto"/>
            <w:tcBorders>
              <w:top w:val="nil"/>
              <w:left w:val="nil"/>
              <w:bottom w:val="single" w:sz="4" w:space="0" w:color="auto"/>
              <w:right w:val="single" w:sz="4" w:space="0" w:color="auto"/>
            </w:tcBorders>
            <w:shd w:val="clear" w:color="auto" w:fill="auto"/>
            <w:vAlign w:val="center"/>
            <w:hideMark/>
          </w:tcPr>
          <w:p w14:paraId="0CBA01B6" w14:textId="77777777" w:rsidR="00586959" w:rsidRPr="00586959" w:rsidRDefault="00586959" w:rsidP="00586959">
            <w:pPr>
              <w:widowControl/>
              <w:jc w:val="left"/>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2020年1月-12月按时间进度完成</w:t>
            </w:r>
          </w:p>
        </w:tc>
        <w:tc>
          <w:tcPr>
            <w:tcW w:w="0" w:type="auto"/>
            <w:tcBorders>
              <w:top w:val="nil"/>
              <w:left w:val="nil"/>
              <w:bottom w:val="single" w:sz="4" w:space="0" w:color="auto"/>
              <w:right w:val="single" w:sz="4" w:space="0" w:color="auto"/>
            </w:tcBorders>
            <w:shd w:val="clear" w:color="auto" w:fill="auto"/>
            <w:vAlign w:val="center"/>
            <w:hideMark/>
          </w:tcPr>
          <w:p w14:paraId="56E0608F" w14:textId="77777777" w:rsidR="00586959" w:rsidRPr="00586959" w:rsidRDefault="00586959" w:rsidP="00586959">
            <w:pPr>
              <w:widowControl/>
              <w:jc w:val="center"/>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2020年1月-12月</w:t>
            </w:r>
          </w:p>
        </w:tc>
        <w:tc>
          <w:tcPr>
            <w:tcW w:w="0" w:type="auto"/>
            <w:tcBorders>
              <w:top w:val="nil"/>
              <w:left w:val="nil"/>
              <w:bottom w:val="single" w:sz="4" w:space="0" w:color="auto"/>
              <w:right w:val="single" w:sz="4" w:space="0" w:color="auto"/>
            </w:tcBorders>
            <w:shd w:val="clear" w:color="auto" w:fill="auto"/>
            <w:vAlign w:val="center"/>
            <w:hideMark/>
          </w:tcPr>
          <w:p w14:paraId="78E525B0" w14:textId="77777777" w:rsidR="00586959" w:rsidRPr="00586959" w:rsidRDefault="00586959" w:rsidP="00586959">
            <w:pPr>
              <w:widowControl/>
              <w:jc w:val="center"/>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2020年1月-12月</w:t>
            </w:r>
          </w:p>
        </w:tc>
        <w:tc>
          <w:tcPr>
            <w:tcW w:w="0" w:type="auto"/>
            <w:tcBorders>
              <w:top w:val="nil"/>
              <w:left w:val="nil"/>
              <w:bottom w:val="nil"/>
              <w:right w:val="nil"/>
            </w:tcBorders>
            <w:shd w:val="clear" w:color="auto" w:fill="auto"/>
            <w:vAlign w:val="center"/>
            <w:hideMark/>
          </w:tcPr>
          <w:p w14:paraId="09E3C5AE" w14:textId="77777777" w:rsidR="00586959" w:rsidRPr="00586959" w:rsidRDefault="00586959" w:rsidP="00586959">
            <w:pPr>
              <w:widowControl/>
              <w:jc w:val="center"/>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11</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22357B1" w14:textId="77777777" w:rsidR="00586959" w:rsidRPr="00586959" w:rsidRDefault="00586959" w:rsidP="00586959">
            <w:pPr>
              <w:widowControl/>
              <w:jc w:val="center"/>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9.5</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20E7CC9D" w14:textId="77777777" w:rsidR="00586959" w:rsidRPr="00586959" w:rsidRDefault="00586959" w:rsidP="00586959">
            <w:pPr>
              <w:widowControl/>
              <w:jc w:val="center"/>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 xml:space="preserve">　</w:t>
            </w:r>
          </w:p>
        </w:tc>
      </w:tr>
      <w:tr w:rsidR="00586959" w:rsidRPr="00586959" w14:paraId="46C1757B" w14:textId="77777777" w:rsidTr="00586959">
        <w:trPr>
          <w:trHeight w:val="506"/>
        </w:trPr>
        <w:tc>
          <w:tcPr>
            <w:tcW w:w="0" w:type="auto"/>
            <w:vMerge/>
            <w:tcBorders>
              <w:top w:val="nil"/>
              <w:left w:val="single" w:sz="4" w:space="0" w:color="auto"/>
              <w:bottom w:val="nil"/>
              <w:right w:val="single" w:sz="4" w:space="0" w:color="auto"/>
            </w:tcBorders>
            <w:vAlign w:val="center"/>
            <w:hideMark/>
          </w:tcPr>
          <w:p w14:paraId="036F890B" w14:textId="77777777" w:rsidR="00586959" w:rsidRPr="00586959" w:rsidRDefault="00586959" w:rsidP="00586959">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68E92DC1" w14:textId="77777777" w:rsidR="00586959" w:rsidRPr="00586959" w:rsidRDefault="00586959" w:rsidP="00586959">
            <w:pPr>
              <w:widowControl/>
              <w:jc w:val="left"/>
              <w:rPr>
                <w:rFonts w:ascii="宋体" w:eastAsia="宋体" w:hAnsi="宋体" w:cs="宋体"/>
                <w:color w:val="000000"/>
                <w:kern w:val="0"/>
                <w:sz w:val="20"/>
                <w:szCs w:val="20"/>
              </w:rPr>
            </w:pPr>
          </w:p>
        </w:tc>
        <w:tc>
          <w:tcPr>
            <w:tcW w:w="0" w:type="auto"/>
            <w:tcBorders>
              <w:top w:val="single" w:sz="4" w:space="0" w:color="auto"/>
              <w:left w:val="nil"/>
              <w:bottom w:val="nil"/>
              <w:right w:val="single" w:sz="4" w:space="0" w:color="auto"/>
            </w:tcBorders>
            <w:shd w:val="clear" w:color="auto" w:fill="auto"/>
            <w:vAlign w:val="center"/>
            <w:hideMark/>
          </w:tcPr>
          <w:p w14:paraId="548D3F3F" w14:textId="77777777" w:rsidR="00586959" w:rsidRPr="00586959" w:rsidRDefault="00586959" w:rsidP="00586959">
            <w:pPr>
              <w:widowControl/>
              <w:jc w:val="center"/>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成本指标</w:t>
            </w:r>
          </w:p>
        </w:tc>
        <w:tc>
          <w:tcPr>
            <w:tcW w:w="0" w:type="auto"/>
            <w:tcBorders>
              <w:top w:val="nil"/>
              <w:left w:val="nil"/>
              <w:bottom w:val="single" w:sz="4" w:space="0" w:color="auto"/>
              <w:right w:val="single" w:sz="4" w:space="0" w:color="auto"/>
            </w:tcBorders>
            <w:shd w:val="clear" w:color="auto" w:fill="auto"/>
            <w:vAlign w:val="center"/>
            <w:hideMark/>
          </w:tcPr>
          <w:p w14:paraId="49C03093" w14:textId="77777777" w:rsidR="00586959" w:rsidRPr="00586959" w:rsidRDefault="00586959" w:rsidP="00586959">
            <w:pPr>
              <w:widowControl/>
              <w:jc w:val="left"/>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本项目支出经费额度不得超出85万元</w:t>
            </w:r>
          </w:p>
        </w:tc>
        <w:tc>
          <w:tcPr>
            <w:tcW w:w="0" w:type="auto"/>
            <w:tcBorders>
              <w:top w:val="nil"/>
              <w:left w:val="nil"/>
              <w:bottom w:val="single" w:sz="4" w:space="0" w:color="auto"/>
              <w:right w:val="single" w:sz="4" w:space="0" w:color="auto"/>
            </w:tcBorders>
            <w:shd w:val="clear" w:color="auto" w:fill="auto"/>
            <w:noWrap/>
            <w:vAlign w:val="center"/>
            <w:hideMark/>
          </w:tcPr>
          <w:p w14:paraId="6D144553" w14:textId="77777777" w:rsidR="00586959" w:rsidRPr="00586959" w:rsidRDefault="00586959" w:rsidP="00586959">
            <w:pPr>
              <w:widowControl/>
              <w:jc w:val="center"/>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85.000000</w:t>
            </w:r>
          </w:p>
        </w:tc>
        <w:tc>
          <w:tcPr>
            <w:tcW w:w="0" w:type="auto"/>
            <w:tcBorders>
              <w:top w:val="nil"/>
              <w:left w:val="nil"/>
              <w:bottom w:val="single" w:sz="4" w:space="0" w:color="auto"/>
              <w:right w:val="single" w:sz="4" w:space="0" w:color="auto"/>
            </w:tcBorders>
            <w:shd w:val="clear" w:color="auto" w:fill="auto"/>
            <w:noWrap/>
            <w:vAlign w:val="center"/>
            <w:hideMark/>
          </w:tcPr>
          <w:p w14:paraId="3DB47DC2" w14:textId="77777777" w:rsidR="00586959" w:rsidRPr="00586959" w:rsidRDefault="00586959" w:rsidP="00586959">
            <w:pPr>
              <w:widowControl/>
              <w:jc w:val="center"/>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85.000000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0495803" w14:textId="77777777" w:rsidR="00586959" w:rsidRPr="00586959" w:rsidRDefault="00586959" w:rsidP="00586959">
            <w:pPr>
              <w:widowControl/>
              <w:jc w:val="center"/>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10</w:t>
            </w:r>
          </w:p>
        </w:tc>
        <w:tc>
          <w:tcPr>
            <w:tcW w:w="0" w:type="auto"/>
            <w:tcBorders>
              <w:top w:val="nil"/>
              <w:left w:val="nil"/>
              <w:bottom w:val="single" w:sz="4" w:space="0" w:color="auto"/>
              <w:right w:val="single" w:sz="4" w:space="0" w:color="auto"/>
            </w:tcBorders>
            <w:shd w:val="clear" w:color="auto" w:fill="auto"/>
            <w:noWrap/>
            <w:vAlign w:val="center"/>
            <w:hideMark/>
          </w:tcPr>
          <w:p w14:paraId="28C25172" w14:textId="77777777" w:rsidR="00586959" w:rsidRPr="00586959" w:rsidRDefault="00586959" w:rsidP="00586959">
            <w:pPr>
              <w:widowControl/>
              <w:jc w:val="center"/>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10</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41BB3A89" w14:textId="77777777" w:rsidR="00586959" w:rsidRPr="00586959" w:rsidRDefault="00586959" w:rsidP="00586959">
            <w:pPr>
              <w:widowControl/>
              <w:jc w:val="center"/>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 xml:space="preserve">　</w:t>
            </w:r>
          </w:p>
        </w:tc>
      </w:tr>
      <w:tr w:rsidR="00586959" w:rsidRPr="00586959" w14:paraId="7F5C7AF9" w14:textId="77777777" w:rsidTr="00586959">
        <w:trPr>
          <w:trHeight w:val="695"/>
        </w:trPr>
        <w:tc>
          <w:tcPr>
            <w:tcW w:w="0" w:type="auto"/>
            <w:vMerge/>
            <w:tcBorders>
              <w:top w:val="nil"/>
              <w:left w:val="single" w:sz="4" w:space="0" w:color="auto"/>
              <w:bottom w:val="nil"/>
              <w:right w:val="single" w:sz="4" w:space="0" w:color="auto"/>
            </w:tcBorders>
            <w:vAlign w:val="center"/>
            <w:hideMark/>
          </w:tcPr>
          <w:p w14:paraId="06C4D61D" w14:textId="77777777" w:rsidR="00586959" w:rsidRPr="00586959" w:rsidRDefault="00586959" w:rsidP="00586959">
            <w:pPr>
              <w:widowControl/>
              <w:jc w:val="left"/>
              <w:rPr>
                <w:rFonts w:ascii="宋体" w:eastAsia="宋体" w:hAnsi="宋体" w:cs="宋体"/>
                <w:color w:val="000000"/>
                <w:kern w:val="0"/>
                <w:sz w:val="20"/>
                <w:szCs w:val="20"/>
              </w:rPr>
            </w:pPr>
          </w:p>
        </w:tc>
        <w:tc>
          <w:tcPr>
            <w:tcW w:w="0" w:type="auto"/>
            <w:vMerge w:val="restart"/>
            <w:tcBorders>
              <w:top w:val="nil"/>
              <w:left w:val="single" w:sz="4" w:space="0" w:color="auto"/>
              <w:bottom w:val="nil"/>
              <w:right w:val="single" w:sz="4" w:space="0" w:color="auto"/>
            </w:tcBorders>
            <w:shd w:val="clear" w:color="auto" w:fill="auto"/>
            <w:vAlign w:val="center"/>
            <w:hideMark/>
          </w:tcPr>
          <w:p w14:paraId="4856D5A0" w14:textId="77777777" w:rsidR="00586959" w:rsidRPr="00586959" w:rsidRDefault="00586959" w:rsidP="00586959">
            <w:pPr>
              <w:widowControl/>
              <w:jc w:val="center"/>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效</w:t>
            </w:r>
            <w:r w:rsidRPr="00586959">
              <w:rPr>
                <w:rFonts w:ascii="宋体" w:eastAsia="宋体" w:hAnsi="宋体" w:cs="宋体" w:hint="eastAsia"/>
                <w:color w:val="000000"/>
                <w:kern w:val="0"/>
                <w:sz w:val="20"/>
                <w:szCs w:val="20"/>
              </w:rPr>
              <w:br w:type="page"/>
              <w:t>益</w:t>
            </w:r>
            <w:r w:rsidRPr="00586959">
              <w:rPr>
                <w:rFonts w:ascii="宋体" w:eastAsia="宋体" w:hAnsi="宋体" w:cs="宋体" w:hint="eastAsia"/>
                <w:color w:val="000000"/>
                <w:kern w:val="0"/>
                <w:sz w:val="20"/>
                <w:szCs w:val="20"/>
              </w:rPr>
              <w:br w:type="page"/>
              <w:t>指</w:t>
            </w:r>
            <w:r w:rsidRPr="00586959">
              <w:rPr>
                <w:rFonts w:ascii="宋体" w:eastAsia="宋体" w:hAnsi="宋体" w:cs="宋体" w:hint="eastAsia"/>
                <w:color w:val="000000"/>
                <w:kern w:val="0"/>
                <w:sz w:val="20"/>
                <w:szCs w:val="20"/>
              </w:rPr>
              <w:br w:type="page"/>
              <w:t>标</w:t>
            </w:r>
            <w:r w:rsidRPr="00586959">
              <w:rPr>
                <w:rFonts w:ascii="宋体" w:eastAsia="宋体" w:hAnsi="宋体" w:cs="宋体" w:hint="eastAsia"/>
                <w:color w:val="000000"/>
                <w:kern w:val="0"/>
                <w:sz w:val="20"/>
                <w:szCs w:val="20"/>
              </w:rPr>
              <w:br w:type="page"/>
              <w:t>（30分）</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64E32B7" w14:textId="77777777" w:rsidR="00586959" w:rsidRPr="00586959" w:rsidRDefault="00586959" w:rsidP="00586959">
            <w:pPr>
              <w:widowControl/>
              <w:jc w:val="center"/>
              <w:rPr>
                <w:rFonts w:ascii="宋体" w:eastAsia="宋体" w:hAnsi="宋体" w:cs="宋体"/>
                <w:kern w:val="0"/>
                <w:sz w:val="20"/>
                <w:szCs w:val="20"/>
              </w:rPr>
            </w:pPr>
            <w:r w:rsidRPr="00586959">
              <w:rPr>
                <w:rFonts w:ascii="宋体" w:eastAsia="宋体" w:hAnsi="宋体" w:cs="宋体" w:hint="eastAsia"/>
                <w:kern w:val="0"/>
                <w:sz w:val="20"/>
                <w:szCs w:val="20"/>
              </w:rPr>
              <w:t>经济效益</w:t>
            </w:r>
            <w:r w:rsidRPr="00586959">
              <w:rPr>
                <w:rFonts w:ascii="宋体" w:eastAsia="宋体" w:hAnsi="宋体" w:cs="宋体" w:hint="eastAsia"/>
                <w:kern w:val="0"/>
                <w:sz w:val="20"/>
                <w:szCs w:val="20"/>
              </w:rPr>
              <w:br w:type="page"/>
              <w:t>指标</w:t>
            </w:r>
          </w:p>
        </w:tc>
        <w:tc>
          <w:tcPr>
            <w:tcW w:w="0" w:type="auto"/>
            <w:tcBorders>
              <w:top w:val="nil"/>
              <w:left w:val="nil"/>
              <w:bottom w:val="single" w:sz="4" w:space="0" w:color="auto"/>
              <w:right w:val="single" w:sz="4" w:space="0" w:color="auto"/>
            </w:tcBorders>
            <w:shd w:val="clear" w:color="auto" w:fill="auto"/>
            <w:noWrap/>
            <w:vAlign w:val="center"/>
            <w:hideMark/>
          </w:tcPr>
          <w:p w14:paraId="40FC7D48" w14:textId="77777777" w:rsidR="00586959" w:rsidRPr="00586959" w:rsidRDefault="00586959" w:rsidP="00586959">
            <w:pPr>
              <w:widowControl/>
              <w:jc w:val="left"/>
              <w:rPr>
                <w:rFonts w:ascii="宋体" w:eastAsia="宋体" w:hAnsi="宋体" w:cs="宋体"/>
                <w:kern w:val="0"/>
                <w:sz w:val="20"/>
                <w:szCs w:val="20"/>
              </w:rPr>
            </w:pPr>
            <w:r w:rsidRPr="00586959">
              <w:rPr>
                <w:rFonts w:ascii="宋体" w:eastAsia="宋体" w:hAnsi="宋体" w:cs="宋体" w:hint="eastAsia"/>
                <w:kern w:val="0"/>
                <w:sz w:val="20"/>
                <w:szCs w:val="20"/>
              </w:rPr>
              <w:t>经济效益</w:t>
            </w:r>
          </w:p>
        </w:tc>
        <w:tc>
          <w:tcPr>
            <w:tcW w:w="0" w:type="auto"/>
            <w:tcBorders>
              <w:top w:val="nil"/>
              <w:left w:val="nil"/>
              <w:bottom w:val="single" w:sz="4" w:space="0" w:color="auto"/>
              <w:right w:val="single" w:sz="4" w:space="0" w:color="auto"/>
            </w:tcBorders>
            <w:shd w:val="clear" w:color="auto" w:fill="auto"/>
            <w:vAlign w:val="center"/>
            <w:hideMark/>
          </w:tcPr>
          <w:p w14:paraId="315F1517" w14:textId="77777777" w:rsidR="00586959" w:rsidRPr="00586959" w:rsidRDefault="00586959" w:rsidP="00586959">
            <w:pPr>
              <w:widowControl/>
              <w:jc w:val="center"/>
              <w:rPr>
                <w:rFonts w:ascii="宋体" w:eastAsia="宋体" w:hAnsi="宋体" w:cs="宋体"/>
                <w:color w:val="000000"/>
                <w:kern w:val="0"/>
                <w:sz w:val="12"/>
                <w:szCs w:val="12"/>
              </w:rPr>
            </w:pPr>
            <w:r w:rsidRPr="00586959">
              <w:rPr>
                <w:rFonts w:ascii="宋体" w:eastAsia="宋体" w:hAnsi="宋体" w:cs="宋体" w:hint="eastAsia"/>
                <w:color w:val="000000"/>
                <w:kern w:val="0"/>
                <w:sz w:val="12"/>
                <w:szCs w:val="12"/>
              </w:rPr>
              <w:t>1.通过项目实施，节约成本约100元/亩。</w:t>
            </w:r>
            <w:r w:rsidRPr="00586959">
              <w:rPr>
                <w:rFonts w:ascii="宋体" w:eastAsia="宋体" w:hAnsi="宋体" w:cs="宋体" w:hint="eastAsia"/>
                <w:color w:val="000000"/>
                <w:kern w:val="0"/>
                <w:sz w:val="12"/>
                <w:szCs w:val="12"/>
              </w:rPr>
              <w:br w:type="page"/>
              <w:t>2.通过项目实施，年推广新品种2个，推广新技术1项，亩增产200公斤，亩增效450元，推广120亩，增效5.4万元。</w:t>
            </w:r>
          </w:p>
        </w:tc>
        <w:tc>
          <w:tcPr>
            <w:tcW w:w="0" w:type="auto"/>
            <w:tcBorders>
              <w:top w:val="nil"/>
              <w:left w:val="nil"/>
              <w:bottom w:val="single" w:sz="4" w:space="0" w:color="auto"/>
              <w:right w:val="single" w:sz="4" w:space="0" w:color="auto"/>
            </w:tcBorders>
            <w:shd w:val="clear" w:color="auto" w:fill="auto"/>
            <w:vAlign w:val="center"/>
            <w:hideMark/>
          </w:tcPr>
          <w:p w14:paraId="27B8D658" w14:textId="77777777" w:rsidR="00586959" w:rsidRPr="00586959" w:rsidRDefault="00586959" w:rsidP="00586959">
            <w:pPr>
              <w:widowControl/>
              <w:jc w:val="center"/>
              <w:rPr>
                <w:rFonts w:ascii="宋体" w:eastAsia="宋体" w:hAnsi="宋体" w:cs="宋体"/>
                <w:color w:val="000000"/>
                <w:kern w:val="0"/>
                <w:sz w:val="12"/>
                <w:szCs w:val="12"/>
              </w:rPr>
            </w:pPr>
            <w:r w:rsidRPr="00586959">
              <w:rPr>
                <w:rFonts w:ascii="宋体" w:eastAsia="宋体" w:hAnsi="宋体" w:cs="宋体" w:hint="eastAsia"/>
                <w:color w:val="000000"/>
                <w:kern w:val="0"/>
                <w:sz w:val="12"/>
                <w:szCs w:val="12"/>
              </w:rPr>
              <w:t>1.通过项目实施，节约成本约100元/亩。</w:t>
            </w:r>
            <w:r w:rsidRPr="00586959">
              <w:rPr>
                <w:rFonts w:ascii="宋体" w:eastAsia="宋体" w:hAnsi="宋体" w:cs="宋体" w:hint="eastAsia"/>
                <w:color w:val="000000"/>
                <w:kern w:val="0"/>
                <w:sz w:val="12"/>
                <w:szCs w:val="12"/>
              </w:rPr>
              <w:br w:type="page"/>
              <w:t>2.通过项目实施，年推广新品种2个，推广新技术1项，亩增产200公斤，亩增效450元，推广120亩，增效5.4万元。</w:t>
            </w:r>
          </w:p>
        </w:tc>
        <w:tc>
          <w:tcPr>
            <w:tcW w:w="0" w:type="auto"/>
            <w:tcBorders>
              <w:top w:val="nil"/>
              <w:left w:val="nil"/>
              <w:bottom w:val="single" w:sz="4" w:space="0" w:color="auto"/>
              <w:right w:val="single" w:sz="4" w:space="0" w:color="auto"/>
            </w:tcBorders>
            <w:shd w:val="clear" w:color="auto" w:fill="auto"/>
            <w:noWrap/>
            <w:vAlign w:val="center"/>
            <w:hideMark/>
          </w:tcPr>
          <w:p w14:paraId="7903B047" w14:textId="77777777" w:rsidR="00586959" w:rsidRPr="00586959" w:rsidRDefault="00586959" w:rsidP="00586959">
            <w:pPr>
              <w:widowControl/>
              <w:jc w:val="center"/>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7</w:t>
            </w:r>
          </w:p>
        </w:tc>
        <w:tc>
          <w:tcPr>
            <w:tcW w:w="0" w:type="auto"/>
            <w:tcBorders>
              <w:top w:val="nil"/>
              <w:left w:val="nil"/>
              <w:bottom w:val="single" w:sz="4" w:space="0" w:color="auto"/>
              <w:right w:val="single" w:sz="4" w:space="0" w:color="auto"/>
            </w:tcBorders>
            <w:shd w:val="clear" w:color="auto" w:fill="auto"/>
            <w:noWrap/>
            <w:vAlign w:val="center"/>
            <w:hideMark/>
          </w:tcPr>
          <w:p w14:paraId="1D8E8A7B" w14:textId="77777777" w:rsidR="00586959" w:rsidRPr="00586959" w:rsidRDefault="00586959" w:rsidP="00586959">
            <w:pPr>
              <w:widowControl/>
              <w:jc w:val="center"/>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5</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00635FBD" w14:textId="77777777" w:rsidR="00586959" w:rsidRPr="00586959" w:rsidRDefault="00586959" w:rsidP="00586959">
            <w:pPr>
              <w:widowControl/>
              <w:jc w:val="center"/>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 xml:space="preserve">　</w:t>
            </w:r>
          </w:p>
        </w:tc>
      </w:tr>
      <w:tr w:rsidR="00586959" w:rsidRPr="00586959" w14:paraId="4EAC4C03" w14:textId="77777777" w:rsidTr="00586959">
        <w:trPr>
          <w:trHeight w:val="600"/>
        </w:trPr>
        <w:tc>
          <w:tcPr>
            <w:tcW w:w="0" w:type="auto"/>
            <w:vMerge/>
            <w:tcBorders>
              <w:top w:val="nil"/>
              <w:left w:val="single" w:sz="4" w:space="0" w:color="auto"/>
              <w:bottom w:val="nil"/>
              <w:right w:val="single" w:sz="4" w:space="0" w:color="auto"/>
            </w:tcBorders>
            <w:vAlign w:val="center"/>
            <w:hideMark/>
          </w:tcPr>
          <w:p w14:paraId="19E68DD5" w14:textId="77777777" w:rsidR="00586959" w:rsidRPr="00586959" w:rsidRDefault="00586959" w:rsidP="00586959">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nil"/>
              <w:right w:val="single" w:sz="4" w:space="0" w:color="auto"/>
            </w:tcBorders>
            <w:vAlign w:val="center"/>
            <w:hideMark/>
          </w:tcPr>
          <w:p w14:paraId="3CDBF17B" w14:textId="77777777" w:rsidR="00586959" w:rsidRPr="00586959" w:rsidRDefault="00586959" w:rsidP="00586959">
            <w:pPr>
              <w:widowControl/>
              <w:jc w:val="left"/>
              <w:rPr>
                <w:rFonts w:ascii="宋体" w:eastAsia="宋体" w:hAnsi="宋体" w:cs="宋体"/>
                <w:color w:val="000000"/>
                <w:kern w:val="0"/>
                <w:sz w:val="20"/>
                <w:szCs w:val="20"/>
              </w:rPr>
            </w:pPr>
          </w:p>
        </w:tc>
        <w:tc>
          <w:tcPr>
            <w:tcW w:w="0" w:type="auto"/>
            <w:tcBorders>
              <w:top w:val="nil"/>
              <w:left w:val="nil"/>
              <w:bottom w:val="nil"/>
              <w:right w:val="single" w:sz="4" w:space="0" w:color="auto"/>
            </w:tcBorders>
            <w:shd w:val="clear" w:color="auto" w:fill="auto"/>
            <w:vAlign w:val="center"/>
            <w:hideMark/>
          </w:tcPr>
          <w:p w14:paraId="5CCBD200" w14:textId="77777777" w:rsidR="00586959" w:rsidRPr="00586959" w:rsidRDefault="00586959" w:rsidP="00586959">
            <w:pPr>
              <w:widowControl/>
              <w:jc w:val="center"/>
              <w:rPr>
                <w:rFonts w:ascii="宋体" w:eastAsia="宋体" w:hAnsi="宋体" w:cs="宋体"/>
                <w:kern w:val="0"/>
                <w:sz w:val="20"/>
                <w:szCs w:val="20"/>
              </w:rPr>
            </w:pPr>
            <w:r w:rsidRPr="00586959">
              <w:rPr>
                <w:rFonts w:ascii="宋体" w:eastAsia="宋体" w:hAnsi="宋体" w:cs="宋体" w:hint="eastAsia"/>
                <w:kern w:val="0"/>
                <w:sz w:val="20"/>
                <w:szCs w:val="20"/>
              </w:rPr>
              <w:t>社会效益</w:t>
            </w:r>
            <w:r w:rsidRPr="00586959">
              <w:rPr>
                <w:rFonts w:ascii="宋体" w:eastAsia="宋体" w:hAnsi="宋体" w:cs="宋体" w:hint="eastAsia"/>
                <w:kern w:val="0"/>
                <w:sz w:val="20"/>
                <w:szCs w:val="20"/>
              </w:rPr>
              <w:br/>
              <w:t>指标</w:t>
            </w:r>
          </w:p>
        </w:tc>
        <w:tc>
          <w:tcPr>
            <w:tcW w:w="0" w:type="auto"/>
            <w:tcBorders>
              <w:top w:val="nil"/>
              <w:left w:val="nil"/>
              <w:bottom w:val="single" w:sz="4" w:space="0" w:color="auto"/>
              <w:right w:val="single" w:sz="4" w:space="0" w:color="auto"/>
            </w:tcBorders>
            <w:shd w:val="clear" w:color="auto" w:fill="auto"/>
            <w:noWrap/>
            <w:vAlign w:val="center"/>
            <w:hideMark/>
          </w:tcPr>
          <w:p w14:paraId="12442D6F" w14:textId="77777777" w:rsidR="00586959" w:rsidRPr="00586959" w:rsidRDefault="00586959" w:rsidP="00586959">
            <w:pPr>
              <w:widowControl/>
              <w:jc w:val="left"/>
              <w:rPr>
                <w:rFonts w:ascii="宋体" w:eastAsia="宋体" w:hAnsi="宋体" w:cs="宋体"/>
                <w:kern w:val="0"/>
                <w:sz w:val="20"/>
                <w:szCs w:val="20"/>
              </w:rPr>
            </w:pPr>
            <w:r w:rsidRPr="00586959">
              <w:rPr>
                <w:rFonts w:ascii="宋体" w:eastAsia="宋体" w:hAnsi="宋体" w:cs="宋体" w:hint="eastAsia"/>
                <w:kern w:val="0"/>
                <w:sz w:val="20"/>
                <w:szCs w:val="20"/>
              </w:rPr>
              <w:t>社会效益</w:t>
            </w:r>
          </w:p>
        </w:tc>
        <w:tc>
          <w:tcPr>
            <w:tcW w:w="0" w:type="auto"/>
            <w:tcBorders>
              <w:top w:val="nil"/>
              <w:left w:val="nil"/>
              <w:bottom w:val="single" w:sz="4" w:space="0" w:color="auto"/>
              <w:right w:val="single" w:sz="4" w:space="0" w:color="auto"/>
            </w:tcBorders>
            <w:shd w:val="clear" w:color="auto" w:fill="auto"/>
            <w:vAlign w:val="center"/>
            <w:hideMark/>
          </w:tcPr>
          <w:p w14:paraId="5C8FB039" w14:textId="77777777" w:rsidR="00586959" w:rsidRPr="00586959" w:rsidRDefault="00586959" w:rsidP="00586959">
            <w:pPr>
              <w:widowControl/>
              <w:jc w:val="center"/>
              <w:rPr>
                <w:rFonts w:ascii="宋体" w:eastAsia="宋体" w:hAnsi="宋体" w:cs="宋体"/>
                <w:color w:val="000000"/>
                <w:kern w:val="0"/>
                <w:sz w:val="12"/>
                <w:szCs w:val="12"/>
              </w:rPr>
            </w:pPr>
            <w:r w:rsidRPr="00586959">
              <w:rPr>
                <w:rFonts w:ascii="宋体" w:eastAsia="宋体" w:hAnsi="宋体" w:cs="宋体" w:hint="eastAsia"/>
                <w:color w:val="000000"/>
                <w:kern w:val="0"/>
                <w:sz w:val="12"/>
                <w:szCs w:val="12"/>
              </w:rPr>
              <w:t>1.组织观摩、培训18次以上，培训技术农民380人次以上，推广“两减一节”技术及观光、休闲农业，实现叶类蔬菜高产、优质、安全</w:t>
            </w:r>
          </w:p>
        </w:tc>
        <w:tc>
          <w:tcPr>
            <w:tcW w:w="0" w:type="auto"/>
            <w:tcBorders>
              <w:top w:val="nil"/>
              <w:left w:val="nil"/>
              <w:bottom w:val="single" w:sz="4" w:space="0" w:color="auto"/>
              <w:right w:val="single" w:sz="4" w:space="0" w:color="auto"/>
            </w:tcBorders>
            <w:shd w:val="clear" w:color="auto" w:fill="auto"/>
            <w:vAlign w:val="center"/>
            <w:hideMark/>
          </w:tcPr>
          <w:p w14:paraId="0F685DB1" w14:textId="77777777" w:rsidR="00586959" w:rsidRPr="00586959" w:rsidRDefault="00586959" w:rsidP="00586959">
            <w:pPr>
              <w:widowControl/>
              <w:jc w:val="center"/>
              <w:rPr>
                <w:rFonts w:ascii="宋体" w:eastAsia="宋体" w:hAnsi="宋体" w:cs="宋体"/>
                <w:color w:val="000000"/>
                <w:kern w:val="0"/>
                <w:sz w:val="12"/>
                <w:szCs w:val="12"/>
              </w:rPr>
            </w:pPr>
            <w:r w:rsidRPr="00586959">
              <w:rPr>
                <w:rFonts w:ascii="宋体" w:eastAsia="宋体" w:hAnsi="宋体" w:cs="宋体" w:hint="eastAsia"/>
                <w:color w:val="000000"/>
                <w:kern w:val="0"/>
                <w:sz w:val="12"/>
                <w:szCs w:val="12"/>
              </w:rPr>
              <w:t>1.组织观摩、培训18次以上，培训技术农民380人次以上，推广“两减一节”技术及观光、休闲农业，实现叶类蔬菜高产、优质、安全</w:t>
            </w:r>
          </w:p>
        </w:tc>
        <w:tc>
          <w:tcPr>
            <w:tcW w:w="0" w:type="auto"/>
            <w:tcBorders>
              <w:top w:val="nil"/>
              <w:left w:val="nil"/>
              <w:bottom w:val="single" w:sz="4" w:space="0" w:color="auto"/>
              <w:right w:val="single" w:sz="4" w:space="0" w:color="auto"/>
            </w:tcBorders>
            <w:shd w:val="clear" w:color="auto" w:fill="auto"/>
            <w:noWrap/>
            <w:vAlign w:val="center"/>
            <w:hideMark/>
          </w:tcPr>
          <w:p w14:paraId="31DF00C1" w14:textId="77777777" w:rsidR="00586959" w:rsidRPr="00586959" w:rsidRDefault="00586959" w:rsidP="00586959">
            <w:pPr>
              <w:widowControl/>
              <w:jc w:val="center"/>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9</w:t>
            </w:r>
          </w:p>
        </w:tc>
        <w:tc>
          <w:tcPr>
            <w:tcW w:w="0" w:type="auto"/>
            <w:tcBorders>
              <w:top w:val="nil"/>
              <w:left w:val="nil"/>
              <w:bottom w:val="single" w:sz="4" w:space="0" w:color="auto"/>
              <w:right w:val="single" w:sz="4" w:space="0" w:color="auto"/>
            </w:tcBorders>
            <w:shd w:val="clear" w:color="auto" w:fill="auto"/>
            <w:noWrap/>
            <w:vAlign w:val="center"/>
            <w:hideMark/>
          </w:tcPr>
          <w:p w14:paraId="532CC175" w14:textId="77777777" w:rsidR="00586959" w:rsidRPr="00586959" w:rsidRDefault="00586959" w:rsidP="00586959">
            <w:pPr>
              <w:widowControl/>
              <w:jc w:val="center"/>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7</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77067B12" w14:textId="77777777" w:rsidR="00586959" w:rsidRPr="00586959" w:rsidRDefault="00586959" w:rsidP="00586959">
            <w:pPr>
              <w:widowControl/>
              <w:jc w:val="center"/>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 xml:space="preserve">　</w:t>
            </w:r>
          </w:p>
        </w:tc>
      </w:tr>
      <w:tr w:rsidR="00586959" w:rsidRPr="00586959" w14:paraId="46E61E5A" w14:textId="77777777" w:rsidTr="00586959">
        <w:trPr>
          <w:trHeight w:val="832"/>
        </w:trPr>
        <w:tc>
          <w:tcPr>
            <w:tcW w:w="0" w:type="auto"/>
            <w:vMerge/>
            <w:tcBorders>
              <w:top w:val="nil"/>
              <w:left w:val="single" w:sz="4" w:space="0" w:color="auto"/>
              <w:bottom w:val="nil"/>
              <w:right w:val="single" w:sz="4" w:space="0" w:color="auto"/>
            </w:tcBorders>
            <w:vAlign w:val="center"/>
            <w:hideMark/>
          </w:tcPr>
          <w:p w14:paraId="42ECED46" w14:textId="77777777" w:rsidR="00586959" w:rsidRPr="00586959" w:rsidRDefault="00586959" w:rsidP="00586959">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nil"/>
              <w:right w:val="single" w:sz="4" w:space="0" w:color="auto"/>
            </w:tcBorders>
            <w:vAlign w:val="center"/>
            <w:hideMark/>
          </w:tcPr>
          <w:p w14:paraId="16577CA2" w14:textId="77777777" w:rsidR="00586959" w:rsidRPr="00586959" w:rsidRDefault="00586959" w:rsidP="00586959">
            <w:pPr>
              <w:widowControl/>
              <w:jc w:val="left"/>
              <w:rPr>
                <w:rFonts w:ascii="宋体" w:eastAsia="宋体" w:hAnsi="宋体" w:cs="宋体"/>
                <w:color w:val="000000"/>
                <w:kern w:val="0"/>
                <w:sz w:val="20"/>
                <w:szCs w:val="20"/>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5552367" w14:textId="77777777" w:rsidR="00586959" w:rsidRPr="00586959" w:rsidRDefault="00586959" w:rsidP="00586959">
            <w:pPr>
              <w:widowControl/>
              <w:jc w:val="center"/>
              <w:rPr>
                <w:rFonts w:ascii="宋体" w:eastAsia="宋体" w:hAnsi="宋体" w:cs="宋体"/>
                <w:kern w:val="0"/>
                <w:sz w:val="20"/>
                <w:szCs w:val="20"/>
              </w:rPr>
            </w:pPr>
            <w:r w:rsidRPr="00586959">
              <w:rPr>
                <w:rFonts w:ascii="宋体" w:eastAsia="宋体" w:hAnsi="宋体" w:cs="宋体" w:hint="eastAsia"/>
                <w:kern w:val="0"/>
                <w:sz w:val="20"/>
                <w:szCs w:val="20"/>
              </w:rPr>
              <w:t>生态效益</w:t>
            </w:r>
            <w:r w:rsidRPr="00586959">
              <w:rPr>
                <w:rFonts w:ascii="宋体" w:eastAsia="宋体" w:hAnsi="宋体" w:cs="宋体" w:hint="eastAsia"/>
                <w:kern w:val="0"/>
                <w:sz w:val="20"/>
                <w:szCs w:val="20"/>
              </w:rPr>
              <w:br/>
              <w:t>指标</w:t>
            </w:r>
          </w:p>
        </w:tc>
        <w:tc>
          <w:tcPr>
            <w:tcW w:w="0" w:type="auto"/>
            <w:tcBorders>
              <w:top w:val="nil"/>
              <w:left w:val="nil"/>
              <w:bottom w:val="single" w:sz="4" w:space="0" w:color="auto"/>
              <w:right w:val="single" w:sz="4" w:space="0" w:color="auto"/>
            </w:tcBorders>
            <w:shd w:val="clear" w:color="auto" w:fill="auto"/>
            <w:vAlign w:val="center"/>
            <w:hideMark/>
          </w:tcPr>
          <w:p w14:paraId="1E3BE403" w14:textId="77777777" w:rsidR="00586959" w:rsidRPr="00586959" w:rsidRDefault="00586959" w:rsidP="00586959">
            <w:pPr>
              <w:widowControl/>
              <w:jc w:val="left"/>
              <w:rPr>
                <w:rFonts w:ascii="宋体" w:eastAsia="宋体" w:hAnsi="宋体" w:cs="宋体"/>
                <w:kern w:val="0"/>
                <w:sz w:val="20"/>
                <w:szCs w:val="20"/>
              </w:rPr>
            </w:pPr>
            <w:r w:rsidRPr="00586959">
              <w:rPr>
                <w:rFonts w:ascii="宋体" w:eastAsia="宋体" w:hAnsi="宋体" w:cs="宋体" w:hint="eastAsia"/>
                <w:kern w:val="0"/>
                <w:sz w:val="20"/>
                <w:szCs w:val="20"/>
              </w:rPr>
              <w:t>生态效益</w:t>
            </w:r>
          </w:p>
        </w:tc>
        <w:tc>
          <w:tcPr>
            <w:tcW w:w="0" w:type="auto"/>
            <w:tcBorders>
              <w:top w:val="nil"/>
              <w:left w:val="nil"/>
              <w:bottom w:val="single" w:sz="4" w:space="0" w:color="auto"/>
              <w:right w:val="single" w:sz="4" w:space="0" w:color="auto"/>
            </w:tcBorders>
            <w:shd w:val="clear" w:color="auto" w:fill="auto"/>
            <w:vAlign w:val="center"/>
            <w:hideMark/>
          </w:tcPr>
          <w:p w14:paraId="7AA70667" w14:textId="77777777" w:rsidR="00586959" w:rsidRPr="00586959" w:rsidRDefault="00586959" w:rsidP="00586959">
            <w:pPr>
              <w:widowControl/>
              <w:jc w:val="center"/>
              <w:rPr>
                <w:rFonts w:ascii="宋体" w:eastAsia="宋体" w:hAnsi="宋体" w:cs="宋体"/>
                <w:color w:val="000000"/>
                <w:kern w:val="0"/>
                <w:sz w:val="12"/>
                <w:szCs w:val="12"/>
              </w:rPr>
            </w:pPr>
            <w:r w:rsidRPr="00586959">
              <w:rPr>
                <w:rFonts w:ascii="宋体" w:eastAsia="宋体" w:hAnsi="宋体" w:cs="宋体" w:hint="eastAsia"/>
                <w:color w:val="000000"/>
                <w:kern w:val="0"/>
                <w:sz w:val="12"/>
                <w:szCs w:val="12"/>
              </w:rPr>
              <w:t>1.促进提高农民质量安全和环境保护生产意识。</w:t>
            </w:r>
            <w:r w:rsidRPr="00586959">
              <w:rPr>
                <w:rFonts w:ascii="宋体" w:eastAsia="宋体" w:hAnsi="宋体" w:cs="宋体" w:hint="eastAsia"/>
                <w:color w:val="000000"/>
                <w:kern w:val="0"/>
                <w:sz w:val="12"/>
                <w:szCs w:val="12"/>
              </w:rPr>
              <w:br/>
              <w:t>2.叶类蔬菜产业本身拥有环境效益，同时应用生态农药等，与食用菌产业、养殖业等其他产业形成循环农业</w:t>
            </w:r>
          </w:p>
        </w:tc>
        <w:tc>
          <w:tcPr>
            <w:tcW w:w="0" w:type="auto"/>
            <w:tcBorders>
              <w:top w:val="nil"/>
              <w:left w:val="nil"/>
              <w:bottom w:val="single" w:sz="4" w:space="0" w:color="auto"/>
              <w:right w:val="single" w:sz="4" w:space="0" w:color="auto"/>
            </w:tcBorders>
            <w:shd w:val="clear" w:color="auto" w:fill="auto"/>
            <w:vAlign w:val="center"/>
            <w:hideMark/>
          </w:tcPr>
          <w:p w14:paraId="74AD89E9" w14:textId="77777777" w:rsidR="00586959" w:rsidRPr="00586959" w:rsidRDefault="00586959" w:rsidP="00586959">
            <w:pPr>
              <w:widowControl/>
              <w:jc w:val="center"/>
              <w:rPr>
                <w:rFonts w:ascii="宋体" w:eastAsia="宋体" w:hAnsi="宋体" w:cs="宋体"/>
                <w:color w:val="000000"/>
                <w:kern w:val="0"/>
                <w:sz w:val="12"/>
                <w:szCs w:val="12"/>
              </w:rPr>
            </w:pPr>
            <w:r w:rsidRPr="00586959">
              <w:rPr>
                <w:rFonts w:ascii="宋体" w:eastAsia="宋体" w:hAnsi="宋体" w:cs="宋体" w:hint="eastAsia"/>
                <w:color w:val="000000"/>
                <w:kern w:val="0"/>
                <w:sz w:val="12"/>
                <w:szCs w:val="12"/>
              </w:rPr>
              <w:t>1.促进提高农民质量安全和环境保护生产意识。</w:t>
            </w:r>
            <w:r w:rsidRPr="00586959">
              <w:rPr>
                <w:rFonts w:ascii="宋体" w:eastAsia="宋体" w:hAnsi="宋体" w:cs="宋体" w:hint="eastAsia"/>
                <w:color w:val="000000"/>
                <w:kern w:val="0"/>
                <w:sz w:val="12"/>
                <w:szCs w:val="12"/>
              </w:rPr>
              <w:br/>
              <w:t>2.叶类蔬菜产业本身拥有环境效益，同时应用生态农药等，与食用菌产业、养殖业等其他产业形成循环农业</w:t>
            </w:r>
          </w:p>
        </w:tc>
        <w:tc>
          <w:tcPr>
            <w:tcW w:w="0" w:type="auto"/>
            <w:tcBorders>
              <w:top w:val="nil"/>
              <w:left w:val="nil"/>
              <w:bottom w:val="single" w:sz="4" w:space="0" w:color="auto"/>
              <w:right w:val="single" w:sz="4" w:space="0" w:color="auto"/>
            </w:tcBorders>
            <w:shd w:val="clear" w:color="auto" w:fill="auto"/>
            <w:noWrap/>
            <w:vAlign w:val="center"/>
            <w:hideMark/>
          </w:tcPr>
          <w:p w14:paraId="4090B072" w14:textId="77777777" w:rsidR="00586959" w:rsidRPr="00586959" w:rsidRDefault="00586959" w:rsidP="00586959">
            <w:pPr>
              <w:widowControl/>
              <w:jc w:val="center"/>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7</w:t>
            </w:r>
          </w:p>
        </w:tc>
        <w:tc>
          <w:tcPr>
            <w:tcW w:w="0" w:type="auto"/>
            <w:tcBorders>
              <w:top w:val="nil"/>
              <w:left w:val="nil"/>
              <w:bottom w:val="single" w:sz="4" w:space="0" w:color="auto"/>
              <w:right w:val="single" w:sz="4" w:space="0" w:color="auto"/>
            </w:tcBorders>
            <w:shd w:val="clear" w:color="auto" w:fill="auto"/>
            <w:noWrap/>
            <w:vAlign w:val="center"/>
            <w:hideMark/>
          </w:tcPr>
          <w:p w14:paraId="09CDE88C" w14:textId="77777777" w:rsidR="00586959" w:rsidRPr="00586959" w:rsidRDefault="00586959" w:rsidP="00586959">
            <w:pPr>
              <w:widowControl/>
              <w:jc w:val="center"/>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5</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3B5F0240" w14:textId="77777777" w:rsidR="00586959" w:rsidRPr="00586959" w:rsidRDefault="00586959" w:rsidP="00586959">
            <w:pPr>
              <w:widowControl/>
              <w:jc w:val="center"/>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 xml:space="preserve">　</w:t>
            </w:r>
          </w:p>
        </w:tc>
      </w:tr>
      <w:tr w:rsidR="00586959" w:rsidRPr="00586959" w14:paraId="32E70B23" w14:textId="77777777" w:rsidTr="00586959">
        <w:trPr>
          <w:trHeight w:val="1398"/>
        </w:trPr>
        <w:tc>
          <w:tcPr>
            <w:tcW w:w="0" w:type="auto"/>
            <w:vMerge/>
            <w:tcBorders>
              <w:top w:val="nil"/>
              <w:left w:val="single" w:sz="4" w:space="0" w:color="auto"/>
              <w:bottom w:val="nil"/>
              <w:right w:val="single" w:sz="4" w:space="0" w:color="auto"/>
            </w:tcBorders>
            <w:vAlign w:val="center"/>
            <w:hideMark/>
          </w:tcPr>
          <w:p w14:paraId="05273904" w14:textId="77777777" w:rsidR="00586959" w:rsidRPr="00586959" w:rsidRDefault="00586959" w:rsidP="00586959">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nil"/>
              <w:right w:val="single" w:sz="4" w:space="0" w:color="auto"/>
            </w:tcBorders>
            <w:vAlign w:val="center"/>
            <w:hideMark/>
          </w:tcPr>
          <w:p w14:paraId="4CC30B85" w14:textId="77777777" w:rsidR="00586959" w:rsidRPr="00586959" w:rsidRDefault="00586959" w:rsidP="00586959">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719DC894" w14:textId="77777777" w:rsidR="00586959" w:rsidRPr="00586959" w:rsidRDefault="00586959" w:rsidP="00586959">
            <w:pPr>
              <w:widowControl/>
              <w:jc w:val="center"/>
              <w:rPr>
                <w:rFonts w:ascii="宋体" w:eastAsia="宋体" w:hAnsi="宋体" w:cs="宋体"/>
                <w:kern w:val="0"/>
                <w:sz w:val="20"/>
                <w:szCs w:val="20"/>
              </w:rPr>
            </w:pPr>
            <w:r w:rsidRPr="00586959">
              <w:rPr>
                <w:rFonts w:ascii="宋体" w:eastAsia="宋体" w:hAnsi="宋体" w:cs="宋体" w:hint="eastAsia"/>
                <w:kern w:val="0"/>
                <w:sz w:val="20"/>
                <w:szCs w:val="20"/>
              </w:rPr>
              <w:t>可持续影响指标</w:t>
            </w:r>
          </w:p>
        </w:tc>
        <w:tc>
          <w:tcPr>
            <w:tcW w:w="0" w:type="auto"/>
            <w:tcBorders>
              <w:top w:val="nil"/>
              <w:left w:val="nil"/>
              <w:bottom w:val="single" w:sz="4" w:space="0" w:color="auto"/>
              <w:right w:val="single" w:sz="4" w:space="0" w:color="auto"/>
            </w:tcBorders>
            <w:shd w:val="clear" w:color="auto" w:fill="auto"/>
            <w:vAlign w:val="center"/>
            <w:hideMark/>
          </w:tcPr>
          <w:p w14:paraId="4D24B8BF" w14:textId="77777777" w:rsidR="00586959" w:rsidRPr="00586959" w:rsidRDefault="00586959" w:rsidP="00586959">
            <w:pPr>
              <w:widowControl/>
              <w:jc w:val="left"/>
              <w:rPr>
                <w:rFonts w:ascii="宋体" w:eastAsia="宋体" w:hAnsi="宋体" w:cs="宋体"/>
                <w:kern w:val="0"/>
                <w:sz w:val="20"/>
                <w:szCs w:val="20"/>
              </w:rPr>
            </w:pPr>
            <w:r w:rsidRPr="00586959">
              <w:rPr>
                <w:rFonts w:ascii="宋体" w:eastAsia="宋体" w:hAnsi="宋体" w:cs="宋体" w:hint="eastAsia"/>
                <w:kern w:val="0"/>
                <w:sz w:val="20"/>
                <w:szCs w:val="20"/>
              </w:rPr>
              <w:t>可持续影响</w:t>
            </w:r>
          </w:p>
        </w:tc>
        <w:tc>
          <w:tcPr>
            <w:tcW w:w="0" w:type="auto"/>
            <w:tcBorders>
              <w:top w:val="nil"/>
              <w:left w:val="nil"/>
              <w:bottom w:val="single" w:sz="4" w:space="0" w:color="auto"/>
              <w:right w:val="single" w:sz="4" w:space="0" w:color="auto"/>
            </w:tcBorders>
            <w:shd w:val="clear" w:color="auto" w:fill="auto"/>
            <w:vAlign w:val="center"/>
            <w:hideMark/>
          </w:tcPr>
          <w:p w14:paraId="14D04F48" w14:textId="77777777" w:rsidR="00586959" w:rsidRPr="00586959" w:rsidRDefault="00586959" w:rsidP="00586959">
            <w:pPr>
              <w:widowControl/>
              <w:jc w:val="center"/>
              <w:rPr>
                <w:rFonts w:ascii="宋体" w:eastAsia="宋体" w:hAnsi="宋体" w:cs="宋体"/>
                <w:color w:val="000000"/>
                <w:kern w:val="0"/>
                <w:sz w:val="12"/>
                <w:szCs w:val="12"/>
              </w:rPr>
            </w:pPr>
            <w:r w:rsidRPr="00586959">
              <w:rPr>
                <w:rFonts w:ascii="宋体" w:eastAsia="宋体" w:hAnsi="宋体" w:cs="宋体" w:hint="eastAsia"/>
                <w:color w:val="000000"/>
                <w:kern w:val="0"/>
                <w:sz w:val="12"/>
                <w:szCs w:val="12"/>
              </w:rPr>
              <w:t>1.培养的科技示范户能够充分发挥辐射带动作用，总结种植经验，宣传推广新品种新技术，可通过多媒体课件为其他种植户授课，解决农技推广环节中的最后一公里问题。</w:t>
            </w:r>
            <w:r w:rsidRPr="00586959">
              <w:rPr>
                <w:rFonts w:ascii="宋体" w:eastAsia="宋体" w:hAnsi="宋体" w:cs="宋体" w:hint="eastAsia"/>
                <w:color w:val="000000"/>
                <w:kern w:val="0"/>
                <w:sz w:val="12"/>
                <w:szCs w:val="12"/>
              </w:rPr>
              <w:br/>
              <w:t>2.以优新品种、配套技术设施设备研发、产后废弃物处理技术等研发、示范与推广提高资源利用率、土地产出率等并形成可持续发展动力</w:t>
            </w:r>
          </w:p>
        </w:tc>
        <w:tc>
          <w:tcPr>
            <w:tcW w:w="0" w:type="auto"/>
            <w:tcBorders>
              <w:top w:val="nil"/>
              <w:left w:val="nil"/>
              <w:bottom w:val="single" w:sz="4" w:space="0" w:color="auto"/>
              <w:right w:val="single" w:sz="4" w:space="0" w:color="auto"/>
            </w:tcBorders>
            <w:shd w:val="clear" w:color="auto" w:fill="auto"/>
            <w:vAlign w:val="center"/>
            <w:hideMark/>
          </w:tcPr>
          <w:p w14:paraId="167E331C" w14:textId="77777777" w:rsidR="00586959" w:rsidRPr="00586959" w:rsidRDefault="00586959" w:rsidP="00586959">
            <w:pPr>
              <w:widowControl/>
              <w:jc w:val="center"/>
              <w:rPr>
                <w:rFonts w:ascii="宋体" w:eastAsia="宋体" w:hAnsi="宋体" w:cs="宋体"/>
                <w:color w:val="000000"/>
                <w:kern w:val="0"/>
                <w:sz w:val="12"/>
                <w:szCs w:val="12"/>
              </w:rPr>
            </w:pPr>
            <w:r w:rsidRPr="00586959">
              <w:rPr>
                <w:rFonts w:ascii="宋体" w:eastAsia="宋体" w:hAnsi="宋体" w:cs="宋体" w:hint="eastAsia"/>
                <w:color w:val="000000"/>
                <w:kern w:val="0"/>
                <w:sz w:val="12"/>
                <w:szCs w:val="12"/>
              </w:rPr>
              <w:t>1.培养的科技示范户能够充分发挥辐射带动作用，总结种植经验，宣传推广新品种新技术，可通过多媒体课件为其他种植户授课，解决农技推广环节中的最后一公里问题。</w:t>
            </w:r>
            <w:r w:rsidRPr="00586959">
              <w:rPr>
                <w:rFonts w:ascii="宋体" w:eastAsia="宋体" w:hAnsi="宋体" w:cs="宋体" w:hint="eastAsia"/>
                <w:color w:val="000000"/>
                <w:kern w:val="0"/>
                <w:sz w:val="12"/>
                <w:szCs w:val="12"/>
              </w:rPr>
              <w:br/>
              <w:t>2.以优新品种、配套技术设施设备研发、产后废弃物处理技术等研发、示范与推广提高资源利用率、土地产出率等并形成可持续发展动力</w:t>
            </w:r>
          </w:p>
        </w:tc>
        <w:tc>
          <w:tcPr>
            <w:tcW w:w="0" w:type="auto"/>
            <w:tcBorders>
              <w:top w:val="nil"/>
              <w:left w:val="nil"/>
              <w:bottom w:val="single" w:sz="4" w:space="0" w:color="auto"/>
              <w:right w:val="single" w:sz="4" w:space="0" w:color="auto"/>
            </w:tcBorders>
            <w:shd w:val="clear" w:color="auto" w:fill="auto"/>
            <w:noWrap/>
            <w:vAlign w:val="center"/>
            <w:hideMark/>
          </w:tcPr>
          <w:p w14:paraId="027B6442" w14:textId="77777777" w:rsidR="00586959" w:rsidRPr="00586959" w:rsidRDefault="00586959" w:rsidP="00586959">
            <w:pPr>
              <w:widowControl/>
              <w:jc w:val="center"/>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7</w:t>
            </w:r>
          </w:p>
        </w:tc>
        <w:tc>
          <w:tcPr>
            <w:tcW w:w="0" w:type="auto"/>
            <w:tcBorders>
              <w:top w:val="nil"/>
              <w:left w:val="nil"/>
              <w:bottom w:val="single" w:sz="4" w:space="0" w:color="auto"/>
              <w:right w:val="single" w:sz="4" w:space="0" w:color="auto"/>
            </w:tcBorders>
            <w:shd w:val="clear" w:color="auto" w:fill="auto"/>
            <w:noWrap/>
            <w:vAlign w:val="center"/>
            <w:hideMark/>
          </w:tcPr>
          <w:p w14:paraId="52C1FC76" w14:textId="77777777" w:rsidR="00586959" w:rsidRPr="00586959" w:rsidRDefault="00586959" w:rsidP="00586959">
            <w:pPr>
              <w:widowControl/>
              <w:jc w:val="center"/>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5</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76FF1574" w14:textId="77777777" w:rsidR="00586959" w:rsidRPr="00586959" w:rsidRDefault="00586959" w:rsidP="00586959">
            <w:pPr>
              <w:widowControl/>
              <w:jc w:val="center"/>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 xml:space="preserve">　</w:t>
            </w:r>
          </w:p>
        </w:tc>
      </w:tr>
      <w:tr w:rsidR="00586959" w:rsidRPr="00586959" w14:paraId="68CE90EF" w14:textId="77777777" w:rsidTr="00586959">
        <w:trPr>
          <w:trHeight w:val="551"/>
        </w:trPr>
        <w:tc>
          <w:tcPr>
            <w:tcW w:w="0" w:type="auto"/>
            <w:vMerge/>
            <w:tcBorders>
              <w:top w:val="nil"/>
              <w:left w:val="single" w:sz="4" w:space="0" w:color="auto"/>
              <w:bottom w:val="nil"/>
              <w:right w:val="single" w:sz="4" w:space="0" w:color="auto"/>
            </w:tcBorders>
            <w:vAlign w:val="center"/>
            <w:hideMark/>
          </w:tcPr>
          <w:p w14:paraId="64A30B44" w14:textId="77777777" w:rsidR="00586959" w:rsidRPr="00586959" w:rsidRDefault="00586959" w:rsidP="00586959">
            <w:pPr>
              <w:widowControl/>
              <w:jc w:val="left"/>
              <w:rPr>
                <w:rFonts w:ascii="宋体" w:eastAsia="宋体" w:hAnsi="宋体" w:cs="宋体"/>
                <w:color w:val="000000"/>
                <w:kern w:val="0"/>
                <w:sz w:val="20"/>
                <w:szCs w:val="20"/>
              </w:rPr>
            </w:pP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DF40977" w14:textId="77777777" w:rsidR="00586959" w:rsidRPr="00586959" w:rsidRDefault="00586959" w:rsidP="00586959">
            <w:pPr>
              <w:widowControl/>
              <w:jc w:val="center"/>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满意度指标（10分）</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61C0B4B" w14:textId="77777777" w:rsidR="00586959" w:rsidRPr="00586959" w:rsidRDefault="00586959" w:rsidP="00586959">
            <w:pPr>
              <w:widowControl/>
              <w:jc w:val="center"/>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服务对象满意度指标</w:t>
            </w:r>
          </w:p>
        </w:tc>
        <w:tc>
          <w:tcPr>
            <w:tcW w:w="0" w:type="auto"/>
            <w:tcBorders>
              <w:top w:val="nil"/>
              <w:left w:val="nil"/>
              <w:bottom w:val="nil"/>
              <w:right w:val="single" w:sz="4" w:space="0" w:color="auto"/>
            </w:tcBorders>
            <w:shd w:val="clear" w:color="auto" w:fill="auto"/>
            <w:vAlign w:val="center"/>
            <w:hideMark/>
          </w:tcPr>
          <w:p w14:paraId="2CEA401F" w14:textId="77777777" w:rsidR="00586959" w:rsidRPr="00586959" w:rsidRDefault="00586959" w:rsidP="00586959">
            <w:pPr>
              <w:widowControl/>
              <w:jc w:val="left"/>
              <w:rPr>
                <w:rFonts w:ascii="宋体" w:eastAsia="宋体" w:hAnsi="宋体" w:cs="宋体"/>
                <w:kern w:val="0"/>
                <w:sz w:val="20"/>
                <w:szCs w:val="20"/>
              </w:rPr>
            </w:pPr>
            <w:r w:rsidRPr="00586959">
              <w:rPr>
                <w:rFonts w:ascii="宋体" w:eastAsia="宋体" w:hAnsi="宋体" w:cs="宋体" w:hint="eastAsia"/>
                <w:kern w:val="0"/>
                <w:sz w:val="20"/>
                <w:szCs w:val="20"/>
              </w:rPr>
              <w:t>叶菜团队级首席考核打分90分以上</w:t>
            </w:r>
          </w:p>
        </w:tc>
        <w:tc>
          <w:tcPr>
            <w:tcW w:w="0" w:type="auto"/>
            <w:tcBorders>
              <w:top w:val="nil"/>
              <w:left w:val="nil"/>
              <w:bottom w:val="single" w:sz="4" w:space="0" w:color="auto"/>
              <w:right w:val="single" w:sz="4" w:space="0" w:color="auto"/>
            </w:tcBorders>
            <w:shd w:val="clear" w:color="auto" w:fill="auto"/>
            <w:noWrap/>
            <w:vAlign w:val="center"/>
            <w:hideMark/>
          </w:tcPr>
          <w:p w14:paraId="31AAB31D" w14:textId="77777777" w:rsidR="00586959" w:rsidRPr="00586959" w:rsidRDefault="00586959" w:rsidP="00586959">
            <w:pPr>
              <w:widowControl/>
              <w:jc w:val="center"/>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90分以上</w:t>
            </w:r>
          </w:p>
        </w:tc>
        <w:tc>
          <w:tcPr>
            <w:tcW w:w="0" w:type="auto"/>
            <w:tcBorders>
              <w:top w:val="nil"/>
              <w:left w:val="nil"/>
              <w:bottom w:val="single" w:sz="4" w:space="0" w:color="auto"/>
              <w:right w:val="single" w:sz="4" w:space="0" w:color="auto"/>
            </w:tcBorders>
            <w:shd w:val="clear" w:color="auto" w:fill="auto"/>
            <w:noWrap/>
            <w:vAlign w:val="center"/>
            <w:hideMark/>
          </w:tcPr>
          <w:p w14:paraId="7CA62ECE" w14:textId="1018FAEE" w:rsidR="00586959" w:rsidRPr="00586959" w:rsidRDefault="00586959" w:rsidP="00586959">
            <w:pPr>
              <w:widowControl/>
              <w:jc w:val="center"/>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9</w:t>
            </w:r>
            <w:r w:rsidR="00372B8C">
              <w:rPr>
                <w:rFonts w:ascii="宋体" w:eastAsia="宋体" w:hAnsi="宋体" w:cs="宋体"/>
                <w:color w:val="000000"/>
                <w:kern w:val="0"/>
                <w:sz w:val="20"/>
                <w:szCs w:val="20"/>
              </w:rPr>
              <w:t>5</w:t>
            </w:r>
            <w:r w:rsidRPr="00586959">
              <w:rPr>
                <w:rFonts w:ascii="宋体" w:eastAsia="宋体" w:hAnsi="宋体" w:cs="宋体" w:hint="eastAsia"/>
                <w:color w:val="000000"/>
                <w:kern w:val="0"/>
                <w:sz w:val="20"/>
                <w:szCs w:val="20"/>
              </w:rPr>
              <w:t>分</w:t>
            </w:r>
          </w:p>
        </w:tc>
        <w:tc>
          <w:tcPr>
            <w:tcW w:w="0" w:type="auto"/>
            <w:tcBorders>
              <w:top w:val="nil"/>
              <w:left w:val="nil"/>
              <w:bottom w:val="single" w:sz="4" w:space="0" w:color="auto"/>
              <w:right w:val="single" w:sz="4" w:space="0" w:color="auto"/>
            </w:tcBorders>
            <w:shd w:val="clear" w:color="auto" w:fill="auto"/>
            <w:noWrap/>
            <w:vAlign w:val="center"/>
            <w:hideMark/>
          </w:tcPr>
          <w:p w14:paraId="0E5E9BC9" w14:textId="77777777" w:rsidR="00586959" w:rsidRPr="00586959" w:rsidRDefault="00586959" w:rsidP="00586959">
            <w:pPr>
              <w:widowControl/>
              <w:jc w:val="center"/>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3</w:t>
            </w:r>
          </w:p>
        </w:tc>
        <w:tc>
          <w:tcPr>
            <w:tcW w:w="0" w:type="auto"/>
            <w:tcBorders>
              <w:top w:val="nil"/>
              <w:left w:val="nil"/>
              <w:bottom w:val="single" w:sz="4" w:space="0" w:color="auto"/>
              <w:right w:val="single" w:sz="4" w:space="0" w:color="auto"/>
            </w:tcBorders>
            <w:shd w:val="clear" w:color="auto" w:fill="auto"/>
            <w:noWrap/>
            <w:vAlign w:val="center"/>
            <w:hideMark/>
          </w:tcPr>
          <w:p w14:paraId="5E8B26BD" w14:textId="77777777" w:rsidR="00586959" w:rsidRPr="00586959" w:rsidRDefault="00586959" w:rsidP="00586959">
            <w:pPr>
              <w:widowControl/>
              <w:jc w:val="center"/>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2</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1B5A0DC2" w14:textId="77777777" w:rsidR="00586959" w:rsidRPr="00586959" w:rsidRDefault="00586959" w:rsidP="00586959">
            <w:pPr>
              <w:widowControl/>
              <w:jc w:val="center"/>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 xml:space="preserve">　</w:t>
            </w:r>
          </w:p>
        </w:tc>
      </w:tr>
      <w:tr w:rsidR="00586959" w:rsidRPr="00586959" w14:paraId="68DA6A63" w14:textId="77777777" w:rsidTr="00586959">
        <w:trPr>
          <w:trHeight w:val="551"/>
        </w:trPr>
        <w:tc>
          <w:tcPr>
            <w:tcW w:w="0" w:type="auto"/>
            <w:vMerge/>
            <w:tcBorders>
              <w:top w:val="nil"/>
              <w:left w:val="single" w:sz="4" w:space="0" w:color="auto"/>
              <w:bottom w:val="nil"/>
              <w:right w:val="single" w:sz="4" w:space="0" w:color="auto"/>
            </w:tcBorders>
            <w:vAlign w:val="center"/>
            <w:hideMark/>
          </w:tcPr>
          <w:p w14:paraId="579B0946" w14:textId="77777777" w:rsidR="00586959" w:rsidRPr="00586959" w:rsidRDefault="00586959" w:rsidP="00586959">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1BFA435" w14:textId="77777777" w:rsidR="00586959" w:rsidRPr="00586959" w:rsidRDefault="00586959" w:rsidP="00586959">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14:paraId="600B8707" w14:textId="77777777" w:rsidR="00586959" w:rsidRPr="00586959" w:rsidRDefault="00586959" w:rsidP="00586959">
            <w:pPr>
              <w:widowControl/>
              <w:jc w:val="left"/>
              <w:rPr>
                <w:rFonts w:ascii="宋体" w:eastAsia="宋体" w:hAnsi="宋体" w:cs="宋体"/>
                <w:color w:val="000000"/>
                <w:kern w:val="0"/>
                <w:sz w:val="20"/>
                <w:szCs w:val="20"/>
              </w:rPr>
            </w:pPr>
          </w:p>
        </w:tc>
        <w:tc>
          <w:tcPr>
            <w:tcW w:w="0" w:type="auto"/>
            <w:tcBorders>
              <w:top w:val="single" w:sz="4" w:space="0" w:color="auto"/>
              <w:left w:val="nil"/>
              <w:bottom w:val="nil"/>
              <w:right w:val="single" w:sz="4" w:space="0" w:color="auto"/>
            </w:tcBorders>
            <w:shd w:val="clear" w:color="auto" w:fill="auto"/>
            <w:vAlign w:val="center"/>
            <w:hideMark/>
          </w:tcPr>
          <w:p w14:paraId="35480876" w14:textId="77777777" w:rsidR="00586959" w:rsidRPr="00586959" w:rsidRDefault="00586959" w:rsidP="00586959">
            <w:pPr>
              <w:widowControl/>
              <w:jc w:val="left"/>
              <w:rPr>
                <w:rFonts w:ascii="宋体" w:eastAsia="宋体" w:hAnsi="宋体" w:cs="宋体"/>
                <w:kern w:val="0"/>
                <w:sz w:val="20"/>
                <w:szCs w:val="20"/>
              </w:rPr>
            </w:pPr>
            <w:r w:rsidRPr="00586959">
              <w:rPr>
                <w:rFonts w:ascii="宋体" w:eastAsia="宋体" w:hAnsi="宋体" w:cs="宋体" w:hint="eastAsia"/>
                <w:kern w:val="0"/>
                <w:sz w:val="20"/>
                <w:szCs w:val="20"/>
              </w:rPr>
              <w:t>田间学校培训人员满意度</w:t>
            </w:r>
          </w:p>
        </w:tc>
        <w:tc>
          <w:tcPr>
            <w:tcW w:w="0" w:type="auto"/>
            <w:tcBorders>
              <w:top w:val="nil"/>
              <w:left w:val="nil"/>
              <w:bottom w:val="single" w:sz="4" w:space="0" w:color="auto"/>
              <w:right w:val="single" w:sz="4" w:space="0" w:color="auto"/>
            </w:tcBorders>
            <w:shd w:val="clear" w:color="auto" w:fill="auto"/>
            <w:noWrap/>
            <w:vAlign w:val="center"/>
            <w:hideMark/>
          </w:tcPr>
          <w:p w14:paraId="27796671" w14:textId="77777777" w:rsidR="00586959" w:rsidRPr="00586959" w:rsidRDefault="00586959" w:rsidP="00586959">
            <w:pPr>
              <w:widowControl/>
              <w:jc w:val="center"/>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90%以上</w:t>
            </w:r>
          </w:p>
        </w:tc>
        <w:tc>
          <w:tcPr>
            <w:tcW w:w="0" w:type="auto"/>
            <w:tcBorders>
              <w:top w:val="nil"/>
              <w:left w:val="nil"/>
              <w:bottom w:val="single" w:sz="4" w:space="0" w:color="auto"/>
              <w:right w:val="single" w:sz="4" w:space="0" w:color="auto"/>
            </w:tcBorders>
            <w:shd w:val="clear" w:color="auto" w:fill="auto"/>
            <w:noWrap/>
            <w:vAlign w:val="center"/>
            <w:hideMark/>
          </w:tcPr>
          <w:p w14:paraId="775BD324" w14:textId="42CBCBA8" w:rsidR="00586959" w:rsidRPr="00586959" w:rsidRDefault="00586959" w:rsidP="00586959">
            <w:pPr>
              <w:widowControl/>
              <w:jc w:val="center"/>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9</w:t>
            </w:r>
            <w:r w:rsidR="00372B8C">
              <w:rPr>
                <w:rFonts w:ascii="宋体" w:eastAsia="宋体" w:hAnsi="宋体" w:cs="宋体"/>
                <w:color w:val="000000"/>
                <w:kern w:val="0"/>
                <w:sz w:val="20"/>
                <w:szCs w:val="20"/>
              </w:rPr>
              <w:t>5</w:t>
            </w:r>
            <w:r w:rsidRPr="00586959">
              <w:rPr>
                <w:rFonts w:ascii="宋体" w:eastAsia="宋体" w:hAnsi="宋体" w:cs="宋体" w:hint="eastAsia"/>
                <w:color w:val="000000"/>
                <w:kern w:val="0"/>
                <w:sz w:val="20"/>
                <w:szCs w:val="20"/>
              </w:rPr>
              <w:t>%</w:t>
            </w:r>
            <w:r w:rsidR="00372B8C" w:rsidRPr="00586959">
              <w:rPr>
                <w:rFonts w:ascii="宋体" w:eastAsia="宋体" w:hAnsi="宋体" w:cs="宋体"/>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18C000F8" w14:textId="77777777" w:rsidR="00586959" w:rsidRPr="00586959" w:rsidRDefault="00586959" w:rsidP="00586959">
            <w:pPr>
              <w:widowControl/>
              <w:jc w:val="center"/>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4</w:t>
            </w:r>
          </w:p>
        </w:tc>
        <w:tc>
          <w:tcPr>
            <w:tcW w:w="0" w:type="auto"/>
            <w:tcBorders>
              <w:top w:val="nil"/>
              <w:left w:val="nil"/>
              <w:bottom w:val="single" w:sz="4" w:space="0" w:color="auto"/>
              <w:right w:val="single" w:sz="4" w:space="0" w:color="auto"/>
            </w:tcBorders>
            <w:shd w:val="clear" w:color="auto" w:fill="auto"/>
            <w:noWrap/>
            <w:vAlign w:val="center"/>
            <w:hideMark/>
          </w:tcPr>
          <w:p w14:paraId="18F1EB5C" w14:textId="77777777" w:rsidR="00586959" w:rsidRPr="00586959" w:rsidRDefault="00586959" w:rsidP="00586959">
            <w:pPr>
              <w:widowControl/>
              <w:jc w:val="center"/>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2</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13DEE3EB" w14:textId="77777777" w:rsidR="00586959" w:rsidRPr="00586959" w:rsidRDefault="00586959" w:rsidP="00586959">
            <w:pPr>
              <w:widowControl/>
              <w:jc w:val="center"/>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 xml:space="preserve">　</w:t>
            </w:r>
          </w:p>
        </w:tc>
      </w:tr>
      <w:tr w:rsidR="00586959" w:rsidRPr="00586959" w14:paraId="55CEEA69" w14:textId="77777777" w:rsidTr="00586959">
        <w:trPr>
          <w:trHeight w:val="592"/>
        </w:trPr>
        <w:tc>
          <w:tcPr>
            <w:tcW w:w="0" w:type="auto"/>
            <w:vMerge/>
            <w:tcBorders>
              <w:top w:val="nil"/>
              <w:left w:val="single" w:sz="4" w:space="0" w:color="auto"/>
              <w:bottom w:val="nil"/>
              <w:right w:val="single" w:sz="4" w:space="0" w:color="auto"/>
            </w:tcBorders>
            <w:vAlign w:val="center"/>
            <w:hideMark/>
          </w:tcPr>
          <w:p w14:paraId="1E3044C3" w14:textId="77777777" w:rsidR="00586959" w:rsidRPr="00586959" w:rsidRDefault="00586959" w:rsidP="00586959">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CCABCCA" w14:textId="77777777" w:rsidR="00586959" w:rsidRPr="00586959" w:rsidRDefault="00586959" w:rsidP="00586959">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14:paraId="48B963F4" w14:textId="77777777" w:rsidR="00586959" w:rsidRPr="00586959" w:rsidRDefault="00586959" w:rsidP="00586959">
            <w:pPr>
              <w:widowControl/>
              <w:jc w:val="left"/>
              <w:rPr>
                <w:rFonts w:ascii="宋体" w:eastAsia="宋体" w:hAnsi="宋体" w:cs="宋体"/>
                <w:color w:val="000000"/>
                <w:kern w:val="0"/>
                <w:sz w:val="20"/>
                <w:szCs w:val="20"/>
              </w:rPr>
            </w:pPr>
          </w:p>
        </w:tc>
        <w:tc>
          <w:tcPr>
            <w:tcW w:w="0" w:type="auto"/>
            <w:tcBorders>
              <w:top w:val="single" w:sz="4" w:space="0" w:color="auto"/>
              <w:left w:val="nil"/>
              <w:bottom w:val="nil"/>
              <w:right w:val="single" w:sz="4" w:space="0" w:color="auto"/>
            </w:tcBorders>
            <w:shd w:val="clear" w:color="auto" w:fill="auto"/>
            <w:vAlign w:val="center"/>
            <w:hideMark/>
          </w:tcPr>
          <w:p w14:paraId="0B3C67ED" w14:textId="77777777" w:rsidR="00586959" w:rsidRPr="00586959" w:rsidRDefault="00586959" w:rsidP="00586959">
            <w:pPr>
              <w:widowControl/>
              <w:jc w:val="left"/>
              <w:rPr>
                <w:rFonts w:ascii="宋体" w:eastAsia="宋体" w:hAnsi="宋体" w:cs="宋体"/>
                <w:kern w:val="0"/>
                <w:sz w:val="20"/>
                <w:szCs w:val="20"/>
              </w:rPr>
            </w:pPr>
            <w:r w:rsidRPr="00586959">
              <w:rPr>
                <w:rFonts w:ascii="宋体" w:eastAsia="宋体" w:hAnsi="宋体" w:cs="宋体" w:hint="eastAsia"/>
                <w:kern w:val="0"/>
                <w:sz w:val="20"/>
                <w:szCs w:val="20"/>
              </w:rPr>
              <w:t>服务企业满意度</w:t>
            </w:r>
          </w:p>
        </w:tc>
        <w:tc>
          <w:tcPr>
            <w:tcW w:w="0" w:type="auto"/>
            <w:tcBorders>
              <w:top w:val="nil"/>
              <w:left w:val="nil"/>
              <w:bottom w:val="single" w:sz="4" w:space="0" w:color="auto"/>
              <w:right w:val="single" w:sz="4" w:space="0" w:color="auto"/>
            </w:tcBorders>
            <w:shd w:val="clear" w:color="auto" w:fill="auto"/>
            <w:noWrap/>
            <w:vAlign w:val="center"/>
            <w:hideMark/>
          </w:tcPr>
          <w:p w14:paraId="276BB23C" w14:textId="77777777" w:rsidR="00586959" w:rsidRPr="00586959" w:rsidRDefault="00586959" w:rsidP="00586959">
            <w:pPr>
              <w:widowControl/>
              <w:jc w:val="center"/>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95%以上</w:t>
            </w:r>
          </w:p>
        </w:tc>
        <w:tc>
          <w:tcPr>
            <w:tcW w:w="0" w:type="auto"/>
            <w:tcBorders>
              <w:top w:val="nil"/>
              <w:left w:val="nil"/>
              <w:bottom w:val="single" w:sz="4" w:space="0" w:color="auto"/>
              <w:right w:val="single" w:sz="4" w:space="0" w:color="auto"/>
            </w:tcBorders>
            <w:shd w:val="clear" w:color="auto" w:fill="auto"/>
            <w:noWrap/>
            <w:vAlign w:val="center"/>
            <w:hideMark/>
          </w:tcPr>
          <w:p w14:paraId="69A1780B" w14:textId="48FCCC2A" w:rsidR="00586959" w:rsidRPr="00586959" w:rsidRDefault="00372B8C" w:rsidP="00586959">
            <w:pPr>
              <w:widowControl/>
              <w:jc w:val="center"/>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9</w:t>
            </w:r>
            <w:r>
              <w:rPr>
                <w:rFonts w:ascii="宋体" w:eastAsia="宋体" w:hAnsi="宋体" w:cs="宋体"/>
                <w:color w:val="000000"/>
                <w:kern w:val="0"/>
                <w:sz w:val="20"/>
                <w:szCs w:val="20"/>
              </w:rPr>
              <w:t>5</w:t>
            </w:r>
            <w:r w:rsidRPr="00586959">
              <w:rPr>
                <w:rFonts w:ascii="宋体" w:eastAsia="宋体" w:hAnsi="宋体" w:cs="宋体" w:hint="eastAsia"/>
                <w:color w:val="000000"/>
                <w:kern w:val="0"/>
                <w:sz w:val="20"/>
                <w:szCs w:val="20"/>
              </w:rPr>
              <w:t>%</w:t>
            </w:r>
          </w:p>
        </w:tc>
        <w:tc>
          <w:tcPr>
            <w:tcW w:w="0" w:type="auto"/>
            <w:tcBorders>
              <w:top w:val="nil"/>
              <w:left w:val="nil"/>
              <w:bottom w:val="single" w:sz="4" w:space="0" w:color="auto"/>
              <w:right w:val="single" w:sz="4" w:space="0" w:color="auto"/>
            </w:tcBorders>
            <w:shd w:val="clear" w:color="auto" w:fill="auto"/>
            <w:noWrap/>
            <w:vAlign w:val="center"/>
            <w:hideMark/>
          </w:tcPr>
          <w:p w14:paraId="72872C70" w14:textId="77777777" w:rsidR="00586959" w:rsidRPr="00586959" w:rsidRDefault="00586959" w:rsidP="00586959">
            <w:pPr>
              <w:widowControl/>
              <w:jc w:val="center"/>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3</w:t>
            </w:r>
          </w:p>
        </w:tc>
        <w:tc>
          <w:tcPr>
            <w:tcW w:w="0" w:type="auto"/>
            <w:tcBorders>
              <w:top w:val="nil"/>
              <w:left w:val="nil"/>
              <w:bottom w:val="single" w:sz="4" w:space="0" w:color="auto"/>
              <w:right w:val="single" w:sz="4" w:space="0" w:color="auto"/>
            </w:tcBorders>
            <w:shd w:val="clear" w:color="auto" w:fill="auto"/>
            <w:noWrap/>
            <w:vAlign w:val="center"/>
            <w:hideMark/>
          </w:tcPr>
          <w:p w14:paraId="46C0BAD9" w14:textId="77777777" w:rsidR="00586959" w:rsidRPr="00586959" w:rsidRDefault="00586959" w:rsidP="00586959">
            <w:pPr>
              <w:widowControl/>
              <w:jc w:val="center"/>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2</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6ACD01E7" w14:textId="77777777" w:rsidR="00586959" w:rsidRPr="00586959" w:rsidRDefault="00586959" w:rsidP="00586959">
            <w:pPr>
              <w:widowControl/>
              <w:jc w:val="center"/>
              <w:rPr>
                <w:rFonts w:ascii="宋体" w:eastAsia="宋体" w:hAnsi="宋体" w:cs="宋体"/>
                <w:color w:val="000000"/>
                <w:kern w:val="0"/>
                <w:sz w:val="20"/>
                <w:szCs w:val="20"/>
              </w:rPr>
            </w:pPr>
            <w:r w:rsidRPr="00586959">
              <w:rPr>
                <w:rFonts w:ascii="宋体" w:eastAsia="宋体" w:hAnsi="宋体" w:cs="宋体" w:hint="eastAsia"/>
                <w:color w:val="000000"/>
                <w:kern w:val="0"/>
                <w:sz w:val="20"/>
                <w:szCs w:val="20"/>
              </w:rPr>
              <w:t xml:space="preserve">　</w:t>
            </w:r>
          </w:p>
        </w:tc>
      </w:tr>
      <w:tr w:rsidR="00586959" w:rsidRPr="00586959" w14:paraId="27F2A039" w14:textId="77777777" w:rsidTr="00586959">
        <w:trPr>
          <w:trHeight w:val="502"/>
        </w:trPr>
        <w:tc>
          <w:tcPr>
            <w:tcW w:w="0" w:type="auto"/>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03A2C5" w14:textId="77777777" w:rsidR="00586959" w:rsidRPr="00586959" w:rsidRDefault="00586959" w:rsidP="00586959">
            <w:pPr>
              <w:widowControl/>
              <w:jc w:val="center"/>
              <w:rPr>
                <w:rFonts w:ascii="宋体" w:eastAsia="宋体" w:hAnsi="宋体" w:cs="宋体"/>
                <w:b/>
                <w:bCs/>
                <w:color w:val="000000"/>
                <w:kern w:val="0"/>
                <w:sz w:val="20"/>
                <w:szCs w:val="20"/>
              </w:rPr>
            </w:pPr>
            <w:r w:rsidRPr="00586959">
              <w:rPr>
                <w:rFonts w:ascii="宋体" w:eastAsia="宋体" w:hAnsi="宋体" w:cs="宋体" w:hint="eastAsia"/>
                <w:b/>
                <w:bCs/>
                <w:color w:val="000000"/>
                <w:kern w:val="0"/>
                <w:sz w:val="20"/>
                <w:szCs w:val="20"/>
              </w:rPr>
              <w:t>总分</w:t>
            </w:r>
          </w:p>
        </w:tc>
        <w:tc>
          <w:tcPr>
            <w:tcW w:w="0" w:type="auto"/>
            <w:tcBorders>
              <w:top w:val="nil"/>
              <w:left w:val="nil"/>
              <w:bottom w:val="single" w:sz="4" w:space="0" w:color="auto"/>
              <w:right w:val="single" w:sz="4" w:space="0" w:color="auto"/>
            </w:tcBorders>
            <w:shd w:val="clear" w:color="auto" w:fill="auto"/>
            <w:noWrap/>
            <w:vAlign w:val="center"/>
            <w:hideMark/>
          </w:tcPr>
          <w:p w14:paraId="6C885D98" w14:textId="77777777" w:rsidR="00586959" w:rsidRPr="00586959" w:rsidRDefault="00586959" w:rsidP="00586959">
            <w:pPr>
              <w:widowControl/>
              <w:jc w:val="center"/>
              <w:rPr>
                <w:rFonts w:ascii="宋体" w:eastAsia="宋体" w:hAnsi="宋体" w:cs="宋体"/>
                <w:b/>
                <w:bCs/>
                <w:color w:val="000000"/>
                <w:kern w:val="0"/>
                <w:sz w:val="20"/>
                <w:szCs w:val="20"/>
              </w:rPr>
            </w:pPr>
            <w:r w:rsidRPr="00586959">
              <w:rPr>
                <w:rFonts w:ascii="宋体" w:eastAsia="宋体" w:hAnsi="宋体" w:cs="宋体" w:hint="eastAsia"/>
                <w:b/>
                <w:bCs/>
                <w:color w:val="000000"/>
                <w:kern w:val="0"/>
                <w:sz w:val="20"/>
                <w:szCs w:val="20"/>
              </w:rPr>
              <w:t>100</w:t>
            </w:r>
          </w:p>
        </w:tc>
        <w:tc>
          <w:tcPr>
            <w:tcW w:w="0" w:type="auto"/>
            <w:tcBorders>
              <w:top w:val="nil"/>
              <w:left w:val="nil"/>
              <w:bottom w:val="single" w:sz="4" w:space="0" w:color="auto"/>
              <w:right w:val="single" w:sz="4" w:space="0" w:color="auto"/>
            </w:tcBorders>
            <w:shd w:val="clear" w:color="auto" w:fill="auto"/>
            <w:noWrap/>
            <w:vAlign w:val="center"/>
            <w:hideMark/>
          </w:tcPr>
          <w:p w14:paraId="467B7E23" w14:textId="77777777" w:rsidR="00586959" w:rsidRPr="00586959" w:rsidRDefault="00586959" w:rsidP="00586959">
            <w:pPr>
              <w:widowControl/>
              <w:jc w:val="center"/>
              <w:rPr>
                <w:rFonts w:ascii="宋体" w:eastAsia="宋体" w:hAnsi="宋体" w:cs="宋体"/>
                <w:b/>
                <w:bCs/>
                <w:color w:val="000000"/>
                <w:kern w:val="0"/>
                <w:sz w:val="20"/>
                <w:szCs w:val="20"/>
              </w:rPr>
            </w:pPr>
            <w:r w:rsidRPr="00586959">
              <w:rPr>
                <w:rFonts w:ascii="宋体" w:eastAsia="宋体" w:hAnsi="宋体" w:cs="宋体" w:hint="eastAsia"/>
                <w:b/>
                <w:bCs/>
                <w:color w:val="000000"/>
                <w:kern w:val="0"/>
                <w:sz w:val="20"/>
                <w:szCs w:val="20"/>
              </w:rPr>
              <w:t>83.5</w:t>
            </w:r>
          </w:p>
        </w:tc>
        <w:tc>
          <w:tcPr>
            <w:tcW w:w="0" w:type="auto"/>
            <w:gridSpan w:val="3"/>
            <w:tcBorders>
              <w:top w:val="single" w:sz="4" w:space="0" w:color="auto"/>
              <w:left w:val="nil"/>
              <w:bottom w:val="single" w:sz="4" w:space="0" w:color="auto"/>
              <w:right w:val="single" w:sz="4" w:space="0" w:color="000000"/>
            </w:tcBorders>
            <w:shd w:val="clear" w:color="auto" w:fill="auto"/>
            <w:noWrap/>
            <w:vAlign w:val="center"/>
            <w:hideMark/>
          </w:tcPr>
          <w:p w14:paraId="0AA2F08A" w14:textId="77777777" w:rsidR="00586959" w:rsidRPr="00586959" w:rsidRDefault="00586959" w:rsidP="00586959">
            <w:pPr>
              <w:widowControl/>
              <w:jc w:val="center"/>
              <w:rPr>
                <w:rFonts w:ascii="宋体" w:eastAsia="宋体" w:hAnsi="宋体" w:cs="宋体"/>
                <w:b/>
                <w:bCs/>
                <w:color w:val="000000"/>
                <w:kern w:val="0"/>
                <w:sz w:val="20"/>
                <w:szCs w:val="20"/>
              </w:rPr>
            </w:pPr>
            <w:r w:rsidRPr="00586959">
              <w:rPr>
                <w:rFonts w:ascii="宋体" w:eastAsia="宋体" w:hAnsi="宋体" w:cs="宋体" w:hint="eastAsia"/>
                <w:b/>
                <w:bCs/>
                <w:color w:val="000000"/>
                <w:kern w:val="0"/>
                <w:sz w:val="20"/>
                <w:szCs w:val="20"/>
              </w:rPr>
              <w:t xml:space="preserve">　</w:t>
            </w:r>
          </w:p>
        </w:tc>
      </w:tr>
    </w:tbl>
    <w:p w14:paraId="457E6EE1" w14:textId="77777777" w:rsidR="00762F94" w:rsidRDefault="00762F94" w:rsidP="003533F2"/>
    <w:sectPr w:rsidR="00762F94" w:rsidSect="003533F2">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EB6E06" w14:textId="77777777" w:rsidR="003F71D0" w:rsidRDefault="003F71D0" w:rsidP="00372B8C">
      <w:r>
        <w:separator/>
      </w:r>
    </w:p>
  </w:endnote>
  <w:endnote w:type="continuationSeparator" w:id="0">
    <w:p w14:paraId="440CFB04" w14:textId="77777777" w:rsidR="003F71D0" w:rsidRDefault="003F71D0" w:rsidP="00372B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FE77C0" w14:textId="77777777" w:rsidR="003F71D0" w:rsidRDefault="003F71D0" w:rsidP="00372B8C">
      <w:r>
        <w:separator/>
      </w:r>
    </w:p>
  </w:footnote>
  <w:footnote w:type="continuationSeparator" w:id="0">
    <w:p w14:paraId="75AFF47D" w14:textId="77777777" w:rsidR="003F71D0" w:rsidRDefault="003F71D0" w:rsidP="00372B8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33F2"/>
    <w:rsid w:val="00056903"/>
    <w:rsid w:val="000877E5"/>
    <w:rsid w:val="001C1BC5"/>
    <w:rsid w:val="002A1840"/>
    <w:rsid w:val="003533F2"/>
    <w:rsid w:val="00372B8C"/>
    <w:rsid w:val="003F71D0"/>
    <w:rsid w:val="004338FA"/>
    <w:rsid w:val="00586959"/>
    <w:rsid w:val="006352D9"/>
    <w:rsid w:val="00652333"/>
    <w:rsid w:val="00762F94"/>
    <w:rsid w:val="007C04CE"/>
    <w:rsid w:val="007E638B"/>
    <w:rsid w:val="008C37BE"/>
    <w:rsid w:val="00AE2395"/>
    <w:rsid w:val="00B0597B"/>
    <w:rsid w:val="00C11314"/>
    <w:rsid w:val="00CE076F"/>
    <w:rsid w:val="00DB301B"/>
    <w:rsid w:val="00EB46D0"/>
    <w:rsid w:val="00F70400"/>
    <w:rsid w:val="00F955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BFEB66"/>
  <w15:chartTrackingRefBased/>
  <w15:docId w15:val="{DBFAB5DB-C635-4B37-80FD-92C0C5AE0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72B8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72B8C"/>
    <w:rPr>
      <w:sz w:val="18"/>
      <w:szCs w:val="18"/>
    </w:rPr>
  </w:style>
  <w:style w:type="paragraph" w:styleId="a5">
    <w:name w:val="footer"/>
    <w:basedOn w:val="a"/>
    <w:link w:val="a6"/>
    <w:uiPriority w:val="99"/>
    <w:unhideWhenUsed/>
    <w:rsid w:val="00372B8C"/>
    <w:pPr>
      <w:tabs>
        <w:tab w:val="center" w:pos="4153"/>
        <w:tab w:val="right" w:pos="8306"/>
      </w:tabs>
      <w:snapToGrid w:val="0"/>
      <w:jc w:val="left"/>
    </w:pPr>
    <w:rPr>
      <w:sz w:val="18"/>
      <w:szCs w:val="18"/>
    </w:rPr>
  </w:style>
  <w:style w:type="character" w:customStyle="1" w:styleId="a6">
    <w:name w:val="页脚 字符"/>
    <w:basedOn w:val="a0"/>
    <w:link w:val="a5"/>
    <w:uiPriority w:val="99"/>
    <w:rsid w:val="00372B8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8134736">
      <w:bodyDiv w:val="1"/>
      <w:marLeft w:val="0"/>
      <w:marRight w:val="0"/>
      <w:marTop w:val="0"/>
      <w:marBottom w:val="0"/>
      <w:divBdr>
        <w:top w:val="none" w:sz="0" w:space="0" w:color="auto"/>
        <w:left w:val="none" w:sz="0" w:space="0" w:color="auto"/>
        <w:bottom w:val="none" w:sz="0" w:space="0" w:color="auto"/>
        <w:right w:val="none" w:sz="0" w:space="0" w:color="auto"/>
      </w:divBdr>
    </w:div>
    <w:div w:id="234167595">
      <w:bodyDiv w:val="1"/>
      <w:marLeft w:val="0"/>
      <w:marRight w:val="0"/>
      <w:marTop w:val="0"/>
      <w:marBottom w:val="0"/>
      <w:divBdr>
        <w:top w:val="none" w:sz="0" w:space="0" w:color="auto"/>
        <w:left w:val="none" w:sz="0" w:space="0" w:color="auto"/>
        <w:bottom w:val="none" w:sz="0" w:space="0" w:color="auto"/>
        <w:right w:val="none" w:sz="0" w:space="0" w:color="auto"/>
      </w:divBdr>
    </w:div>
    <w:div w:id="515850971">
      <w:bodyDiv w:val="1"/>
      <w:marLeft w:val="0"/>
      <w:marRight w:val="0"/>
      <w:marTop w:val="0"/>
      <w:marBottom w:val="0"/>
      <w:divBdr>
        <w:top w:val="none" w:sz="0" w:space="0" w:color="auto"/>
        <w:left w:val="none" w:sz="0" w:space="0" w:color="auto"/>
        <w:bottom w:val="none" w:sz="0" w:space="0" w:color="auto"/>
        <w:right w:val="none" w:sz="0" w:space="0" w:color="auto"/>
      </w:divBdr>
    </w:div>
    <w:div w:id="621887109">
      <w:bodyDiv w:val="1"/>
      <w:marLeft w:val="0"/>
      <w:marRight w:val="0"/>
      <w:marTop w:val="0"/>
      <w:marBottom w:val="0"/>
      <w:divBdr>
        <w:top w:val="none" w:sz="0" w:space="0" w:color="auto"/>
        <w:left w:val="none" w:sz="0" w:space="0" w:color="auto"/>
        <w:bottom w:val="none" w:sz="0" w:space="0" w:color="auto"/>
        <w:right w:val="none" w:sz="0" w:space="0" w:color="auto"/>
      </w:divBdr>
    </w:div>
    <w:div w:id="657030142">
      <w:bodyDiv w:val="1"/>
      <w:marLeft w:val="0"/>
      <w:marRight w:val="0"/>
      <w:marTop w:val="0"/>
      <w:marBottom w:val="0"/>
      <w:divBdr>
        <w:top w:val="none" w:sz="0" w:space="0" w:color="auto"/>
        <w:left w:val="none" w:sz="0" w:space="0" w:color="auto"/>
        <w:bottom w:val="none" w:sz="0" w:space="0" w:color="auto"/>
        <w:right w:val="none" w:sz="0" w:space="0" w:color="auto"/>
      </w:divBdr>
    </w:div>
    <w:div w:id="663893195">
      <w:bodyDiv w:val="1"/>
      <w:marLeft w:val="0"/>
      <w:marRight w:val="0"/>
      <w:marTop w:val="0"/>
      <w:marBottom w:val="0"/>
      <w:divBdr>
        <w:top w:val="none" w:sz="0" w:space="0" w:color="auto"/>
        <w:left w:val="none" w:sz="0" w:space="0" w:color="auto"/>
        <w:bottom w:val="none" w:sz="0" w:space="0" w:color="auto"/>
        <w:right w:val="none" w:sz="0" w:space="0" w:color="auto"/>
      </w:divBdr>
    </w:div>
    <w:div w:id="757093687">
      <w:bodyDiv w:val="1"/>
      <w:marLeft w:val="0"/>
      <w:marRight w:val="0"/>
      <w:marTop w:val="0"/>
      <w:marBottom w:val="0"/>
      <w:divBdr>
        <w:top w:val="none" w:sz="0" w:space="0" w:color="auto"/>
        <w:left w:val="none" w:sz="0" w:space="0" w:color="auto"/>
        <w:bottom w:val="none" w:sz="0" w:space="0" w:color="auto"/>
        <w:right w:val="none" w:sz="0" w:space="0" w:color="auto"/>
      </w:divBdr>
    </w:div>
    <w:div w:id="830298075">
      <w:bodyDiv w:val="1"/>
      <w:marLeft w:val="0"/>
      <w:marRight w:val="0"/>
      <w:marTop w:val="0"/>
      <w:marBottom w:val="0"/>
      <w:divBdr>
        <w:top w:val="none" w:sz="0" w:space="0" w:color="auto"/>
        <w:left w:val="none" w:sz="0" w:space="0" w:color="auto"/>
        <w:bottom w:val="none" w:sz="0" w:space="0" w:color="auto"/>
        <w:right w:val="none" w:sz="0" w:space="0" w:color="auto"/>
      </w:divBdr>
    </w:div>
    <w:div w:id="972637872">
      <w:bodyDiv w:val="1"/>
      <w:marLeft w:val="0"/>
      <w:marRight w:val="0"/>
      <w:marTop w:val="0"/>
      <w:marBottom w:val="0"/>
      <w:divBdr>
        <w:top w:val="none" w:sz="0" w:space="0" w:color="auto"/>
        <w:left w:val="none" w:sz="0" w:space="0" w:color="auto"/>
        <w:bottom w:val="none" w:sz="0" w:space="0" w:color="auto"/>
        <w:right w:val="none" w:sz="0" w:space="0" w:color="auto"/>
      </w:divBdr>
    </w:div>
    <w:div w:id="978847931">
      <w:bodyDiv w:val="1"/>
      <w:marLeft w:val="0"/>
      <w:marRight w:val="0"/>
      <w:marTop w:val="0"/>
      <w:marBottom w:val="0"/>
      <w:divBdr>
        <w:top w:val="none" w:sz="0" w:space="0" w:color="auto"/>
        <w:left w:val="none" w:sz="0" w:space="0" w:color="auto"/>
        <w:bottom w:val="none" w:sz="0" w:space="0" w:color="auto"/>
        <w:right w:val="none" w:sz="0" w:space="0" w:color="auto"/>
      </w:divBdr>
    </w:div>
    <w:div w:id="1010256968">
      <w:bodyDiv w:val="1"/>
      <w:marLeft w:val="0"/>
      <w:marRight w:val="0"/>
      <w:marTop w:val="0"/>
      <w:marBottom w:val="0"/>
      <w:divBdr>
        <w:top w:val="none" w:sz="0" w:space="0" w:color="auto"/>
        <w:left w:val="none" w:sz="0" w:space="0" w:color="auto"/>
        <w:bottom w:val="none" w:sz="0" w:space="0" w:color="auto"/>
        <w:right w:val="none" w:sz="0" w:space="0" w:color="auto"/>
      </w:divBdr>
    </w:div>
    <w:div w:id="1062871053">
      <w:bodyDiv w:val="1"/>
      <w:marLeft w:val="0"/>
      <w:marRight w:val="0"/>
      <w:marTop w:val="0"/>
      <w:marBottom w:val="0"/>
      <w:divBdr>
        <w:top w:val="none" w:sz="0" w:space="0" w:color="auto"/>
        <w:left w:val="none" w:sz="0" w:space="0" w:color="auto"/>
        <w:bottom w:val="none" w:sz="0" w:space="0" w:color="auto"/>
        <w:right w:val="none" w:sz="0" w:space="0" w:color="auto"/>
      </w:divBdr>
    </w:div>
    <w:div w:id="1279337760">
      <w:bodyDiv w:val="1"/>
      <w:marLeft w:val="0"/>
      <w:marRight w:val="0"/>
      <w:marTop w:val="0"/>
      <w:marBottom w:val="0"/>
      <w:divBdr>
        <w:top w:val="none" w:sz="0" w:space="0" w:color="auto"/>
        <w:left w:val="none" w:sz="0" w:space="0" w:color="auto"/>
        <w:bottom w:val="none" w:sz="0" w:space="0" w:color="auto"/>
        <w:right w:val="none" w:sz="0" w:space="0" w:color="auto"/>
      </w:divBdr>
    </w:div>
    <w:div w:id="1395541374">
      <w:bodyDiv w:val="1"/>
      <w:marLeft w:val="0"/>
      <w:marRight w:val="0"/>
      <w:marTop w:val="0"/>
      <w:marBottom w:val="0"/>
      <w:divBdr>
        <w:top w:val="none" w:sz="0" w:space="0" w:color="auto"/>
        <w:left w:val="none" w:sz="0" w:space="0" w:color="auto"/>
        <w:bottom w:val="none" w:sz="0" w:space="0" w:color="auto"/>
        <w:right w:val="none" w:sz="0" w:space="0" w:color="auto"/>
      </w:divBdr>
    </w:div>
    <w:div w:id="1842042267">
      <w:bodyDiv w:val="1"/>
      <w:marLeft w:val="0"/>
      <w:marRight w:val="0"/>
      <w:marTop w:val="0"/>
      <w:marBottom w:val="0"/>
      <w:divBdr>
        <w:top w:val="none" w:sz="0" w:space="0" w:color="auto"/>
        <w:left w:val="none" w:sz="0" w:space="0" w:color="auto"/>
        <w:bottom w:val="none" w:sz="0" w:space="0" w:color="auto"/>
        <w:right w:val="none" w:sz="0" w:space="0" w:color="auto"/>
      </w:divBdr>
    </w:div>
    <w:div w:id="1914927263">
      <w:bodyDiv w:val="1"/>
      <w:marLeft w:val="0"/>
      <w:marRight w:val="0"/>
      <w:marTop w:val="0"/>
      <w:marBottom w:val="0"/>
      <w:divBdr>
        <w:top w:val="none" w:sz="0" w:space="0" w:color="auto"/>
        <w:left w:val="none" w:sz="0" w:space="0" w:color="auto"/>
        <w:bottom w:val="none" w:sz="0" w:space="0" w:color="auto"/>
        <w:right w:val="none" w:sz="0" w:space="0" w:color="auto"/>
      </w:divBdr>
    </w:div>
    <w:div w:id="2046249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6</Pages>
  <Words>509</Words>
  <Characters>2907</Characters>
  <Application>Microsoft Office Word</Application>
  <DocSecurity>0</DocSecurity>
  <Lines>24</Lines>
  <Paragraphs>6</Paragraphs>
  <ScaleCrop>false</ScaleCrop>
  <Company/>
  <LinksUpToDate>false</LinksUpToDate>
  <CharactersWithSpaces>3410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雪</dc:creator>
  <cp:keywords/>
  <dc:description/>
  <cp:lastModifiedBy>王 怡</cp:lastModifiedBy>
  <cp:revision>36</cp:revision>
  <dcterms:created xsi:type="dcterms:W3CDTF">2021-05-21T04:35:00Z</dcterms:created>
  <dcterms:modified xsi:type="dcterms:W3CDTF">2021-05-25T04:51:00Z</dcterms:modified>
</cp:coreProperties>
</file>