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53" w:rsidRPr="00BD59FD" w:rsidRDefault="00D27F53" w:rsidP="00D27F53">
      <w:pPr>
        <w:jc w:val="center"/>
        <w:rPr>
          <w:rFonts w:ascii="Calibri" w:eastAsia="宋体" w:hAnsi="Calibri"/>
          <w:b/>
          <w:bCs/>
          <w:sz w:val="36"/>
          <w:szCs w:val="22"/>
        </w:rPr>
      </w:pPr>
      <w:r w:rsidRPr="00BD59FD">
        <w:rPr>
          <w:rFonts w:ascii="Calibri" w:eastAsia="宋体" w:hAnsi="Calibri" w:hint="eastAsia"/>
          <w:b/>
          <w:bCs/>
          <w:sz w:val="36"/>
          <w:szCs w:val="22"/>
        </w:rPr>
        <w:t>对</w:t>
      </w:r>
      <w:r w:rsidR="00487EE7">
        <w:rPr>
          <w:rFonts w:ascii="Calibri" w:eastAsia="宋体" w:hAnsi="Calibri" w:hint="eastAsia"/>
          <w:b/>
          <w:bCs/>
          <w:sz w:val="36"/>
          <w:szCs w:val="22"/>
        </w:rPr>
        <w:t xml:space="preserve">        </w:t>
      </w:r>
      <w:bookmarkStart w:id="0" w:name="_GoBack"/>
      <w:bookmarkEnd w:id="0"/>
      <w:r w:rsidRPr="00BD59FD">
        <w:rPr>
          <w:rFonts w:ascii="Calibri" w:eastAsia="宋体" w:hAnsi="Calibri" w:hint="eastAsia"/>
          <w:b/>
          <w:bCs/>
          <w:sz w:val="36"/>
          <w:szCs w:val="22"/>
        </w:rPr>
        <w:t>监督检查单</w:t>
      </w:r>
    </w:p>
    <w:p w:rsidR="00D27F53" w:rsidRPr="00BD59FD" w:rsidRDefault="00D27F53" w:rsidP="00D27F53">
      <w:pPr>
        <w:rPr>
          <w:rFonts w:ascii="Calibri" w:eastAsia="宋体" w:hAnsi="Calibri"/>
          <w:sz w:val="21"/>
          <w:szCs w:val="22"/>
        </w:rPr>
      </w:pPr>
      <w:r w:rsidRPr="00BD59FD">
        <w:rPr>
          <w:rFonts w:ascii="Calibri" w:eastAsia="宋体" w:hAnsi="Calibri" w:hint="eastAsia"/>
          <w:sz w:val="21"/>
          <w:szCs w:val="22"/>
        </w:rPr>
        <w:t>检查时间：</w:t>
      </w:r>
      <w:r w:rsidRPr="00BD59FD">
        <w:rPr>
          <w:rFonts w:ascii="Calibri" w:eastAsia="宋体" w:hAnsi="Calibri" w:hint="eastAsia"/>
          <w:sz w:val="21"/>
          <w:szCs w:val="22"/>
        </w:rPr>
        <w:t>2020</w:t>
      </w:r>
      <w:r w:rsidRPr="00BD59FD">
        <w:rPr>
          <w:rFonts w:ascii="Calibri" w:eastAsia="宋体" w:hAnsi="Calibri" w:hint="eastAsia"/>
          <w:sz w:val="21"/>
          <w:szCs w:val="22"/>
        </w:rPr>
        <w:t>年</w:t>
      </w:r>
      <w:r w:rsidRPr="00BD59FD">
        <w:rPr>
          <w:rFonts w:ascii="Calibri" w:eastAsia="宋体" w:hAnsi="Calibri" w:hint="eastAsia"/>
          <w:sz w:val="21"/>
          <w:szCs w:val="22"/>
        </w:rPr>
        <w:t xml:space="preserve">  </w:t>
      </w:r>
      <w:r w:rsidRPr="00BD59FD">
        <w:rPr>
          <w:rFonts w:ascii="Calibri" w:eastAsia="宋体" w:hAnsi="Calibri" w:hint="eastAsia"/>
          <w:sz w:val="21"/>
          <w:szCs w:val="22"/>
        </w:rPr>
        <w:t>月</w:t>
      </w:r>
      <w:r w:rsidRPr="00BD59FD">
        <w:rPr>
          <w:rFonts w:ascii="Calibri" w:eastAsia="宋体" w:hAnsi="Calibri" w:hint="eastAsia"/>
          <w:sz w:val="21"/>
          <w:szCs w:val="22"/>
        </w:rPr>
        <w:t xml:space="preserve">  </w:t>
      </w:r>
      <w:r w:rsidRPr="00BD59FD">
        <w:rPr>
          <w:rFonts w:ascii="Calibri" w:eastAsia="宋体" w:hAnsi="Calibri" w:hint="eastAsia"/>
          <w:sz w:val="21"/>
          <w:szCs w:val="22"/>
        </w:rPr>
        <w:t>日</w:t>
      </w:r>
      <w:r w:rsidRPr="00BD59FD">
        <w:rPr>
          <w:rFonts w:ascii="Calibri" w:eastAsia="宋体" w:hAnsi="Calibri" w:hint="eastAsia"/>
          <w:sz w:val="21"/>
          <w:szCs w:val="22"/>
        </w:rPr>
        <w:t xml:space="preserve">  </w:t>
      </w:r>
      <w:r w:rsidRPr="00BD59FD">
        <w:rPr>
          <w:rFonts w:ascii="Calibri" w:eastAsia="宋体" w:hAnsi="Calibri" w:hint="eastAsia"/>
          <w:sz w:val="21"/>
          <w:szCs w:val="22"/>
        </w:rPr>
        <w:t>时</w:t>
      </w:r>
      <w:r w:rsidRPr="00BD59FD">
        <w:rPr>
          <w:rFonts w:ascii="Calibri" w:eastAsia="宋体" w:hAnsi="Calibri" w:hint="eastAsia"/>
          <w:sz w:val="21"/>
          <w:szCs w:val="22"/>
        </w:rPr>
        <w:t xml:space="preserve">  </w:t>
      </w:r>
      <w:r w:rsidRPr="00BD59FD">
        <w:rPr>
          <w:rFonts w:ascii="Calibri" w:eastAsia="宋体" w:hAnsi="Calibri" w:hint="eastAsia"/>
          <w:sz w:val="21"/>
          <w:szCs w:val="22"/>
        </w:rPr>
        <w:t>分</w:t>
      </w:r>
      <w:r w:rsidRPr="00BD59FD">
        <w:rPr>
          <w:rFonts w:ascii="Calibri" w:eastAsia="宋体" w:hAnsi="Calibri" w:hint="eastAsia"/>
          <w:sz w:val="21"/>
          <w:szCs w:val="22"/>
        </w:rPr>
        <w:t>---</w:t>
      </w:r>
      <w:r w:rsidRPr="00BD59FD">
        <w:rPr>
          <w:rFonts w:ascii="Calibri" w:eastAsia="宋体" w:hAnsi="Calibri" w:hint="eastAsia"/>
          <w:sz w:val="21"/>
          <w:szCs w:val="22"/>
        </w:rPr>
        <w:t>时</w:t>
      </w:r>
      <w:r w:rsidRPr="00BD59FD">
        <w:rPr>
          <w:rFonts w:ascii="Calibri" w:eastAsia="宋体" w:hAnsi="Calibri" w:hint="eastAsia"/>
          <w:sz w:val="21"/>
          <w:szCs w:val="22"/>
        </w:rPr>
        <w:t xml:space="preserve">  </w:t>
      </w:r>
      <w:r w:rsidRPr="00BD59FD">
        <w:rPr>
          <w:rFonts w:ascii="Calibri" w:eastAsia="宋体" w:hAnsi="Calibri" w:hint="eastAsia"/>
          <w:sz w:val="21"/>
          <w:szCs w:val="22"/>
        </w:rPr>
        <w:t>分</w:t>
      </w:r>
      <w:r w:rsidRPr="00BD59FD">
        <w:rPr>
          <w:rFonts w:ascii="Calibri" w:eastAsia="宋体" w:hAnsi="Calibri" w:hint="eastAsia"/>
          <w:sz w:val="21"/>
          <w:szCs w:val="22"/>
        </w:rPr>
        <w:t xml:space="preserve">   </w:t>
      </w:r>
      <w:r w:rsidR="005406DE">
        <w:rPr>
          <w:rFonts w:ascii="Calibri" w:eastAsia="宋体" w:hAnsi="Calibri" w:hint="eastAsia"/>
          <w:sz w:val="21"/>
          <w:szCs w:val="22"/>
        </w:rPr>
        <w:t xml:space="preserve"> </w:t>
      </w:r>
      <w:r w:rsidRPr="00BD59FD">
        <w:rPr>
          <w:rFonts w:ascii="Calibri" w:eastAsia="宋体" w:hAnsi="Calibri" w:hint="eastAsia"/>
          <w:sz w:val="21"/>
          <w:szCs w:val="22"/>
        </w:rPr>
        <w:t xml:space="preserve"> </w:t>
      </w:r>
      <w:r w:rsidRPr="00BD59FD">
        <w:rPr>
          <w:rFonts w:ascii="Calibri" w:eastAsia="宋体" w:hAnsi="Calibri" w:hint="eastAsia"/>
          <w:sz w:val="21"/>
          <w:szCs w:val="22"/>
        </w:rPr>
        <w:t>检查单号</w:t>
      </w:r>
      <w:r w:rsidRPr="00BD59FD">
        <w:rPr>
          <w:rFonts w:ascii="Calibri" w:eastAsia="宋体" w:hAnsi="Calibri" w:hint="eastAsia"/>
          <w:sz w:val="21"/>
          <w:szCs w:val="22"/>
        </w:rPr>
        <w:t xml:space="preserve">: </w:t>
      </w:r>
      <w:r w:rsidR="005406DE">
        <w:rPr>
          <w:rFonts w:ascii="Calibri" w:eastAsia="宋体" w:hAnsi="Calibri" w:hint="eastAsia"/>
          <w:sz w:val="21"/>
          <w:szCs w:val="22"/>
        </w:rPr>
        <w:t>京</w:t>
      </w:r>
      <w:r w:rsidRPr="00BD59FD">
        <w:rPr>
          <w:rFonts w:ascii="Calibri" w:eastAsia="宋体" w:hAnsi="Calibri" w:hint="eastAsia"/>
          <w:sz w:val="21"/>
          <w:szCs w:val="22"/>
        </w:rPr>
        <w:t>教</w:t>
      </w:r>
      <w:r w:rsidRPr="00BD59FD">
        <w:rPr>
          <w:rFonts w:ascii="Calibri" w:eastAsia="宋体" w:hAnsi="Calibri" w:hint="eastAsia"/>
          <w:sz w:val="21"/>
          <w:szCs w:val="22"/>
        </w:rPr>
        <w:t xml:space="preserve">    </w:t>
      </w:r>
      <w:r w:rsidRPr="00BD59FD">
        <w:rPr>
          <w:rFonts w:ascii="Calibri" w:eastAsia="宋体" w:hAnsi="Calibri" w:hint="eastAsia"/>
          <w:sz w:val="21"/>
          <w:szCs w:val="22"/>
        </w:rPr>
        <w:t>检</w:t>
      </w:r>
      <w:r w:rsidRPr="00BD59FD">
        <w:rPr>
          <w:rFonts w:ascii="Calibri" w:eastAsia="宋体" w:hAnsi="Calibri" w:hint="eastAsia"/>
          <w:sz w:val="21"/>
          <w:szCs w:val="22"/>
        </w:rPr>
        <w:t xml:space="preserve">2020    </w:t>
      </w:r>
      <w:r w:rsidRPr="00BD59FD">
        <w:rPr>
          <w:rFonts w:ascii="Calibri" w:eastAsia="宋体" w:hAnsi="Calibri" w:hint="eastAsia"/>
          <w:sz w:val="21"/>
          <w:szCs w:val="22"/>
        </w:rPr>
        <w:t>号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6"/>
        <w:gridCol w:w="283"/>
        <w:gridCol w:w="425"/>
        <w:gridCol w:w="426"/>
        <w:gridCol w:w="141"/>
        <w:gridCol w:w="1134"/>
        <w:gridCol w:w="1560"/>
        <w:gridCol w:w="1275"/>
        <w:gridCol w:w="284"/>
        <w:gridCol w:w="283"/>
        <w:gridCol w:w="851"/>
        <w:gridCol w:w="1134"/>
      </w:tblGrid>
      <w:tr w:rsidR="00D27F53" w:rsidRPr="00BD59FD" w:rsidTr="00DD7FFD">
        <w:trPr>
          <w:trHeight w:val="47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被检查人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名称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社会统一代码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D27F53" w:rsidRPr="00BD59FD" w:rsidTr="00DD7FFD">
        <w:trPr>
          <w:trHeight w:val="407"/>
        </w:trPr>
        <w:tc>
          <w:tcPr>
            <w:tcW w:w="675" w:type="dxa"/>
            <w:vMerge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负责人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联系方式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D27F53" w:rsidRPr="00BD59FD" w:rsidTr="005406DE">
        <w:trPr>
          <w:trHeight w:val="395"/>
        </w:trPr>
        <w:tc>
          <w:tcPr>
            <w:tcW w:w="675" w:type="dxa"/>
            <w:vMerge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地址</w:t>
            </w:r>
          </w:p>
        </w:tc>
        <w:tc>
          <w:tcPr>
            <w:tcW w:w="6662" w:type="dxa"/>
            <w:gridSpan w:val="8"/>
          </w:tcPr>
          <w:p w:rsidR="00D27F53" w:rsidRPr="00BD59FD" w:rsidRDefault="00D27F53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D27F53" w:rsidRPr="00BD59FD" w:rsidTr="005406DE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检查事项</w:t>
            </w:r>
          </w:p>
        </w:tc>
        <w:tc>
          <w:tcPr>
            <w:tcW w:w="6237" w:type="dxa"/>
            <w:gridSpan w:val="10"/>
            <w:vAlign w:val="center"/>
          </w:tcPr>
          <w:p w:rsidR="00D27F53" w:rsidRPr="00BD59FD" w:rsidRDefault="00D27F53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检查内容及标准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检查方法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7F53" w:rsidRPr="00BD59FD" w:rsidRDefault="00D27F53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检查结果</w:t>
            </w:r>
          </w:p>
        </w:tc>
      </w:tr>
      <w:tr w:rsidR="005406DE" w:rsidRPr="00BD59FD" w:rsidTr="005406DE">
        <w:trPr>
          <w:trHeight w:val="42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组织领导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工作机制</w:t>
            </w: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是否成立领导小组。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□网络检查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36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406DE" w:rsidRPr="00255E24" w:rsidRDefault="005406DE" w:rsidP="00255E24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是否建立校长、各处室、教职员工、班主任、学生家长五级管理体系，责任分工是否明确。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8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工作方案</w:t>
            </w: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试开学工作方案、日常防控方案、疫情突发应急预案、教育教学教研工作计划等是否具体、可行，流程、路线是否明晰、合理。</w:t>
            </w:r>
          </w:p>
        </w:tc>
        <w:tc>
          <w:tcPr>
            <w:tcW w:w="851" w:type="dxa"/>
            <w:vMerge/>
            <w:shd w:val="clear" w:color="auto" w:fill="auto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48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406DE" w:rsidRPr="00255E24" w:rsidRDefault="005406DE" w:rsidP="00255E24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不同人员的防控岗位职责、工作任务是否具体。</w:t>
            </w:r>
          </w:p>
        </w:tc>
        <w:tc>
          <w:tcPr>
            <w:tcW w:w="851" w:type="dxa"/>
            <w:vMerge/>
            <w:shd w:val="clear" w:color="auto" w:fill="auto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6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建章立制</w:t>
            </w: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是否建立师生返校准入、晨午晚检、校园封闭（半封闭）管理、门禁等制度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297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406DE" w:rsidRPr="00255E24" w:rsidRDefault="005406DE" w:rsidP="00255E24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制度要求是否明确，任务是否具体，是否符合实际、可执行。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6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任务清单</w:t>
            </w: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校长、副校长、处室主任、班主任、教师是否实行每日工作任务清单。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47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是否建立开学前和开学后师生身体健康每日排查清单。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08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校长对师生员工的排查情况、特殊人员情况是否清楚。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人员保障</w:t>
            </w: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安排部署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试开学前是否分层召开开学工作、应急处置、应对演练等会议。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□网络检查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49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教职员工是否明确职责、任务及流程。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全员到岗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校长、副校长、处室主任、班主任、任课教师是否全部到岗。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63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工作安排是否到位。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是否明确工作任务、流程及要求。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2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后勤保障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门卫、保安、食堂、宿舍、清洁卫生等工作人员是否全部到岗。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2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工作安排是否到位。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2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是否明确工作任务、流程及要求。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动态管理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安全管理、班主任督促每日健康打卡是否到位。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高、中风险地区返京人员是否有专人管理。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贫困、留守等特殊群体是否有专人管理。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学习培训</w:t>
            </w: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培训学习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255E24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开学前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有无</w:t>
            </w: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组织教职员工学习相关方案、预案、制度、规范等。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□网络检查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8106BB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 w:rsidR="008106BB">
              <w:rPr>
                <w:rFonts w:ascii="Calibri" w:eastAsia="宋体" w:hAnsi="Calibri" w:hint="eastAsia"/>
                <w:sz w:val="21"/>
                <w:szCs w:val="22"/>
              </w:rPr>
              <w:t>有</w:t>
            </w: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 w:rsidR="008106BB">
              <w:rPr>
                <w:rFonts w:ascii="Calibri" w:eastAsia="宋体" w:hAnsi="Calibri" w:hint="eastAsia"/>
                <w:sz w:val="21"/>
                <w:szCs w:val="22"/>
              </w:rPr>
              <w:t>无</w:t>
            </w:r>
          </w:p>
        </w:tc>
      </w:tr>
      <w:tr w:rsidR="005406DE" w:rsidRPr="00BD59FD" w:rsidTr="005406DE">
        <w:trPr>
          <w:trHeight w:val="255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教职员工是否明确内容、任务、职责、流程、处置办法等。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273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技能操作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是否邀请医护、食药监管等专业人员进行分类专题培训。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63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学校工作人员是否掌握标准。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281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学校工作人员是否能够规范操作。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29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演练处置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是否分区分块组织学习安全知识。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161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是否进行模拟推演、演练。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07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管理、操作、处置等是否规范合理。相关电话号码是否熟记。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39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教学衔接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</w:t>
            </w:r>
            <w:proofErr w:type="gramStart"/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有线上</w:t>
            </w:r>
            <w:proofErr w:type="gramEnd"/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教学安排和返校</w:t>
            </w:r>
            <w:proofErr w:type="gramStart"/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后教学衔接</w:t>
            </w:r>
            <w:proofErr w:type="gramEnd"/>
            <w:r w:rsidRPr="00255E24">
              <w:rPr>
                <w:rFonts w:ascii="Calibri" w:eastAsia="宋体" w:hAnsi="Calibri" w:hint="eastAsia"/>
                <w:sz w:val="21"/>
                <w:szCs w:val="22"/>
              </w:rPr>
              <w:t>的培训。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8106BB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 w:rsidR="008106BB">
              <w:rPr>
                <w:rFonts w:ascii="Calibri" w:eastAsia="宋体" w:hAnsi="Calibri" w:hint="eastAsia"/>
                <w:sz w:val="21"/>
                <w:szCs w:val="22"/>
              </w:rPr>
              <w:t>有</w:t>
            </w: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 w:rsidR="008106BB">
              <w:rPr>
                <w:rFonts w:ascii="Calibri" w:eastAsia="宋体" w:hAnsi="Calibri" w:hint="eastAsia"/>
                <w:sz w:val="21"/>
                <w:szCs w:val="22"/>
              </w:rPr>
              <w:t>无</w:t>
            </w:r>
          </w:p>
        </w:tc>
      </w:tr>
      <w:tr w:rsidR="005406DE" w:rsidRPr="00BD59FD" w:rsidTr="005406DE">
        <w:trPr>
          <w:trHeight w:val="257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教师是否清楚掌握衔接教学内容、进度和方法。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7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宣传教育</w:t>
            </w: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开学告知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是否将疫情期间试开学工作安排等告知学生家长。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□网络检查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79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学生家长是否掌握报到程序、具体要求、注意事项。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8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政策宣传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是否告知学生家长返校后相关制度、预案处置流程、一日规范等内容。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05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学生家长是否掌握规范和要求。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74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健康教育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是否向学生家长开展传染病预防、卫生健康等专题教育。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48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学生家长能否掌握规范和要求。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物资保障</w:t>
            </w: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防疫物资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学校防疫物资是否按标准储备到位。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□网络检查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是否安排专人管理。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口罩储备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是否准备好教职工口罩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是否指导家长准备好学生入校口罩。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是否做好应急口罩储备。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食堂物资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食品原料是否按规范程序储备到位。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是否专人管理。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257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gridSpan w:val="3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教材发放</w:t>
            </w:r>
          </w:p>
        </w:tc>
        <w:tc>
          <w:tcPr>
            <w:tcW w:w="5103" w:type="dxa"/>
            <w:gridSpan w:val="7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教材等是否已发到学生手中。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卫生保障</w:t>
            </w: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校园环境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开学前是否对校园环境进行过清扫消杀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□网络检查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环境是否整洁。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公共区域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是否安排专人每天对教室、食堂、宿舍等区域进行定时通风、消毒。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消毒记录是否齐全。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消毒人员培训是否到位。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重点场所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餐厅、厕所、宿舍、饮用水设备是否安排专人定时清理、消杀。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垃圾桶放置是否合理。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防护保障</w:t>
            </w:r>
          </w:p>
        </w:tc>
        <w:tc>
          <w:tcPr>
            <w:tcW w:w="426" w:type="dxa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校园门口</w:t>
            </w: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校门口入学排查通道、消毒垫是否设置合理。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□网络检查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厕所、食堂、宿舍区域是否放置测温仪、消毒液、消毒垫等。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人员安排是否到位。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洗手设施</w:t>
            </w: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操场、厕所、食堂、宿舍等场所或附近是否设置洗手池。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洗手</w:t>
            </w:r>
            <w:proofErr w:type="gramStart"/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液是否</w:t>
            </w:r>
            <w:proofErr w:type="gramEnd"/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放置到位。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隔离区、隔离室的洗手设施是否到位。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路线标识</w:t>
            </w: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是否规划师生行动路线。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通达各区域是否设置合理路线标识。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教室之间是否设置分割界线。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84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就餐管理</w:t>
            </w: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是否实行分批错时就餐。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84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是否设置合理配餐就餐路线标识。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84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是否规定配餐窗口、就餐位置。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84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是否严格执行消毒时间、程序。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84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是否制定就餐、消毒等管理台账。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夜间住宿</w:t>
            </w: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寄宿学校的师生是否严格执行列队有序进出宿舍。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是否严格执行通风、消毒时间、程序。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学生、教师晚间住宿应急处置演练、人员责任是否到位。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是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否</w:t>
            </w:r>
          </w:p>
        </w:tc>
      </w:tr>
      <w:tr w:rsidR="005406DE" w:rsidRPr="00BD59FD" w:rsidTr="005406DE">
        <w:trPr>
          <w:trHeight w:val="1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排查报告</w:t>
            </w:r>
          </w:p>
        </w:tc>
        <w:tc>
          <w:tcPr>
            <w:tcW w:w="426" w:type="dxa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开学准入</w:t>
            </w: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开学前，是否严格审查每一位返京师生</w:t>
            </w: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14</w:t>
            </w: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天隔离证明。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□网络</w:t>
            </w:r>
            <w:r w:rsidRPr="005406DE">
              <w:rPr>
                <w:rFonts w:ascii="Calibri" w:eastAsia="宋体" w:hAnsi="Calibri" w:hint="eastAsia"/>
                <w:sz w:val="21"/>
                <w:szCs w:val="22"/>
              </w:rPr>
              <w:lastRenderedPageBreak/>
              <w:t>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lastRenderedPageBreak/>
              <w:t>□是□否</w:t>
            </w:r>
          </w:p>
        </w:tc>
      </w:tr>
      <w:tr w:rsidR="005406DE" w:rsidRPr="00BD59FD" w:rsidTr="005406DE">
        <w:trPr>
          <w:trHeight w:val="105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是否建立返京师生清单，准确通知师生按时返校。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05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是否详细统计不能返校的师生。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05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255E24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是否建立专人追踪不能返校师生的动态管理台账。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进</w:t>
            </w:r>
            <w:r w:rsidRPr="00255E24">
              <w:rPr>
                <w:rFonts w:ascii="Calibri" w:eastAsia="宋体" w:hAnsi="Calibri" w:hint="eastAsia"/>
                <w:sz w:val="21"/>
                <w:szCs w:val="22"/>
              </w:rPr>
              <w:lastRenderedPageBreak/>
              <w:t>校排查</w:t>
            </w: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lastRenderedPageBreak/>
              <w:t>校门口，是否按照“一看二问三量”程序，排查师生身体健康。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人员安排是否合理。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426" w:type="dxa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811" w:type="dxa"/>
            <w:gridSpan w:val="9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发现异常情况，报告、隔离是否规范。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教室晨检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学生进校后，是否安排专人对学生进行晨午检，且详细记录。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5406DE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发现异常情况，报告、处置、隔离是否规范。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255E24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6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返家排查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每日早晚，班主任是否督促家长检查学生身体健康状况。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6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5406DE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寄宿学校</w:t>
            </w:r>
            <w:proofErr w:type="gramStart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的宿管是否</w:t>
            </w:r>
            <w:proofErr w:type="gramEnd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每日</w:t>
            </w:r>
            <w:proofErr w:type="gramStart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早晚对</w:t>
            </w:r>
            <w:proofErr w:type="gramEnd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住宿学生进行身体健康状况检查，台</w:t>
            </w:r>
            <w:proofErr w:type="gramStart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账是否</w:t>
            </w:r>
            <w:proofErr w:type="gramEnd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规范具体。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6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5406DE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发现异常情况，报告、处置、隔离是否规范。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协调保障</w:t>
            </w: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医疗保障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是否和辖区医疗机构建立有效衔接，有无具体措施。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□网络检查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5406DE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5406DE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是否专人负责。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</w:p>
        </w:tc>
      </w:tr>
      <w:tr w:rsidR="005406DE" w:rsidRPr="00BD59FD" w:rsidTr="005406DE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治安保障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是否邀请公安干警排查校园周边治安环境。是否专人负责。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交通保障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是否邀请交警维护入学报到、学生上下学交通秩序。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是否专人负责。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14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综合治理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是否联系当地政府、综合执法大队、派出所、食药所等，进行校园及周边综合治理。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33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有无具体措施。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51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是否专人负责。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9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门禁管理</w:t>
            </w: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师生管理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是否建立封闭（半封闭）管理制度。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□现场检查</w:t>
            </w:r>
          </w:p>
          <w:p w:rsidR="005406DE" w:rsidRPr="005406DE" w:rsidRDefault="005406DE" w:rsidP="005406DE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□书面检查</w:t>
            </w:r>
          </w:p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□网络检查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87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是否严格执行“</w:t>
            </w:r>
            <w:proofErr w:type="gramStart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一</w:t>
            </w:r>
            <w:proofErr w:type="gramEnd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询问二测温三登记四放行”制度。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19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记录是否规范详实。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51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5406DE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人员管理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是否执行陌生人员不允许进校园</w:t>
            </w:r>
            <w:r>
              <w:rPr>
                <w:rFonts w:ascii="Calibri" w:eastAsia="宋体" w:hAnsi="Calibri" w:hint="eastAsia"/>
                <w:sz w:val="21"/>
                <w:szCs w:val="22"/>
              </w:rPr>
              <w:t>规定</w:t>
            </w: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83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是否执行教师在校门口接见家长等联系制度。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72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住宿管理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是否建立安保、保洁、食堂等住宿人员管理台账。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19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是否实行人员进出备案制度。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50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是否严格落实“</w:t>
            </w:r>
            <w:proofErr w:type="gramStart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一</w:t>
            </w:r>
            <w:proofErr w:type="gramEnd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测温二登记三放行”制度。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69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值班值守</w:t>
            </w: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门卫是否</w:t>
            </w: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24</w:t>
            </w: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小时值班值守。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273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值班人员</w:t>
            </w:r>
            <w:proofErr w:type="gramStart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是否着</w:t>
            </w:r>
            <w:proofErr w:type="gramEnd"/>
            <w:r w:rsidRPr="005406DE">
              <w:rPr>
                <w:rFonts w:ascii="Calibri" w:eastAsia="宋体" w:hAnsi="Calibri" w:hint="eastAsia"/>
                <w:sz w:val="21"/>
                <w:szCs w:val="22"/>
              </w:rPr>
              <w:t>正装执勤。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5406DE">
        <w:trPr>
          <w:trHeight w:val="305"/>
        </w:trPr>
        <w:tc>
          <w:tcPr>
            <w:tcW w:w="675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5528" w:type="dxa"/>
            <w:gridSpan w:val="8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值班记录、相关登记是否齐全。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15FE6">
            <w:pPr>
              <w:spacing w:line="240" w:lineRule="exact"/>
              <w:rPr>
                <w:rFonts w:ascii="Calibri" w:eastAsia="宋体" w:hAnsi="Calibri" w:hint="eastAsia"/>
                <w:sz w:val="21"/>
                <w:szCs w:val="22"/>
              </w:rPr>
            </w:pPr>
            <w:r w:rsidRPr="005406DE">
              <w:rPr>
                <w:rFonts w:ascii="Calibri" w:eastAsia="宋体" w:hAnsi="Calibri" w:hint="eastAsia"/>
                <w:sz w:val="21"/>
                <w:szCs w:val="22"/>
              </w:rPr>
              <w:t>□是□否</w:t>
            </w:r>
          </w:p>
        </w:tc>
      </w:tr>
      <w:tr w:rsidR="005406DE" w:rsidRPr="00BD59FD" w:rsidTr="00255E24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检查结论</w:t>
            </w:r>
          </w:p>
        </w:tc>
        <w:tc>
          <w:tcPr>
            <w:tcW w:w="8222" w:type="dxa"/>
            <w:gridSpan w:val="12"/>
          </w:tcPr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□合格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 xml:space="preserve">  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□不合格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 xml:space="preserve">    </w:t>
            </w: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检查人意见：</w:t>
            </w:r>
          </w:p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  <w:p w:rsidR="005406DE" w:rsidRPr="00BD59FD" w:rsidRDefault="005406DE" w:rsidP="00BD3917">
            <w:pPr>
              <w:spacing w:line="240" w:lineRule="exact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5406DE" w:rsidRPr="00BD59FD" w:rsidTr="00255E24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检查人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bookmarkStart w:id="1" w:name="OLE_LINK1"/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执法证号</w:t>
            </w:r>
            <w:bookmarkEnd w:id="1"/>
          </w:p>
        </w:tc>
        <w:tc>
          <w:tcPr>
            <w:tcW w:w="1560" w:type="dxa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记录人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被检查人</w:t>
            </w:r>
          </w:p>
        </w:tc>
      </w:tr>
      <w:tr w:rsidR="005406DE" w:rsidRPr="00BD59FD" w:rsidTr="00255E24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检查人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执法证号</w:t>
            </w:r>
          </w:p>
        </w:tc>
        <w:tc>
          <w:tcPr>
            <w:tcW w:w="1560" w:type="dxa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  <w:tr w:rsidR="005406DE" w:rsidRPr="00BD59FD" w:rsidTr="00255E24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  <w:r w:rsidRPr="00BD59FD">
              <w:rPr>
                <w:rFonts w:ascii="Calibri" w:eastAsia="宋体" w:hAnsi="Calibri" w:hint="eastAsia"/>
                <w:sz w:val="21"/>
                <w:szCs w:val="22"/>
              </w:rPr>
              <w:t>备注</w:t>
            </w:r>
          </w:p>
        </w:tc>
        <w:tc>
          <w:tcPr>
            <w:tcW w:w="8222" w:type="dxa"/>
            <w:gridSpan w:val="12"/>
          </w:tcPr>
          <w:p w:rsidR="005406DE" w:rsidRPr="00BD59FD" w:rsidRDefault="005406DE" w:rsidP="00BD3917">
            <w:pPr>
              <w:spacing w:line="240" w:lineRule="exact"/>
              <w:jc w:val="center"/>
              <w:rPr>
                <w:rFonts w:ascii="Calibri" w:eastAsia="宋体" w:hAnsi="Calibri"/>
                <w:sz w:val="21"/>
                <w:szCs w:val="22"/>
              </w:rPr>
            </w:pPr>
          </w:p>
        </w:tc>
      </w:tr>
    </w:tbl>
    <w:p w:rsidR="00D27F53" w:rsidRPr="00BD59FD" w:rsidRDefault="00D27F53" w:rsidP="005406DE">
      <w:pPr>
        <w:snapToGrid w:val="0"/>
        <w:spacing w:line="240" w:lineRule="exact"/>
        <w:rPr>
          <w:rFonts w:ascii="Calibri" w:eastAsia="宋体" w:hAnsi="Calibri"/>
          <w:sz w:val="21"/>
          <w:szCs w:val="22"/>
        </w:rPr>
      </w:pPr>
      <w:r w:rsidRPr="00BD59FD">
        <w:rPr>
          <w:rFonts w:ascii="Calibri" w:eastAsia="宋体" w:hAnsi="Calibri" w:hint="eastAsia"/>
          <w:sz w:val="21"/>
          <w:szCs w:val="22"/>
        </w:rPr>
        <w:t>注：</w:t>
      </w:r>
      <w:r w:rsidRPr="00BD59FD">
        <w:rPr>
          <w:rFonts w:ascii="Calibri" w:eastAsia="宋体" w:hAnsi="Calibri" w:hint="eastAsia"/>
          <w:sz w:val="21"/>
          <w:szCs w:val="22"/>
        </w:rPr>
        <w:t xml:space="preserve">1. </w:t>
      </w:r>
      <w:r w:rsidRPr="00BD59FD">
        <w:rPr>
          <w:rFonts w:ascii="Calibri" w:eastAsia="宋体" w:hAnsi="Calibri" w:hint="eastAsia"/>
          <w:sz w:val="21"/>
          <w:szCs w:val="22"/>
        </w:rPr>
        <w:t>此表除检查事项、检查内容及标准、检查</w:t>
      </w:r>
      <w:proofErr w:type="gramStart"/>
      <w:r w:rsidRPr="00BD59FD">
        <w:rPr>
          <w:rFonts w:ascii="Calibri" w:eastAsia="宋体" w:hAnsi="Calibri" w:hint="eastAsia"/>
          <w:sz w:val="21"/>
          <w:szCs w:val="22"/>
        </w:rPr>
        <w:t>结果栏可根据</w:t>
      </w:r>
      <w:proofErr w:type="gramEnd"/>
      <w:r w:rsidRPr="00BD59FD">
        <w:rPr>
          <w:rFonts w:ascii="Calibri" w:eastAsia="宋体" w:hAnsi="Calibri" w:hint="eastAsia"/>
          <w:sz w:val="21"/>
          <w:szCs w:val="22"/>
        </w:rPr>
        <w:t>实际需要自行设置改动外，其他要素</w:t>
      </w:r>
      <w:proofErr w:type="gramStart"/>
      <w:r w:rsidRPr="00BD59FD">
        <w:rPr>
          <w:rFonts w:ascii="Calibri" w:eastAsia="宋体" w:hAnsi="Calibri" w:hint="eastAsia"/>
          <w:sz w:val="21"/>
          <w:szCs w:val="22"/>
        </w:rPr>
        <w:t>项不可</w:t>
      </w:r>
      <w:proofErr w:type="gramEnd"/>
      <w:r w:rsidRPr="00BD59FD">
        <w:rPr>
          <w:rFonts w:ascii="Calibri" w:eastAsia="宋体" w:hAnsi="Calibri" w:hint="eastAsia"/>
          <w:sz w:val="21"/>
          <w:szCs w:val="22"/>
        </w:rPr>
        <w:t>减少。但无论设置多少检查事项，都需保证不超过一张</w:t>
      </w:r>
      <w:r w:rsidRPr="00BD59FD">
        <w:rPr>
          <w:rFonts w:ascii="Calibri" w:eastAsia="宋体" w:hAnsi="Calibri" w:hint="eastAsia"/>
          <w:sz w:val="21"/>
          <w:szCs w:val="22"/>
        </w:rPr>
        <w:t>A4</w:t>
      </w:r>
      <w:r w:rsidRPr="00BD59FD">
        <w:rPr>
          <w:rFonts w:ascii="Calibri" w:eastAsia="宋体" w:hAnsi="Calibri" w:hint="eastAsia"/>
          <w:sz w:val="21"/>
          <w:szCs w:val="22"/>
        </w:rPr>
        <w:t>纸正反面。</w:t>
      </w:r>
    </w:p>
    <w:p w:rsidR="00D27F53" w:rsidRPr="00BD59FD" w:rsidRDefault="00D27F53" w:rsidP="005406DE">
      <w:pPr>
        <w:snapToGrid w:val="0"/>
        <w:spacing w:line="240" w:lineRule="exact"/>
        <w:ind w:firstLineChars="200" w:firstLine="420"/>
        <w:rPr>
          <w:rFonts w:ascii="Calibri" w:eastAsia="宋体" w:hAnsi="Calibri"/>
          <w:sz w:val="21"/>
          <w:szCs w:val="22"/>
        </w:rPr>
      </w:pPr>
      <w:r w:rsidRPr="00BD59FD">
        <w:rPr>
          <w:rFonts w:ascii="Calibri" w:eastAsia="宋体" w:hAnsi="Calibri" w:hint="eastAsia"/>
          <w:sz w:val="21"/>
          <w:szCs w:val="22"/>
        </w:rPr>
        <w:t xml:space="preserve">2. </w:t>
      </w:r>
      <w:r w:rsidRPr="00BD59FD">
        <w:rPr>
          <w:rFonts w:ascii="Calibri" w:eastAsia="宋体" w:hAnsi="Calibri" w:hint="eastAsia"/>
          <w:sz w:val="21"/>
          <w:szCs w:val="22"/>
        </w:rPr>
        <w:t>监督检查单对应检查计划填写。</w:t>
      </w:r>
    </w:p>
    <w:p w:rsidR="00D27F53" w:rsidRPr="00BD59FD" w:rsidRDefault="00D27F53" w:rsidP="005406DE">
      <w:pPr>
        <w:snapToGrid w:val="0"/>
        <w:spacing w:line="240" w:lineRule="exact"/>
        <w:ind w:firstLineChars="200" w:firstLine="420"/>
        <w:rPr>
          <w:rFonts w:ascii="Calibri" w:eastAsia="宋体" w:hAnsi="Calibri"/>
          <w:sz w:val="21"/>
          <w:szCs w:val="22"/>
        </w:rPr>
      </w:pPr>
      <w:r w:rsidRPr="00BD59FD">
        <w:rPr>
          <w:rFonts w:ascii="Calibri" w:eastAsia="宋体" w:hAnsi="Calibri" w:hint="eastAsia"/>
          <w:sz w:val="21"/>
          <w:szCs w:val="22"/>
        </w:rPr>
        <w:t xml:space="preserve">3. </w:t>
      </w:r>
      <w:r w:rsidRPr="00BD59FD">
        <w:rPr>
          <w:rFonts w:ascii="Calibri" w:eastAsia="宋体" w:hAnsi="Calibri" w:hint="eastAsia"/>
          <w:sz w:val="21"/>
          <w:szCs w:val="22"/>
        </w:rPr>
        <w:t>检查单号按照市、区简称</w:t>
      </w:r>
      <w:r w:rsidRPr="00BD59FD">
        <w:rPr>
          <w:rFonts w:ascii="Calibri" w:eastAsia="宋体" w:hAnsi="Calibri" w:hint="eastAsia"/>
          <w:sz w:val="21"/>
          <w:szCs w:val="22"/>
        </w:rPr>
        <w:t>+</w:t>
      </w:r>
      <w:r w:rsidRPr="00BD59FD">
        <w:rPr>
          <w:rFonts w:ascii="Calibri" w:eastAsia="宋体" w:hAnsi="Calibri" w:hint="eastAsia"/>
          <w:sz w:val="21"/>
          <w:szCs w:val="22"/>
        </w:rPr>
        <w:t>“教”</w:t>
      </w:r>
      <w:r w:rsidRPr="00BD59FD">
        <w:rPr>
          <w:rFonts w:ascii="Calibri" w:eastAsia="宋体" w:hAnsi="Calibri" w:hint="eastAsia"/>
          <w:sz w:val="21"/>
          <w:szCs w:val="22"/>
        </w:rPr>
        <w:t>+</w:t>
      </w:r>
      <w:r w:rsidRPr="00BD59FD">
        <w:rPr>
          <w:rFonts w:ascii="Calibri" w:eastAsia="宋体" w:hAnsi="Calibri" w:hint="eastAsia"/>
          <w:sz w:val="21"/>
          <w:szCs w:val="22"/>
        </w:rPr>
        <w:t>处、科室简称</w:t>
      </w:r>
      <w:r w:rsidRPr="00BD59FD">
        <w:rPr>
          <w:rFonts w:ascii="Calibri" w:eastAsia="宋体" w:hAnsi="Calibri" w:hint="eastAsia"/>
          <w:sz w:val="21"/>
          <w:szCs w:val="22"/>
        </w:rPr>
        <w:t>+</w:t>
      </w:r>
      <w:r w:rsidRPr="00BD59FD">
        <w:rPr>
          <w:rFonts w:ascii="Calibri" w:eastAsia="宋体" w:hAnsi="Calibri" w:hint="eastAsia"/>
          <w:sz w:val="21"/>
          <w:szCs w:val="22"/>
        </w:rPr>
        <w:t>“检”</w:t>
      </w:r>
      <w:r w:rsidRPr="00BD59FD">
        <w:rPr>
          <w:rFonts w:ascii="Calibri" w:eastAsia="宋体" w:hAnsi="Calibri" w:hint="eastAsia"/>
          <w:sz w:val="21"/>
          <w:szCs w:val="22"/>
        </w:rPr>
        <w:t>+</w:t>
      </w:r>
      <w:r w:rsidRPr="00BD59FD">
        <w:rPr>
          <w:rFonts w:ascii="Calibri" w:eastAsia="宋体" w:hAnsi="Calibri" w:hint="eastAsia"/>
          <w:sz w:val="21"/>
          <w:szCs w:val="22"/>
        </w:rPr>
        <w:t>年份及检查序列填写。如市教委人事处实施的第五个检查案：京教人检</w:t>
      </w:r>
      <w:r w:rsidRPr="00BD59FD">
        <w:rPr>
          <w:rFonts w:ascii="Calibri" w:eastAsia="宋体" w:hAnsi="Calibri" w:hint="eastAsia"/>
          <w:sz w:val="21"/>
          <w:szCs w:val="22"/>
        </w:rPr>
        <w:t>2020005</w:t>
      </w:r>
      <w:r w:rsidRPr="00BD59FD">
        <w:rPr>
          <w:rFonts w:ascii="Calibri" w:eastAsia="宋体" w:hAnsi="Calibri" w:hint="eastAsia"/>
          <w:sz w:val="21"/>
          <w:szCs w:val="22"/>
        </w:rPr>
        <w:t>号；东城教委法规科实施的第</w:t>
      </w:r>
      <w:r w:rsidRPr="00BD59FD">
        <w:rPr>
          <w:rFonts w:ascii="Calibri" w:eastAsia="宋体" w:hAnsi="Calibri" w:hint="eastAsia"/>
          <w:sz w:val="21"/>
          <w:szCs w:val="22"/>
        </w:rPr>
        <w:t>12</w:t>
      </w:r>
      <w:r w:rsidRPr="00BD59FD">
        <w:rPr>
          <w:rFonts w:ascii="Calibri" w:eastAsia="宋体" w:hAnsi="Calibri" w:hint="eastAsia"/>
          <w:sz w:val="21"/>
          <w:szCs w:val="22"/>
        </w:rPr>
        <w:t>个检查案：东教法检</w:t>
      </w:r>
      <w:r w:rsidRPr="00BD59FD">
        <w:rPr>
          <w:rFonts w:ascii="Calibri" w:eastAsia="宋体" w:hAnsi="Calibri" w:hint="eastAsia"/>
          <w:sz w:val="21"/>
          <w:szCs w:val="22"/>
        </w:rPr>
        <w:t>2020012</w:t>
      </w:r>
      <w:r w:rsidRPr="00BD59FD">
        <w:rPr>
          <w:rFonts w:ascii="Calibri" w:eastAsia="宋体" w:hAnsi="Calibri" w:hint="eastAsia"/>
          <w:sz w:val="21"/>
          <w:szCs w:val="22"/>
        </w:rPr>
        <w:t>号。</w:t>
      </w:r>
    </w:p>
    <w:p w:rsidR="00D27F53" w:rsidRPr="00BD59FD" w:rsidRDefault="00D27F53" w:rsidP="005406DE">
      <w:pPr>
        <w:snapToGrid w:val="0"/>
        <w:spacing w:line="240" w:lineRule="exact"/>
        <w:ind w:firstLineChars="200" w:firstLine="420"/>
        <w:rPr>
          <w:rFonts w:ascii="Calibri" w:eastAsia="宋体" w:hAnsi="Calibri"/>
          <w:sz w:val="21"/>
          <w:szCs w:val="22"/>
        </w:rPr>
      </w:pPr>
      <w:r w:rsidRPr="00BD59FD">
        <w:rPr>
          <w:rFonts w:ascii="Calibri" w:eastAsia="宋体" w:hAnsi="Calibri" w:hint="eastAsia"/>
          <w:sz w:val="21"/>
          <w:szCs w:val="22"/>
        </w:rPr>
        <w:t xml:space="preserve">4. </w:t>
      </w:r>
      <w:r w:rsidRPr="00BD59FD">
        <w:rPr>
          <w:rFonts w:ascii="Calibri" w:eastAsia="宋体" w:hAnsi="Calibri" w:hint="eastAsia"/>
          <w:sz w:val="21"/>
          <w:szCs w:val="22"/>
        </w:rPr>
        <w:t>检查方法和检查结果按实际情况在对应方式前方框中打勾。</w:t>
      </w:r>
    </w:p>
    <w:p w:rsidR="00D27F53" w:rsidRPr="00BD59FD" w:rsidRDefault="00D27F53" w:rsidP="005406DE">
      <w:pPr>
        <w:snapToGrid w:val="0"/>
        <w:spacing w:line="240" w:lineRule="exact"/>
        <w:ind w:firstLineChars="200" w:firstLine="420"/>
        <w:rPr>
          <w:rFonts w:ascii="Calibri" w:eastAsia="宋体" w:hAnsi="Calibri"/>
          <w:sz w:val="21"/>
          <w:szCs w:val="22"/>
        </w:rPr>
      </w:pPr>
      <w:r w:rsidRPr="00BD59FD">
        <w:rPr>
          <w:rFonts w:ascii="Calibri" w:eastAsia="宋体" w:hAnsi="Calibri" w:hint="eastAsia"/>
          <w:sz w:val="21"/>
          <w:szCs w:val="22"/>
        </w:rPr>
        <w:t xml:space="preserve">5. </w:t>
      </w:r>
      <w:r w:rsidRPr="00BD59FD">
        <w:rPr>
          <w:rFonts w:ascii="Calibri" w:eastAsia="宋体" w:hAnsi="Calibri" w:hint="eastAsia"/>
          <w:sz w:val="21"/>
          <w:szCs w:val="22"/>
        </w:rPr>
        <w:t>检查中发现有违法违纪行为的，请简要描述违法违纪行为。</w:t>
      </w:r>
    </w:p>
    <w:p w:rsidR="00FE76E3" w:rsidRPr="00D27F53" w:rsidRDefault="00D27F53" w:rsidP="005406DE">
      <w:pPr>
        <w:snapToGrid w:val="0"/>
        <w:spacing w:line="240" w:lineRule="exact"/>
        <w:ind w:firstLineChars="200" w:firstLine="420"/>
      </w:pPr>
      <w:r w:rsidRPr="00BD59FD">
        <w:rPr>
          <w:rFonts w:ascii="Calibri" w:eastAsia="宋体" w:hAnsi="Calibri" w:hint="eastAsia"/>
          <w:sz w:val="21"/>
          <w:szCs w:val="22"/>
        </w:rPr>
        <w:t xml:space="preserve">6. </w:t>
      </w:r>
      <w:r w:rsidRPr="00BD59FD">
        <w:rPr>
          <w:rFonts w:ascii="Calibri" w:eastAsia="宋体" w:hAnsi="Calibri" w:hint="eastAsia"/>
          <w:sz w:val="21"/>
          <w:szCs w:val="22"/>
        </w:rPr>
        <w:t>被检查人拒绝签名的，应当在备注栏内如实记载相关情况。</w:t>
      </w:r>
    </w:p>
    <w:sectPr w:rsidR="00FE76E3" w:rsidRPr="00D27F53" w:rsidSect="00C34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B0" w:rsidRDefault="00A722B0" w:rsidP="00176638">
      <w:r>
        <w:separator/>
      </w:r>
    </w:p>
  </w:endnote>
  <w:endnote w:type="continuationSeparator" w:id="0">
    <w:p w:rsidR="00A722B0" w:rsidRDefault="00A722B0" w:rsidP="0017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B0" w:rsidRDefault="00A722B0" w:rsidP="00176638">
      <w:r>
        <w:separator/>
      </w:r>
    </w:p>
  </w:footnote>
  <w:footnote w:type="continuationSeparator" w:id="0">
    <w:p w:rsidR="00A722B0" w:rsidRDefault="00A722B0" w:rsidP="00176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A2"/>
    <w:rsid w:val="001360F6"/>
    <w:rsid w:val="00176638"/>
    <w:rsid w:val="00255E24"/>
    <w:rsid w:val="002B291D"/>
    <w:rsid w:val="00346CA2"/>
    <w:rsid w:val="00366EF9"/>
    <w:rsid w:val="00384015"/>
    <w:rsid w:val="003E35DA"/>
    <w:rsid w:val="00487EE7"/>
    <w:rsid w:val="0050540A"/>
    <w:rsid w:val="00511863"/>
    <w:rsid w:val="005406DE"/>
    <w:rsid w:val="005602B8"/>
    <w:rsid w:val="00572531"/>
    <w:rsid w:val="00574CB3"/>
    <w:rsid w:val="00580E57"/>
    <w:rsid w:val="005E0520"/>
    <w:rsid w:val="007109DE"/>
    <w:rsid w:val="0075604A"/>
    <w:rsid w:val="008106BB"/>
    <w:rsid w:val="0084395D"/>
    <w:rsid w:val="00902BA6"/>
    <w:rsid w:val="0092565B"/>
    <w:rsid w:val="00A722B0"/>
    <w:rsid w:val="00B2330D"/>
    <w:rsid w:val="00C211D3"/>
    <w:rsid w:val="00C50BDE"/>
    <w:rsid w:val="00C51A93"/>
    <w:rsid w:val="00CB42CE"/>
    <w:rsid w:val="00D27F53"/>
    <w:rsid w:val="00D83FBA"/>
    <w:rsid w:val="00DD7FFD"/>
    <w:rsid w:val="00DE45A7"/>
    <w:rsid w:val="00EC42AF"/>
    <w:rsid w:val="00F329B5"/>
    <w:rsid w:val="00F55196"/>
    <w:rsid w:val="00F9096F"/>
    <w:rsid w:val="00F91A8A"/>
    <w:rsid w:val="00FC4CF5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5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6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1A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1A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5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6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6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6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1A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1A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6CD4D-E96E-41AD-B838-1CAA4274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王艳霞</cp:lastModifiedBy>
  <cp:revision>2</cp:revision>
  <cp:lastPrinted>2019-10-11T03:24:00Z</cp:lastPrinted>
  <dcterms:created xsi:type="dcterms:W3CDTF">2020-04-15T04:42:00Z</dcterms:created>
  <dcterms:modified xsi:type="dcterms:W3CDTF">2020-04-15T04:42:00Z</dcterms:modified>
</cp:coreProperties>
</file>