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C82" w:rsidRPr="004F6D3A" w:rsidRDefault="00512C82" w:rsidP="00512C82">
      <w:pPr>
        <w:spacing w:line="480" w:lineRule="exact"/>
        <w:rPr>
          <w:rFonts w:ascii="黑体" w:eastAsia="黑体" w:hAnsi="黑体"/>
          <w:sz w:val="32"/>
          <w:szCs w:val="32"/>
        </w:rPr>
      </w:pPr>
      <w:r w:rsidRPr="004F6D3A">
        <w:rPr>
          <w:rFonts w:ascii="黑体" w:eastAsia="黑体" w:hAnsi="黑体" w:hint="eastAsia"/>
          <w:sz w:val="32"/>
          <w:szCs w:val="32"/>
        </w:rPr>
        <w:t xml:space="preserve">附件3       </w:t>
      </w:r>
    </w:p>
    <w:p w:rsidR="00512C82" w:rsidRPr="004F6D3A" w:rsidRDefault="00512C82" w:rsidP="00BF3ED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4F6D3A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12C82" w:rsidRPr="004F6D3A" w:rsidRDefault="00512C82" w:rsidP="00BF3ED5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 w:rsidRPr="004F6D3A">
        <w:rPr>
          <w:rFonts w:ascii="仿宋_GB2312" w:eastAsia="仿宋_GB2312" w:hAnsi="宋体" w:hint="eastAsia"/>
          <w:sz w:val="28"/>
          <w:szCs w:val="28"/>
        </w:rPr>
        <w:t>（</w:t>
      </w:r>
      <w:r w:rsidR="000D421B">
        <w:rPr>
          <w:rFonts w:ascii="仿宋_GB2312" w:eastAsia="仿宋_GB2312" w:hAnsi="宋体" w:hint="eastAsia"/>
          <w:sz w:val="28"/>
          <w:szCs w:val="28"/>
        </w:rPr>
        <w:t>2020</w:t>
      </w:r>
      <w:r w:rsidRPr="004F6D3A">
        <w:rPr>
          <w:rFonts w:ascii="仿宋_GB2312" w:eastAsia="仿宋_GB2312" w:hAnsi="宋体" w:hint="eastAsia"/>
          <w:sz w:val="28"/>
          <w:szCs w:val="28"/>
        </w:rPr>
        <w:t>年度）</w:t>
      </w:r>
    </w:p>
    <w:p w:rsidR="00512C82" w:rsidRPr="004F6D3A" w:rsidRDefault="00512C82" w:rsidP="00512C8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427" w:type="dxa"/>
        <w:jc w:val="center"/>
        <w:tblLayout w:type="fixed"/>
        <w:tblLook w:val="04A0"/>
      </w:tblPr>
      <w:tblGrid>
        <w:gridCol w:w="584"/>
        <w:gridCol w:w="974"/>
        <w:gridCol w:w="1104"/>
        <w:gridCol w:w="726"/>
        <w:gridCol w:w="1127"/>
        <w:gridCol w:w="724"/>
        <w:gridCol w:w="992"/>
        <w:gridCol w:w="1134"/>
        <w:gridCol w:w="546"/>
        <w:gridCol w:w="588"/>
        <w:gridCol w:w="121"/>
        <w:gridCol w:w="765"/>
        <w:gridCol w:w="42"/>
      </w:tblGrid>
      <w:tr w:rsidR="00512C82" w:rsidRPr="004F6D3A" w:rsidTr="008658B4">
        <w:trPr>
          <w:gridAfter w:val="1"/>
          <w:wAfter w:w="42" w:type="dxa"/>
          <w:trHeight w:hRule="exact" w:val="306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E69E7">
              <w:rPr>
                <w:rFonts w:ascii="仿宋_GB2312" w:eastAsia="仿宋_GB2312" w:hAnsi="宋体" w:cs="宋体" w:hint="eastAsia"/>
                <w:kern w:val="0"/>
                <w:szCs w:val="21"/>
              </w:rPr>
              <w:t>直属单位业务发展—教育类刊物《京华烛心》制作费</w:t>
            </w:r>
          </w:p>
        </w:tc>
      </w:tr>
      <w:tr w:rsidR="00512C82" w:rsidRPr="00E70426" w:rsidTr="008658B4">
        <w:trPr>
          <w:gridAfter w:val="1"/>
          <w:wAfter w:w="42" w:type="dxa"/>
          <w:trHeight w:hRule="exact" w:val="306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Pr="004F6D3A" w:rsidRDefault="00A06B60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Pr="00E70426" w:rsidRDefault="00E70426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7042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北京教育老干部活动中心</w:t>
            </w:r>
          </w:p>
        </w:tc>
      </w:tr>
      <w:tr w:rsidR="00512C82" w:rsidRPr="004F6D3A" w:rsidTr="008658B4">
        <w:trPr>
          <w:gridAfter w:val="1"/>
          <w:wAfter w:w="42" w:type="dxa"/>
          <w:trHeight w:hRule="exact" w:val="306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Pr="004F6D3A" w:rsidRDefault="00E70426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刘光胜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Pr="004F6D3A" w:rsidRDefault="00E70426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62028919</w:t>
            </w:r>
          </w:p>
        </w:tc>
      </w:tr>
      <w:tr w:rsidR="00512C82" w:rsidRPr="004F6D3A" w:rsidTr="008658B4">
        <w:trPr>
          <w:gridAfter w:val="1"/>
          <w:wAfter w:w="42" w:type="dxa"/>
          <w:trHeight w:hRule="exact" w:val="567"/>
          <w:jc w:val="center"/>
        </w:trPr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C82" w:rsidRPr="004F6D3A" w:rsidRDefault="00512C82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E69E7" w:rsidRPr="004F6D3A" w:rsidTr="008658B4">
        <w:trPr>
          <w:gridAfter w:val="1"/>
          <w:wAfter w:w="42" w:type="dxa"/>
          <w:trHeight w:hRule="exact" w:val="306"/>
          <w:jc w:val="center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C64BC8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23.368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23.368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AA0F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23.368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3E69E7" w:rsidRPr="004F6D3A" w:rsidTr="008658B4">
        <w:trPr>
          <w:gridAfter w:val="1"/>
          <w:wAfter w:w="42" w:type="dxa"/>
          <w:trHeight w:hRule="exact" w:val="601"/>
          <w:jc w:val="center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C64BC8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23.368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AA0F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23.368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AA0F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23.368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E69E7" w:rsidRPr="004F6D3A" w:rsidTr="008658B4">
        <w:trPr>
          <w:gridAfter w:val="1"/>
          <w:wAfter w:w="42" w:type="dxa"/>
          <w:trHeight w:hRule="exact" w:val="567"/>
          <w:jc w:val="center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E69E7" w:rsidRPr="004F6D3A" w:rsidTr="008658B4">
        <w:trPr>
          <w:gridAfter w:val="1"/>
          <w:wAfter w:w="42" w:type="dxa"/>
          <w:trHeight w:hRule="exact" w:val="306"/>
          <w:jc w:val="center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E69E7" w:rsidRPr="004F6D3A" w:rsidTr="008658B4">
        <w:trPr>
          <w:gridAfter w:val="1"/>
          <w:wAfter w:w="42" w:type="dxa"/>
          <w:trHeight w:hRule="exact" w:val="407"/>
          <w:jc w:val="center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6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1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E69E7" w:rsidRPr="004F6D3A" w:rsidTr="008658B4">
        <w:trPr>
          <w:gridAfter w:val="1"/>
          <w:wAfter w:w="42" w:type="dxa"/>
          <w:trHeight w:hRule="exact" w:val="1421"/>
          <w:jc w:val="center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0167A" w:rsidP="0032333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通过</w:t>
            </w:r>
            <w:r w:rsidR="00323334">
              <w:rPr>
                <w:rFonts w:ascii="仿宋_GB2312" w:eastAsia="仿宋_GB2312" w:hAnsi="宋体" w:cs="宋体" w:hint="eastAsia"/>
                <w:kern w:val="0"/>
                <w:szCs w:val="21"/>
              </w:rPr>
              <w:t>制作两期会刊</w:t>
            </w:r>
            <w:r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及时把党中央的方针政策和北京市的有关精神传达给老同志, 及时把市教委教育改革的有关精神和措施办法向老干部通报,及时把老同志开展的各项活动进行宣传和交流。为老同志身心健康、安度晚年提供优质满意的服务，老干部的政治和生活待遇得到较好的落实。</w:t>
            </w:r>
          </w:p>
        </w:tc>
        <w:tc>
          <w:tcPr>
            <w:tcW w:w="31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7B3614" w:rsidRDefault="00323334" w:rsidP="007B361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完成了两期会刊的制作和印刷，</w:t>
            </w:r>
            <w:r w:rsidR="0030167A"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达到预期效果，深受老同志的欢迎</w:t>
            </w:r>
          </w:p>
        </w:tc>
      </w:tr>
      <w:tr w:rsidR="003E69E7" w:rsidRPr="004F6D3A" w:rsidTr="008658B4">
        <w:trPr>
          <w:trHeight w:hRule="exact" w:val="988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30167A" w:rsidRPr="004F6D3A" w:rsidTr="008658B4">
        <w:trPr>
          <w:trHeight w:hRule="exact" w:val="421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A" w:rsidRPr="004F6D3A" w:rsidRDefault="0030167A" w:rsidP="003016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A" w:rsidRPr="004F6D3A" w:rsidRDefault="0030167A" w:rsidP="003016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A" w:rsidRPr="004F6D3A" w:rsidRDefault="0030167A" w:rsidP="003016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67A" w:rsidRPr="00DA4DFA" w:rsidRDefault="000A03CD" w:rsidP="0030167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共发行两期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67A" w:rsidRPr="00DA4DFA" w:rsidRDefault="0030167A" w:rsidP="0030167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92000</w:t>
            </w:r>
            <w:r w:rsidR="000A03CD"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67A" w:rsidRPr="00DA4DFA" w:rsidRDefault="0030167A" w:rsidP="000A03CD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92000册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67A" w:rsidRPr="00DA4DFA" w:rsidRDefault="0030167A" w:rsidP="0030167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67A" w:rsidRPr="00DA4DFA" w:rsidRDefault="0030167A" w:rsidP="0030167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67A" w:rsidRPr="004F6D3A" w:rsidRDefault="0030167A" w:rsidP="003016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69E7" w:rsidRPr="004F6D3A" w:rsidTr="008658B4">
        <w:trPr>
          <w:trHeight w:hRule="exact" w:val="198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DA4DFA" w:rsidRDefault="00113451" w:rsidP="0011345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通过发行会刊，</w:t>
            </w:r>
            <w:r w:rsidR="000A03CD"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及时把党中央的方针政策和北京市的有关精神传达给老同志, 及时把市教委教育改革的有关精神和措施办法向老干部通报,及时把老同志开展的各项活动进行宣传和交流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C64BC8" w:rsidP="00DA4DF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完成两期会刊的印刷和制作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C64BC8" w:rsidP="00DA4DF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完成《京华烛心》第一期和第二期的印刷制作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07AFC" w:rsidP="00DA4DF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07AFC" w:rsidP="00DA4DF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69E7" w:rsidRPr="004F6D3A" w:rsidTr="00C64BC8">
        <w:trPr>
          <w:trHeight w:hRule="exact" w:val="878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DA4DFA" w:rsidRDefault="00307AFC" w:rsidP="00CE49C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各类项目按进度完成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79441B" w:rsidP="00C64BC8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11月</w:t>
            </w:r>
            <w:r w:rsidR="003A73B0"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C85F0F" w:rsidP="00DA4DF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1月</w:t>
            </w:r>
            <w:bookmarkStart w:id="0" w:name="_GoBack"/>
            <w:bookmarkEnd w:id="0"/>
            <w:r w:rsidR="00C64BC8">
              <w:rPr>
                <w:rFonts w:ascii="仿宋_GB2312" w:eastAsia="仿宋_GB2312" w:hAnsi="宋体" w:cs="宋体" w:hint="eastAsia"/>
                <w:kern w:val="0"/>
                <w:szCs w:val="21"/>
              </w:rPr>
              <w:t>完成指标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07AFC" w:rsidP="00DA4DF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07AFC" w:rsidP="00DA4DF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69E7" w:rsidRPr="004F6D3A" w:rsidTr="008658B4">
        <w:trPr>
          <w:trHeight w:hRule="exact" w:val="696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DA4DFA" w:rsidRDefault="00307AFC" w:rsidP="00CE49C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严格</w:t>
            </w:r>
            <w:r w:rsidR="000A03CD"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按制度</w:t>
            </w:r>
            <w:r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执行</w:t>
            </w:r>
            <w:r w:rsidR="000A03CD"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成本总额控制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07AFC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23.368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07AFC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23.368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07AFC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07AFC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C4C0B" w:rsidRPr="004F6D3A" w:rsidTr="008658B4">
        <w:trPr>
          <w:trHeight w:val="835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0B" w:rsidRPr="004F6D3A" w:rsidRDefault="005C4C0B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0B" w:rsidRPr="004F6D3A" w:rsidRDefault="005C4C0B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C0B" w:rsidRPr="004F6D3A" w:rsidRDefault="006E3DE8" w:rsidP="00CE49C2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</w:t>
            </w:r>
            <w:r w:rsidR="005C4C0B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4C0B" w:rsidRPr="00DA4DFA" w:rsidRDefault="005C4C0B" w:rsidP="00CE49C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起到了引导老干部的政治觉悟和提高生活热情的积极作用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4C0B" w:rsidRPr="004F6D3A" w:rsidRDefault="00C64BC8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提升影响力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4C0B" w:rsidRPr="004F6D3A" w:rsidRDefault="00C64BC8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发放了两期会刊，深受老同志欢迎，提升了影响力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4C0B" w:rsidRPr="004F6D3A" w:rsidRDefault="00323334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 w:rsidR="005C4C0B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4C0B" w:rsidRPr="004F6D3A" w:rsidRDefault="00323334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C4C0B" w:rsidRPr="004F6D3A" w:rsidRDefault="005C4C0B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69E7" w:rsidRPr="004F6D3A" w:rsidTr="008658B4">
        <w:trPr>
          <w:trHeight w:hRule="exact" w:val="922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DA4DFA" w:rsidRDefault="005C4C0B" w:rsidP="005C4C0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阅读使老同志有极大的获得感</w:t>
            </w:r>
            <w:r w:rsidR="000A03CD" w:rsidRPr="00DA4DFA">
              <w:rPr>
                <w:rFonts w:ascii="仿宋_GB2312" w:eastAsia="仿宋_GB2312" w:hAnsi="宋体" w:cs="宋体" w:hint="eastAsia"/>
                <w:kern w:val="0"/>
                <w:szCs w:val="21"/>
              </w:rPr>
              <w:t>，对刊物非常满意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C64BC8" w:rsidP="00C64B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高于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85</w:t>
            </w:r>
            <w:r w:rsidR="000F6DBA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0F6DBA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23334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="007B3614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23334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E69E7" w:rsidRPr="004F6D3A" w:rsidTr="008658B4">
        <w:trPr>
          <w:trHeight w:hRule="exact" w:val="577"/>
          <w:jc w:val="center"/>
        </w:trPr>
        <w:tc>
          <w:tcPr>
            <w:tcW w:w="7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7367D4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E7" w:rsidRPr="004F6D3A" w:rsidRDefault="003E69E7" w:rsidP="00CE49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3435ED" w:rsidRDefault="003435ED"/>
    <w:sectPr w:rsidR="003435ED" w:rsidSect="00343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442" w:rsidRDefault="00F32442" w:rsidP="00512C82">
      <w:r>
        <w:separator/>
      </w:r>
    </w:p>
  </w:endnote>
  <w:endnote w:type="continuationSeparator" w:id="1">
    <w:p w:rsidR="00F32442" w:rsidRDefault="00F32442" w:rsidP="00512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442" w:rsidRDefault="00F32442" w:rsidP="00512C82">
      <w:r>
        <w:separator/>
      </w:r>
    </w:p>
  </w:footnote>
  <w:footnote w:type="continuationSeparator" w:id="1">
    <w:p w:rsidR="00F32442" w:rsidRDefault="00F32442" w:rsidP="00512C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2C82"/>
    <w:rsid w:val="00026A8C"/>
    <w:rsid w:val="000A03CD"/>
    <w:rsid w:val="000C3B02"/>
    <w:rsid w:val="000D421B"/>
    <w:rsid w:val="000F04A0"/>
    <w:rsid w:val="000F6DBA"/>
    <w:rsid w:val="00113451"/>
    <w:rsid w:val="001D513D"/>
    <w:rsid w:val="001F7920"/>
    <w:rsid w:val="00247B37"/>
    <w:rsid w:val="002A0CE4"/>
    <w:rsid w:val="0030167A"/>
    <w:rsid w:val="00307AFC"/>
    <w:rsid w:val="00323334"/>
    <w:rsid w:val="003435ED"/>
    <w:rsid w:val="00381D2C"/>
    <w:rsid w:val="00396D8E"/>
    <w:rsid w:val="003A73B0"/>
    <w:rsid w:val="003E69E7"/>
    <w:rsid w:val="00425CC3"/>
    <w:rsid w:val="00430EA0"/>
    <w:rsid w:val="00442F3F"/>
    <w:rsid w:val="0045622B"/>
    <w:rsid w:val="004D415D"/>
    <w:rsid w:val="00512C82"/>
    <w:rsid w:val="00516117"/>
    <w:rsid w:val="005439FD"/>
    <w:rsid w:val="005C4C0B"/>
    <w:rsid w:val="0061067A"/>
    <w:rsid w:val="006E3DE8"/>
    <w:rsid w:val="00714951"/>
    <w:rsid w:val="007367D4"/>
    <w:rsid w:val="0079441B"/>
    <w:rsid w:val="0079588C"/>
    <w:rsid w:val="007B3614"/>
    <w:rsid w:val="008658B4"/>
    <w:rsid w:val="008F6927"/>
    <w:rsid w:val="009D0317"/>
    <w:rsid w:val="009E7F41"/>
    <w:rsid w:val="00A06B60"/>
    <w:rsid w:val="00A1438D"/>
    <w:rsid w:val="00A87E38"/>
    <w:rsid w:val="00AA0F43"/>
    <w:rsid w:val="00AD3873"/>
    <w:rsid w:val="00AE2C02"/>
    <w:rsid w:val="00BF3ED5"/>
    <w:rsid w:val="00C6235C"/>
    <w:rsid w:val="00C64BC8"/>
    <w:rsid w:val="00C85F0F"/>
    <w:rsid w:val="00CA123E"/>
    <w:rsid w:val="00CE49C2"/>
    <w:rsid w:val="00D861AA"/>
    <w:rsid w:val="00DA1047"/>
    <w:rsid w:val="00DA4DFA"/>
    <w:rsid w:val="00E017CD"/>
    <w:rsid w:val="00E13870"/>
    <w:rsid w:val="00E64640"/>
    <w:rsid w:val="00E70426"/>
    <w:rsid w:val="00EF62CA"/>
    <w:rsid w:val="00F32442"/>
    <w:rsid w:val="00F56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8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2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512C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2C8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512C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18</cp:revision>
  <cp:lastPrinted>2021-03-30T06:19:00Z</cp:lastPrinted>
  <dcterms:created xsi:type="dcterms:W3CDTF">2021-03-26T06:36:00Z</dcterms:created>
  <dcterms:modified xsi:type="dcterms:W3CDTF">2021-05-25T08:38:00Z</dcterms:modified>
</cp:coreProperties>
</file>