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4"/>
        <w:gridCol w:w="733"/>
        <w:gridCol w:w="1097"/>
        <w:gridCol w:w="2724"/>
        <w:gridCol w:w="1615"/>
        <w:gridCol w:w="1715"/>
        <w:gridCol w:w="1525"/>
        <w:gridCol w:w="1525"/>
        <w:gridCol w:w="636"/>
        <w:gridCol w:w="1218"/>
        <w:gridCol w:w="636"/>
      </w:tblGrid>
      <w:tr w:rsidR="00C51CD3" w:rsidRPr="00C51CD3" w14:paraId="45C861F9" w14:textId="77777777" w:rsidTr="00C51CD3">
        <w:trPr>
          <w:trHeight w:val="403"/>
        </w:trPr>
        <w:tc>
          <w:tcPr>
            <w:tcW w:w="0" w:type="auto"/>
            <w:gridSpan w:val="11"/>
            <w:tcBorders>
              <w:top w:val="nil"/>
              <w:left w:val="nil"/>
              <w:bottom w:val="nil"/>
              <w:right w:val="nil"/>
            </w:tcBorders>
            <w:shd w:val="clear" w:color="auto" w:fill="auto"/>
            <w:vAlign w:val="center"/>
            <w:hideMark/>
          </w:tcPr>
          <w:p w14:paraId="6386CF37" w14:textId="77777777" w:rsidR="00C51CD3" w:rsidRPr="00C51CD3" w:rsidRDefault="00C51CD3" w:rsidP="00C51CD3">
            <w:pPr>
              <w:widowControl/>
              <w:jc w:val="center"/>
              <w:rPr>
                <w:rFonts w:ascii="宋体" w:eastAsia="宋体" w:hAnsi="宋体" w:cs="宋体"/>
                <w:b/>
                <w:bCs/>
                <w:color w:val="000000"/>
                <w:kern w:val="0"/>
                <w:sz w:val="32"/>
                <w:szCs w:val="32"/>
              </w:rPr>
            </w:pPr>
            <w:r w:rsidRPr="00C51CD3">
              <w:rPr>
                <w:rFonts w:ascii="宋体" w:eastAsia="宋体" w:hAnsi="宋体" w:cs="宋体" w:hint="eastAsia"/>
                <w:b/>
                <w:bCs/>
                <w:color w:val="000000"/>
                <w:kern w:val="0"/>
                <w:sz w:val="32"/>
                <w:szCs w:val="32"/>
              </w:rPr>
              <w:t>项目支出绩效自评表</w:t>
            </w:r>
            <w:r w:rsidRPr="00C51CD3">
              <w:rPr>
                <w:rFonts w:ascii="宋体" w:eastAsia="宋体" w:hAnsi="宋体" w:cs="宋体" w:hint="eastAsia"/>
                <w:color w:val="000000"/>
                <w:kern w:val="0"/>
                <w:sz w:val="32"/>
                <w:szCs w:val="32"/>
              </w:rPr>
              <w:t xml:space="preserve"> </w:t>
            </w:r>
          </w:p>
        </w:tc>
      </w:tr>
      <w:tr w:rsidR="00C51CD3" w:rsidRPr="00C51CD3" w14:paraId="070025FA" w14:textId="77777777" w:rsidTr="00C51CD3">
        <w:trPr>
          <w:trHeight w:val="283"/>
        </w:trPr>
        <w:tc>
          <w:tcPr>
            <w:tcW w:w="0" w:type="auto"/>
            <w:gridSpan w:val="11"/>
            <w:tcBorders>
              <w:top w:val="nil"/>
              <w:left w:val="nil"/>
              <w:bottom w:val="nil"/>
              <w:right w:val="nil"/>
            </w:tcBorders>
            <w:shd w:val="clear" w:color="auto" w:fill="auto"/>
            <w:vAlign w:val="center"/>
            <w:hideMark/>
          </w:tcPr>
          <w:p w14:paraId="33636400" w14:textId="77777777" w:rsidR="00C51CD3" w:rsidRPr="00C51CD3" w:rsidRDefault="00C51CD3" w:rsidP="00C51CD3">
            <w:pPr>
              <w:widowControl/>
              <w:jc w:val="center"/>
              <w:rPr>
                <w:rFonts w:ascii="宋体" w:eastAsia="宋体" w:hAnsi="宋体" w:cs="宋体"/>
                <w:color w:val="000000"/>
                <w:kern w:val="0"/>
                <w:sz w:val="22"/>
              </w:rPr>
            </w:pPr>
            <w:r w:rsidRPr="00C51CD3">
              <w:rPr>
                <w:rFonts w:ascii="宋体" w:eastAsia="宋体" w:hAnsi="宋体" w:cs="宋体" w:hint="eastAsia"/>
                <w:color w:val="000000"/>
                <w:kern w:val="0"/>
                <w:sz w:val="22"/>
              </w:rPr>
              <w:t>（2020年度）</w:t>
            </w:r>
          </w:p>
        </w:tc>
      </w:tr>
      <w:tr w:rsidR="00C51CD3" w:rsidRPr="00C51CD3" w14:paraId="12CBFE8F" w14:textId="77777777" w:rsidTr="00A266B7">
        <w:trPr>
          <w:trHeight w:val="283"/>
        </w:trPr>
        <w:tc>
          <w:tcPr>
            <w:tcW w:w="0" w:type="auto"/>
            <w:tcBorders>
              <w:top w:val="nil"/>
              <w:left w:val="nil"/>
              <w:bottom w:val="single" w:sz="4" w:space="0" w:color="auto"/>
              <w:right w:val="nil"/>
            </w:tcBorders>
            <w:shd w:val="clear" w:color="auto" w:fill="auto"/>
            <w:vAlign w:val="center"/>
            <w:hideMark/>
          </w:tcPr>
          <w:p w14:paraId="2BBD905C" w14:textId="77777777" w:rsidR="00C51CD3" w:rsidRPr="00C51CD3" w:rsidRDefault="00C51CD3" w:rsidP="00C51CD3">
            <w:pPr>
              <w:widowControl/>
              <w:jc w:val="center"/>
              <w:rPr>
                <w:rFonts w:ascii="宋体" w:eastAsia="宋体" w:hAnsi="宋体" w:cs="宋体"/>
                <w:color w:val="000000"/>
                <w:kern w:val="0"/>
                <w:sz w:val="22"/>
              </w:rPr>
            </w:pPr>
          </w:p>
        </w:tc>
        <w:tc>
          <w:tcPr>
            <w:tcW w:w="0" w:type="auto"/>
            <w:tcBorders>
              <w:top w:val="nil"/>
              <w:left w:val="nil"/>
              <w:bottom w:val="single" w:sz="4" w:space="0" w:color="auto"/>
              <w:right w:val="nil"/>
            </w:tcBorders>
            <w:shd w:val="clear" w:color="auto" w:fill="auto"/>
            <w:vAlign w:val="center"/>
            <w:hideMark/>
          </w:tcPr>
          <w:p w14:paraId="2257D72A" w14:textId="77777777" w:rsidR="00C51CD3" w:rsidRPr="00C51CD3" w:rsidRDefault="00C51CD3" w:rsidP="00C51CD3">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1EE63383" w14:textId="77777777" w:rsidR="00C51CD3" w:rsidRPr="00C51CD3" w:rsidRDefault="00C51CD3" w:rsidP="00C51CD3">
            <w:pPr>
              <w:widowControl/>
              <w:jc w:val="center"/>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0052E67C" w14:textId="77777777" w:rsidR="00C51CD3" w:rsidRPr="00C51CD3" w:rsidRDefault="00C51CD3" w:rsidP="00C51CD3">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0760D7E0" w14:textId="77777777" w:rsidR="00C51CD3" w:rsidRPr="00C51CD3" w:rsidRDefault="00C51CD3" w:rsidP="00C51CD3">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29466207" w14:textId="77777777" w:rsidR="00C51CD3" w:rsidRPr="00C51CD3" w:rsidRDefault="00C51CD3" w:rsidP="00C51CD3">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0C2B6A7F" w14:textId="77777777" w:rsidR="00C51CD3" w:rsidRPr="00C51CD3" w:rsidRDefault="00C51CD3" w:rsidP="00C51CD3">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78A14B0F" w14:textId="77777777" w:rsidR="00C51CD3" w:rsidRPr="00C51CD3" w:rsidRDefault="00C51CD3" w:rsidP="00C51CD3">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5EC97A7E" w14:textId="77777777" w:rsidR="00C51CD3" w:rsidRPr="00C51CD3" w:rsidRDefault="00C51CD3" w:rsidP="00C51CD3">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726D158D" w14:textId="77777777" w:rsidR="00C51CD3" w:rsidRPr="00C51CD3" w:rsidRDefault="00C51CD3" w:rsidP="00C51CD3">
            <w:pPr>
              <w:widowControl/>
              <w:jc w:val="left"/>
              <w:rPr>
                <w:rFonts w:ascii="Times New Roman" w:eastAsia="Times New Roman" w:hAnsi="Times New Roman" w:cs="Times New Roman"/>
                <w:kern w:val="0"/>
                <w:sz w:val="20"/>
                <w:szCs w:val="20"/>
              </w:rPr>
            </w:pPr>
          </w:p>
        </w:tc>
        <w:tc>
          <w:tcPr>
            <w:tcW w:w="0" w:type="auto"/>
            <w:tcBorders>
              <w:top w:val="nil"/>
              <w:left w:val="nil"/>
              <w:bottom w:val="single" w:sz="4" w:space="0" w:color="auto"/>
              <w:right w:val="nil"/>
            </w:tcBorders>
            <w:shd w:val="clear" w:color="auto" w:fill="auto"/>
            <w:vAlign w:val="center"/>
            <w:hideMark/>
          </w:tcPr>
          <w:p w14:paraId="5DE0C3FF" w14:textId="77777777" w:rsidR="00C51CD3" w:rsidRPr="00C51CD3" w:rsidRDefault="00C51CD3" w:rsidP="00C51CD3">
            <w:pPr>
              <w:widowControl/>
              <w:jc w:val="left"/>
              <w:rPr>
                <w:rFonts w:ascii="Times New Roman" w:eastAsia="Times New Roman" w:hAnsi="Times New Roman" w:cs="Times New Roman"/>
                <w:kern w:val="0"/>
                <w:sz w:val="20"/>
                <w:szCs w:val="20"/>
              </w:rPr>
            </w:pPr>
          </w:p>
        </w:tc>
      </w:tr>
      <w:tr w:rsidR="00C51CD3" w:rsidRPr="00C51CD3" w14:paraId="7A5E8F6F" w14:textId="77777777" w:rsidTr="00C51CD3">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15D29"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648FC3FC"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人才培养质量建设—高水平人才交叉培养计划—外培计划(追加）</w:t>
            </w:r>
          </w:p>
        </w:tc>
      </w:tr>
      <w:tr w:rsidR="00C51CD3" w:rsidRPr="00C51CD3" w14:paraId="5E16D1D3" w14:textId="77777777" w:rsidTr="00A266B7">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17CF4"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主管部门</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35835"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北京市教育委员会</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BD29B"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实施单位</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B46C5"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北京服装学院</w:t>
            </w:r>
          </w:p>
        </w:tc>
      </w:tr>
      <w:tr w:rsidR="00C51CD3" w:rsidRPr="00C51CD3" w14:paraId="6B91E9EA" w14:textId="77777777" w:rsidTr="00A266B7">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C78D3"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项目负责人</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40314"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张乐</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6FA98"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联系电话</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87B60"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13581853565</w:t>
            </w:r>
          </w:p>
        </w:tc>
      </w:tr>
      <w:tr w:rsidR="00C51CD3" w:rsidRPr="00C51CD3" w14:paraId="41951AD6" w14:textId="77777777" w:rsidTr="00A266B7">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C7A041"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项目资金</w:t>
            </w:r>
            <w:r w:rsidRPr="00C51CD3">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05BCD55"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E1090C"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年初预算数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0250306"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全年预算数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F1EC27"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全年执行数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D4806"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C0B5F7"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执行率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11AFE2"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得分</w:t>
            </w:r>
          </w:p>
        </w:tc>
      </w:tr>
      <w:tr w:rsidR="00C51CD3" w:rsidRPr="00C51CD3" w14:paraId="6524CB8C" w14:textId="77777777" w:rsidTr="00A266B7">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336441" w14:textId="77777777" w:rsidR="00C51CD3" w:rsidRPr="00C51CD3" w:rsidRDefault="00C51CD3" w:rsidP="00C51CD3">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E99D0EE" w14:textId="77777777" w:rsidR="00C51CD3" w:rsidRPr="00C51CD3" w:rsidRDefault="00C51CD3" w:rsidP="00C51CD3">
            <w:pPr>
              <w:widowControl/>
              <w:jc w:val="left"/>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年度资金总额：</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F10099"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74.596400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1B0A1A8"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69.910342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368D17"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69.910342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7CF63ED"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A395A42"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100.00%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4863AE"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10</w:t>
            </w:r>
          </w:p>
        </w:tc>
      </w:tr>
      <w:tr w:rsidR="00C51CD3" w:rsidRPr="00C51CD3" w14:paraId="42A30B59" w14:textId="77777777" w:rsidTr="00A266B7">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A1A2AF" w14:textId="77777777" w:rsidR="00C51CD3" w:rsidRPr="00C51CD3" w:rsidRDefault="00C51CD3" w:rsidP="00C51CD3">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6EAF1D6" w14:textId="77777777" w:rsidR="00C51CD3" w:rsidRPr="00C51CD3" w:rsidRDefault="00C51CD3" w:rsidP="00C51CD3">
            <w:pPr>
              <w:widowControl/>
              <w:jc w:val="left"/>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其中：当年财政拨款</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4C658C"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74.596400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3E09EA6"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69.910342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332AA2"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69.910342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F76B02" w14:textId="77777777" w:rsidR="00C51CD3" w:rsidRPr="00C51CD3" w:rsidRDefault="00C51CD3" w:rsidP="00C51CD3">
            <w:pPr>
              <w:widowControl/>
              <w:jc w:val="left"/>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D103C4"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78A6073" w14:textId="77777777" w:rsidR="00C51CD3" w:rsidRPr="00C51CD3" w:rsidRDefault="00C51CD3" w:rsidP="00C51CD3">
            <w:pPr>
              <w:widowControl/>
              <w:jc w:val="left"/>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r>
      <w:tr w:rsidR="00C51CD3" w:rsidRPr="00C51CD3" w14:paraId="0ACDB4B2" w14:textId="77777777" w:rsidTr="00A266B7">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F71A92" w14:textId="77777777" w:rsidR="00C51CD3" w:rsidRPr="00C51CD3" w:rsidRDefault="00C51CD3" w:rsidP="00C51CD3">
            <w:pPr>
              <w:widowControl/>
              <w:jc w:val="left"/>
              <w:rPr>
                <w:rFonts w:ascii="宋体" w:eastAsia="宋体" w:hAnsi="宋体" w:cs="宋体"/>
                <w:color w:val="000000"/>
                <w:kern w:val="0"/>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30039" w14:textId="77777777" w:rsidR="00C51CD3" w:rsidRPr="00C51CD3" w:rsidRDefault="00C51CD3" w:rsidP="00C51CD3">
            <w:pPr>
              <w:widowControl/>
              <w:jc w:val="left"/>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上年结转资金</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C527E"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55FB2"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52B25"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51179" w14:textId="77777777" w:rsidR="00C51CD3" w:rsidRPr="00C51CD3" w:rsidRDefault="00C51CD3" w:rsidP="00C51CD3">
            <w:pPr>
              <w:widowControl/>
              <w:jc w:val="left"/>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BF911"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EEDE29" w14:textId="77777777" w:rsidR="00C51CD3" w:rsidRPr="00C51CD3" w:rsidRDefault="00C51CD3" w:rsidP="00C51CD3">
            <w:pPr>
              <w:widowControl/>
              <w:jc w:val="left"/>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r>
      <w:tr w:rsidR="00C51CD3" w:rsidRPr="00C51CD3" w14:paraId="29B2C8A5" w14:textId="77777777" w:rsidTr="00A266B7">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99D66D" w14:textId="77777777" w:rsidR="00C51CD3" w:rsidRPr="00C51CD3" w:rsidRDefault="00C51CD3" w:rsidP="00C51CD3">
            <w:pPr>
              <w:widowControl/>
              <w:jc w:val="left"/>
              <w:rPr>
                <w:rFonts w:ascii="宋体" w:eastAsia="宋体" w:hAnsi="宋体" w:cs="宋体"/>
                <w:color w:val="000000"/>
                <w:kern w:val="0"/>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3CB31" w14:textId="77777777" w:rsidR="00C51CD3" w:rsidRPr="00C51CD3" w:rsidRDefault="00C51CD3" w:rsidP="00C51CD3">
            <w:pPr>
              <w:widowControl/>
              <w:jc w:val="left"/>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其他资金</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70E77"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2A1DA"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811FE"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72966" w14:textId="77777777" w:rsidR="00C51CD3" w:rsidRPr="00C51CD3" w:rsidRDefault="00C51CD3" w:rsidP="00C51CD3">
            <w:pPr>
              <w:widowControl/>
              <w:jc w:val="left"/>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BE5A7"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A608F8" w14:textId="77777777" w:rsidR="00C51CD3" w:rsidRPr="00C51CD3" w:rsidRDefault="00C51CD3" w:rsidP="00C51CD3">
            <w:pPr>
              <w:widowControl/>
              <w:jc w:val="left"/>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r>
      <w:tr w:rsidR="00C51CD3" w:rsidRPr="00C51CD3" w14:paraId="53C7D719" w14:textId="77777777" w:rsidTr="00A266B7">
        <w:trPr>
          <w:trHeight w:val="36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4AC81E69"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年度总体目标</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A436C05"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预期目标</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3FFC5"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实际完成情况</w:t>
            </w:r>
          </w:p>
        </w:tc>
      </w:tr>
      <w:tr w:rsidR="00C51CD3" w:rsidRPr="00C51CD3" w14:paraId="496FDA53" w14:textId="77777777" w:rsidTr="00A266B7">
        <w:trPr>
          <w:trHeight w:val="14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3AC34" w14:textId="77777777" w:rsidR="00C51CD3" w:rsidRPr="00C51CD3" w:rsidRDefault="00C51CD3" w:rsidP="00C51CD3">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204223BB" w14:textId="77777777" w:rsidR="00C51CD3" w:rsidRPr="00C51CD3" w:rsidRDefault="00C51CD3" w:rsidP="00C51CD3">
            <w:pPr>
              <w:widowControl/>
              <w:jc w:val="left"/>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我校学生顺利完成本学期应该结束的国外院校访学及下一年度访学，提高了我校学生国际视野和专业能力，学生在学习中深刻体会中外两校间本专业课程的课堂、实践教学方式方法的不同，利于学生在学习感受中找到最佳学习方法；激发出学生更优的设计灵感；外培项目全面提高学生综合素质，锻炼学生独立性，有利于开展北京市急需技术人才培养，满足不断增长的服装、艺术领域人才需求。</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2461726F" w14:textId="77777777" w:rsidR="00C51CD3" w:rsidRPr="00C51CD3" w:rsidRDefault="00C51CD3" w:rsidP="00C51CD3">
            <w:pPr>
              <w:widowControl/>
              <w:jc w:val="left"/>
              <w:rPr>
                <w:rFonts w:ascii="宋体" w:eastAsia="宋体" w:hAnsi="宋体" w:cs="宋体"/>
                <w:color w:val="000000"/>
                <w:kern w:val="0"/>
                <w:sz w:val="18"/>
                <w:szCs w:val="18"/>
              </w:rPr>
            </w:pPr>
            <w:r w:rsidRPr="00C51CD3">
              <w:rPr>
                <w:rFonts w:ascii="宋体" w:eastAsia="宋体" w:hAnsi="宋体" w:cs="宋体" w:hint="eastAsia"/>
                <w:color w:val="000000"/>
                <w:kern w:val="0"/>
                <w:sz w:val="18"/>
                <w:szCs w:val="18"/>
              </w:rPr>
              <w:t>实际4名2017级学生完成访学返回我校，3名2018级学生再次获得访学资格到伦敦艺术大学访学。根据学生提交总结报告体现出学生国际视野和专业能力得到提升，学生在学习中深刻体会中外两校间本专业课程的课堂和教学方式方法的不同，激发出学生更优的设计灵感，锻炼学生独立性。</w:t>
            </w:r>
          </w:p>
        </w:tc>
      </w:tr>
      <w:tr w:rsidR="00C51CD3" w:rsidRPr="00C51CD3" w14:paraId="338DF14C" w14:textId="77777777" w:rsidTr="00A266B7">
        <w:trPr>
          <w:trHeight w:val="558"/>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14:paraId="63177F5C"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绩效指标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7DEB21"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一级指标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4B20A62"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二级指标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D4530AF"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三级指标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6996AB"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年度指标值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7C609F1"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实际完成值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784B13"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8E500A8"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456DDF6"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偏差原因分析及改进</w:t>
            </w:r>
            <w:r w:rsidRPr="00C51CD3">
              <w:rPr>
                <w:rFonts w:ascii="宋体" w:eastAsia="宋体" w:hAnsi="宋体" w:cs="宋体" w:hint="eastAsia"/>
                <w:color w:val="000000"/>
                <w:kern w:val="0"/>
                <w:sz w:val="20"/>
                <w:szCs w:val="20"/>
              </w:rPr>
              <w:br/>
              <w:t>措施</w:t>
            </w:r>
          </w:p>
        </w:tc>
      </w:tr>
      <w:tr w:rsidR="00C51CD3" w:rsidRPr="00C51CD3" w14:paraId="55A17F5A" w14:textId="77777777" w:rsidTr="00A266B7">
        <w:trPr>
          <w:trHeight w:val="5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EBCA9" w14:textId="77777777" w:rsidR="00C51CD3" w:rsidRPr="00C51CD3" w:rsidRDefault="00C51CD3" w:rsidP="00C51CD3">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48873F"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产</w:t>
            </w:r>
            <w:r w:rsidRPr="00C51CD3">
              <w:rPr>
                <w:rFonts w:ascii="宋体" w:eastAsia="宋体" w:hAnsi="宋体" w:cs="宋体" w:hint="eastAsia"/>
                <w:color w:val="000000"/>
                <w:kern w:val="0"/>
                <w:sz w:val="20"/>
                <w:szCs w:val="20"/>
              </w:rPr>
              <w:br/>
              <w:t>出</w:t>
            </w:r>
            <w:r w:rsidRPr="00C51CD3">
              <w:rPr>
                <w:rFonts w:ascii="宋体" w:eastAsia="宋体" w:hAnsi="宋体" w:cs="宋体" w:hint="eastAsia"/>
                <w:color w:val="000000"/>
                <w:kern w:val="0"/>
                <w:sz w:val="20"/>
                <w:szCs w:val="20"/>
              </w:rPr>
              <w:br/>
            </w:r>
            <w:r w:rsidRPr="00C51CD3">
              <w:rPr>
                <w:rFonts w:ascii="宋体" w:eastAsia="宋体" w:hAnsi="宋体" w:cs="宋体" w:hint="eastAsia"/>
                <w:color w:val="000000"/>
                <w:kern w:val="0"/>
                <w:sz w:val="20"/>
                <w:szCs w:val="20"/>
              </w:rPr>
              <w:lastRenderedPageBreak/>
              <w:t>指</w:t>
            </w:r>
            <w:r w:rsidRPr="00C51CD3">
              <w:rPr>
                <w:rFonts w:ascii="宋体" w:eastAsia="宋体" w:hAnsi="宋体" w:cs="宋体" w:hint="eastAsia"/>
                <w:color w:val="000000"/>
                <w:kern w:val="0"/>
                <w:sz w:val="20"/>
                <w:szCs w:val="20"/>
              </w:rPr>
              <w:br/>
              <w:t>标</w:t>
            </w:r>
            <w:r w:rsidRPr="00C51CD3">
              <w:rPr>
                <w:rFonts w:ascii="宋体" w:eastAsia="宋体" w:hAnsi="宋体" w:cs="宋体" w:hint="eastAsia"/>
                <w:color w:val="000000"/>
                <w:kern w:val="0"/>
                <w:sz w:val="20"/>
                <w:szCs w:val="20"/>
              </w:rPr>
              <w:br/>
              <w:t>（50分）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F794C48"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lastRenderedPageBreak/>
              <w:t>数量指标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B706289" w14:textId="77777777" w:rsidR="00C51CD3" w:rsidRPr="00C51CD3" w:rsidRDefault="00C51CD3" w:rsidP="00C51CD3">
            <w:pPr>
              <w:widowControl/>
              <w:jc w:val="left"/>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2017级学生完成访学，2018级下一年访学</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810FB1"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43BEAF"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F7210F"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BBFBFD"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12.5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1BEF3F3"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r>
      <w:tr w:rsidR="00C51CD3" w:rsidRPr="00C51CD3" w14:paraId="428BA811" w14:textId="77777777" w:rsidTr="00A266B7">
        <w:trPr>
          <w:trHeight w:val="12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F83E0" w14:textId="77777777" w:rsidR="00C51CD3" w:rsidRPr="00C51CD3" w:rsidRDefault="00C51CD3" w:rsidP="00C51CD3">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2FC99" w14:textId="77777777" w:rsidR="00C51CD3" w:rsidRPr="00C51CD3" w:rsidRDefault="00C51CD3" w:rsidP="00C51CD3">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F1335A"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质量指标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4BDF42" w14:textId="77777777" w:rsidR="00C51CD3" w:rsidRPr="00C51CD3" w:rsidRDefault="00C51CD3" w:rsidP="00C51CD3">
            <w:pPr>
              <w:widowControl/>
              <w:jc w:val="left"/>
              <w:rPr>
                <w:rFonts w:ascii="宋体" w:eastAsia="宋体" w:hAnsi="宋体" w:cs="宋体"/>
                <w:color w:val="000000"/>
                <w:kern w:val="0"/>
                <w:sz w:val="18"/>
                <w:szCs w:val="18"/>
              </w:rPr>
            </w:pPr>
            <w:r w:rsidRPr="00C51CD3">
              <w:rPr>
                <w:rFonts w:ascii="宋体" w:eastAsia="宋体" w:hAnsi="宋体" w:cs="宋体" w:hint="eastAsia"/>
                <w:color w:val="000000"/>
                <w:kern w:val="0"/>
                <w:sz w:val="18"/>
                <w:szCs w:val="18"/>
              </w:rPr>
              <w:t>学生必须提交出国学习报告、对方合作院校的正式成绩单原件，并进行汇报总结。</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BC0BF78" w14:textId="77777777" w:rsidR="00C51CD3" w:rsidRPr="00C51CD3" w:rsidRDefault="00C51CD3" w:rsidP="00C51CD3">
            <w:pPr>
              <w:widowControl/>
              <w:jc w:val="left"/>
              <w:rPr>
                <w:rFonts w:ascii="宋体" w:eastAsia="宋体" w:hAnsi="宋体" w:cs="宋体"/>
                <w:color w:val="000000"/>
                <w:kern w:val="0"/>
                <w:sz w:val="18"/>
                <w:szCs w:val="18"/>
              </w:rPr>
            </w:pPr>
            <w:r w:rsidRPr="00C51CD3">
              <w:rPr>
                <w:rFonts w:ascii="宋体" w:eastAsia="宋体" w:hAnsi="宋体" w:cs="宋体" w:hint="eastAsia"/>
                <w:color w:val="000000"/>
                <w:kern w:val="0"/>
                <w:sz w:val="18"/>
                <w:szCs w:val="18"/>
              </w:rPr>
              <w:t>学生必须提交出国学习报告、对方合作院校的正式成绩单原件，并进行汇报总结。</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7E25EC" w14:textId="77777777" w:rsidR="00C51CD3" w:rsidRPr="00C51CD3" w:rsidRDefault="00C51CD3" w:rsidP="00C51CD3">
            <w:pPr>
              <w:widowControl/>
              <w:jc w:val="left"/>
              <w:rPr>
                <w:rFonts w:ascii="宋体" w:eastAsia="宋体" w:hAnsi="宋体" w:cs="宋体"/>
                <w:color w:val="000000"/>
                <w:kern w:val="0"/>
                <w:sz w:val="18"/>
                <w:szCs w:val="18"/>
              </w:rPr>
            </w:pPr>
            <w:r w:rsidRPr="00C51CD3">
              <w:rPr>
                <w:rFonts w:ascii="宋体" w:eastAsia="宋体" w:hAnsi="宋体" w:cs="宋体" w:hint="eastAsia"/>
                <w:color w:val="000000"/>
                <w:kern w:val="0"/>
                <w:sz w:val="18"/>
                <w:szCs w:val="18"/>
              </w:rPr>
              <w:t>学生必须提交出国学习报告、对方合作院校的正式成绩单原件，并进行汇报总结。</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E81CBF1"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79A41C"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11.5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9998B8E"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r>
      <w:tr w:rsidR="00C51CD3" w:rsidRPr="00C51CD3" w14:paraId="1057149E" w14:textId="77777777" w:rsidTr="00A266B7">
        <w:trPr>
          <w:trHeight w:val="16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B7A15" w14:textId="77777777" w:rsidR="00C51CD3" w:rsidRPr="00C51CD3" w:rsidRDefault="00C51CD3" w:rsidP="00C51CD3">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72C4D" w14:textId="77777777" w:rsidR="00C51CD3" w:rsidRPr="00C51CD3" w:rsidRDefault="00C51CD3" w:rsidP="00C51CD3">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7B7A69"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时效指标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2140967" w14:textId="77777777" w:rsidR="00C51CD3" w:rsidRPr="00C51CD3" w:rsidRDefault="00C51CD3" w:rsidP="00C51CD3">
            <w:pPr>
              <w:widowControl/>
              <w:jc w:val="left"/>
              <w:rPr>
                <w:rFonts w:ascii="宋体" w:eastAsia="宋体" w:hAnsi="宋体" w:cs="宋体"/>
                <w:color w:val="000000"/>
                <w:kern w:val="0"/>
                <w:sz w:val="18"/>
                <w:szCs w:val="18"/>
              </w:rPr>
            </w:pPr>
            <w:r w:rsidRPr="00C51CD3">
              <w:rPr>
                <w:rFonts w:ascii="宋体" w:eastAsia="宋体" w:hAnsi="宋体" w:cs="宋体" w:hint="eastAsia"/>
                <w:color w:val="000000"/>
                <w:kern w:val="0"/>
                <w:sz w:val="18"/>
                <w:szCs w:val="18"/>
              </w:rPr>
              <w:t>针对国外合作院校基本要求，督促外培计划项目学生在规定时间节点内，将国外院校需要材料以及语言成绩提交到国外院校，接收国外院校录取通知书。</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5B9868B" w14:textId="77777777" w:rsidR="00C51CD3" w:rsidRPr="00C51CD3" w:rsidRDefault="00C51CD3" w:rsidP="00C51CD3">
            <w:pPr>
              <w:widowControl/>
              <w:jc w:val="left"/>
              <w:rPr>
                <w:rFonts w:ascii="宋体" w:eastAsia="宋体" w:hAnsi="宋体" w:cs="宋体"/>
                <w:color w:val="000000"/>
                <w:kern w:val="0"/>
                <w:sz w:val="18"/>
                <w:szCs w:val="18"/>
              </w:rPr>
            </w:pPr>
            <w:r w:rsidRPr="00C51CD3">
              <w:rPr>
                <w:rFonts w:ascii="宋体" w:eastAsia="宋体" w:hAnsi="宋体" w:cs="宋体" w:hint="eastAsia"/>
                <w:color w:val="000000"/>
                <w:kern w:val="0"/>
                <w:sz w:val="18"/>
                <w:szCs w:val="18"/>
              </w:rPr>
              <w:t>2020年4月-2020年6月</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6B38F9" w14:textId="4A6736C4" w:rsidR="00C51CD3" w:rsidRPr="00C51CD3" w:rsidRDefault="00EA0C3F" w:rsidP="00C51CD3">
            <w:pPr>
              <w:widowControl/>
              <w:jc w:val="left"/>
              <w:rPr>
                <w:rFonts w:ascii="宋体" w:eastAsia="宋体" w:hAnsi="宋体" w:cs="宋体"/>
                <w:color w:val="000000"/>
                <w:kern w:val="0"/>
                <w:sz w:val="18"/>
                <w:szCs w:val="18"/>
              </w:rPr>
            </w:pPr>
            <w:r w:rsidRPr="00C51CD3">
              <w:rPr>
                <w:rFonts w:ascii="宋体" w:eastAsia="宋体" w:hAnsi="宋体" w:cs="宋体" w:hint="eastAsia"/>
                <w:color w:val="000000"/>
                <w:kern w:val="0"/>
                <w:sz w:val="18"/>
                <w:szCs w:val="18"/>
              </w:rPr>
              <w:t>2020年4月-2020年6月</w:t>
            </w:r>
          </w:p>
        </w:tc>
        <w:tc>
          <w:tcPr>
            <w:tcW w:w="0" w:type="auto"/>
            <w:tcBorders>
              <w:top w:val="single" w:sz="4" w:space="0" w:color="auto"/>
              <w:left w:val="nil"/>
              <w:bottom w:val="single" w:sz="4" w:space="0" w:color="auto"/>
              <w:right w:val="nil"/>
            </w:tcBorders>
            <w:shd w:val="clear" w:color="auto" w:fill="auto"/>
            <w:vAlign w:val="center"/>
            <w:hideMark/>
          </w:tcPr>
          <w:p w14:paraId="71755DF4"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6</w:t>
            </w:r>
          </w:p>
        </w:tc>
        <w:tc>
          <w:tcPr>
            <w:tcW w:w="0" w:type="auto"/>
            <w:tcBorders>
              <w:top w:val="single" w:sz="4" w:space="0" w:color="auto"/>
              <w:left w:val="single" w:sz="4" w:space="0" w:color="auto"/>
              <w:bottom w:val="single" w:sz="4" w:space="0" w:color="auto"/>
              <w:right w:val="nil"/>
            </w:tcBorders>
            <w:shd w:val="clear" w:color="auto" w:fill="auto"/>
            <w:vAlign w:val="center"/>
            <w:hideMark/>
          </w:tcPr>
          <w:p w14:paraId="3EA24E01"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6</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9759A5"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r>
      <w:tr w:rsidR="00C51CD3" w:rsidRPr="00C51CD3" w14:paraId="56BADC46" w14:textId="77777777" w:rsidTr="00A266B7">
        <w:trPr>
          <w:trHeight w:val="1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EA6AB" w14:textId="77777777" w:rsidR="00C51CD3" w:rsidRPr="00C51CD3" w:rsidRDefault="00C51CD3" w:rsidP="00C51CD3">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CF3F1" w14:textId="77777777" w:rsidR="00C51CD3" w:rsidRPr="00C51CD3" w:rsidRDefault="00C51CD3" w:rsidP="00C51CD3">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74E46" w14:textId="77777777" w:rsidR="00C51CD3" w:rsidRPr="00C51CD3" w:rsidRDefault="00C51CD3" w:rsidP="00C51CD3">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82B895" w14:textId="77777777" w:rsidR="00C51CD3" w:rsidRPr="00C51CD3" w:rsidRDefault="00C51CD3" w:rsidP="00C51CD3">
            <w:pPr>
              <w:widowControl/>
              <w:jc w:val="left"/>
              <w:rPr>
                <w:rFonts w:ascii="宋体" w:eastAsia="宋体" w:hAnsi="宋体" w:cs="宋体"/>
                <w:color w:val="000000"/>
                <w:kern w:val="0"/>
                <w:sz w:val="18"/>
                <w:szCs w:val="18"/>
              </w:rPr>
            </w:pPr>
            <w:r w:rsidRPr="00C51CD3">
              <w:rPr>
                <w:rFonts w:ascii="宋体" w:eastAsia="宋体" w:hAnsi="宋体" w:cs="宋体" w:hint="eastAsia"/>
                <w:color w:val="000000"/>
                <w:kern w:val="0"/>
                <w:sz w:val="18"/>
                <w:szCs w:val="18"/>
              </w:rPr>
              <w:t>根据国外院校学费要求，积极与对方院校沟通进行汇款；学生派出，并与对方院校学生管理部门以及派出学生进行定期与不定期联系沟通。</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F00E36" w14:textId="77777777" w:rsidR="00C51CD3" w:rsidRPr="00C51CD3" w:rsidRDefault="00C51CD3" w:rsidP="00C51CD3">
            <w:pPr>
              <w:widowControl/>
              <w:jc w:val="left"/>
              <w:rPr>
                <w:rFonts w:ascii="宋体" w:eastAsia="宋体" w:hAnsi="宋体" w:cs="宋体"/>
                <w:color w:val="000000"/>
                <w:kern w:val="0"/>
                <w:sz w:val="18"/>
                <w:szCs w:val="18"/>
              </w:rPr>
            </w:pPr>
            <w:r w:rsidRPr="00C51CD3">
              <w:rPr>
                <w:rFonts w:ascii="宋体" w:eastAsia="宋体" w:hAnsi="宋体" w:cs="宋体" w:hint="eastAsia"/>
                <w:color w:val="000000"/>
                <w:kern w:val="0"/>
                <w:sz w:val="18"/>
                <w:szCs w:val="18"/>
              </w:rPr>
              <w:t>2020年7月-2020年9月</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5DFE89" w14:textId="4C88DF7B" w:rsidR="00C51CD3" w:rsidRPr="00C51CD3" w:rsidRDefault="00EA0C3F" w:rsidP="00C51CD3">
            <w:pPr>
              <w:widowControl/>
              <w:jc w:val="left"/>
              <w:rPr>
                <w:rFonts w:ascii="宋体" w:eastAsia="宋体" w:hAnsi="宋体" w:cs="宋体"/>
                <w:color w:val="000000"/>
                <w:kern w:val="0"/>
                <w:sz w:val="18"/>
                <w:szCs w:val="18"/>
              </w:rPr>
            </w:pPr>
            <w:r w:rsidRPr="00C51CD3">
              <w:rPr>
                <w:rFonts w:ascii="宋体" w:eastAsia="宋体" w:hAnsi="宋体" w:cs="宋体" w:hint="eastAsia"/>
                <w:color w:val="000000"/>
                <w:kern w:val="0"/>
                <w:sz w:val="18"/>
                <w:szCs w:val="18"/>
              </w:rPr>
              <w:t>2020年7月-2020年9月</w:t>
            </w:r>
          </w:p>
        </w:tc>
        <w:tc>
          <w:tcPr>
            <w:tcW w:w="0" w:type="auto"/>
            <w:tcBorders>
              <w:top w:val="single" w:sz="4" w:space="0" w:color="auto"/>
              <w:left w:val="nil"/>
              <w:bottom w:val="single" w:sz="4" w:space="0" w:color="auto"/>
              <w:right w:val="nil"/>
            </w:tcBorders>
            <w:shd w:val="clear" w:color="auto" w:fill="auto"/>
            <w:vAlign w:val="center"/>
            <w:hideMark/>
          </w:tcPr>
          <w:p w14:paraId="02FAD492"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6.5</w:t>
            </w:r>
          </w:p>
        </w:tc>
        <w:tc>
          <w:tcPr>
            <w:tcW w:w="0" w:type="auto"/>
            <w:tcBorders>
              <w:top w:val="single" w:sz="4" w:space="0" w:color="auto"/>
              <w:left w:val="single" w:sz="4" w:space="0" w:color="auto"/>
              <w:bottom w:val="single" w:sz="4" w:space="0" w:color="auto"/>
              <w:right w:val="nil"/>
            </w:tcBorders>
            <w:shd w:val="clear" w:color="auto" w:fill="auto"/>
            <w:vAlign w:val="center"/>
            <w:hideMark/>
          </w:tcPr>
          <w:p w14:paraId="6BB98FD2"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6.5</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CF60A1"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r>
      <w:tr w:rsidR="00C51CD3" w:rsidRPr="00C51CD3" w14:paraId="78E7EDA6" w14:textId="77777777" w:rsidTr="00A266B7">
        <w:trPr>
          <w:trHeight w:val="4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156D3" w14:textId="77777777" w:rsidR="00C51CD3" w:rsidRPr="00C51CD3" w:rsidRDefault="00C51CD3" w:rsidP="00C51CD3">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CBDFD" w14:textId="77777777" w:rsidR="00C51CD3" w:rsidRPr="00C51CD3" w:rsidRDefault="00C51CD3" w:rsidP="00C51CD3">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614483"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成本指标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D8E38DF" w14:textId="77777777" w:rsidR="00C51CD3" w:rsidRPr="00C51CD3" w:rsidRDefault="00C51CD3" w:rsidP="00C51CD3">
            <w:pPr>
              <w:widowControl/>
              <w:jc w:val="left"/>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74.5964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289056"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69.910342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3361E77"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69.910342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3B925F"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E6B29DE"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12.5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031FDF1"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r>
      <w:tr w:rsidR="00C51CD3" w:rsidRPr="00C51CD3" w14:paraId="430A5CA9" w14:textId="77777777" w:rsidTr="00A266B7">
        <w:trPr>
          <w:trHeight w:val="22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4F71B" w14:textId="77777777" w:rsidR="00C51CD3" w:rsidRPr="00C51CD3" w:rsidRDefault="00C51CD3" w:rsidP="00C51CD3">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D8C61D"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效</w:t>
            </w:r>
            <w:r w:rsidRPr="00C51CD3">
              <w:rPr>
                <w:rFonts w:ascii="宋体" w:eastAsia="宋体" w:hAnsi="宋体" w:cs="宋体" w:hint="eastAsia"/>
                <w:color w:val="000000"/>
                <w:kern w:val="0"/>
                <w:sz w:val="20"/>
                <w:szCs w:val="20"/>
              </w:rPr>
              <w:br w:type="page"/>
              <w:t>益</w:t>
            </w:r>
            <w:r w:rsidRPr="00C51CD3">
              <w:rPr>
                <w:rFonts w:ascii="宋体" w:eastAsia="宋体" w:hAnsi="宋体" w:cs="宋体" w:hint="eastAsia"/>
                <w:color w:val="000000"/>
                <w:kern w:val="0"/>
                <w:sz w:val="20"/>
                <w:szCs w:val="20"/>
              </w:rPr>
              <w:br w:type="page"/>
              <w:t>指</w:t>
            </w:r>
            <w:r w:rsidRPr="00C51CD3">
              <w:rPr>
                <w:rFonts w:ascii="宋体" w:eastAsia="宋体" w:hAnsi="宋体" w:cs="宋体" w:hint="eastAsia"/>
                <w:color w:val="000000"/>
                <w:kern w:val="0"/>
                <w:sz w:val="20"/>
                <w:szCs w:val="20"/>
              </w:rPr>
              <w:br w:type="page"/>
              <w:t>标</w:t>
            </w:r>
            <w:r w:rsidRPr="00C51CD3">
              <w:rPr>
                <w:rFonts w:ascii="宋体" w:eastAsia="宋体" w:hAnsi="宋体" w:cs="宋体" w:hint="eastAsia"/>
                <w:color w:val="000000"/>
                <w:kern w:val="0"/>
                <w:sz w:val="20"/>
                <w:szCs w:val="20"/>
              </w:rPr>
              <w:br w:type="page"/>
              <w:t>（30分）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351163" w14:textId="77777777" w:rsidR="00C51CD3" w:rsidRPr="00C51CD3" w:rsidRDefault="00C51CD3" w:rsidP="00C51CD3">
            <w:pPr>
              <w:widowControl/>
              <w:jc w:val="center"/>
              <w:rPr>
                <w:rFonts w:ascii="宋体" w:eastAsia="宋体" w:hAnsi="宋体" w:cs="宋体"/>
                <w:kern w:val="0"/>
                <w:sz w:val="20"/>
                <w:szCs w:val="20"/>
              </w:rPr>
            </w:pPr>
            <w:r w:rsidRPr="00C51CD3">
              <w:rPr>
                <w:rFonts w:ascii="宋体" w:eastAsia="宋体" w:hAnsi="宋体" w:cs="宋体" w:hint="eastAsia"/>
                <w:kern w:val="0"/>
                <w:sz w:val="20"/>
                <w:szCs w:val="20"/>
              </w:rPr>
              <w:t>社会效益指标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2E8EE6A" w14:textId="77777777" w:rsidR="00C51CD3" w:rsidRPr="00C51CD3" w:rsidRDefault="00C51CD3" w:rsidP="00C51CD3">
            <w:pPr>
              <w:widowControl/>
              <w:jc w:val="center"/>
              <w:rPr>
                <w:rFonts w:ascii="宋体" w:eastAsia="宋体" w:hAnsi="宋体" w:cs="宋体"/>
                <w:kern w:val="0"/>
                <w:sz w:val="20"/>
                <w:szCs w:val="20"/>
              </w:rPr>
            </w:pPr>
            <w:r w:rsidRPr="00C51CD3">
              <w:rPr>
                <w:rFonts w:ascii="宋体" w:eastAsia="宋体" w:hAnsi="宋体" w:cs="宋体" w:hint="eastAsia"/>
                <w:kern w:val="0"/>
                <w:sz w:val="20"/>
                <w:szCs w:val="20"/>
              </w:rPr>
              <w:t>提升学生专业技能，有利于就业：通过项目实施，学生在艺术设计方向、服装设计等方向的专业素养将得到很大的提升、专业理念和专业认识将进一步提升，对学生</w:t>
            </w:r>
            <w:r w:rsidRPr="00C51CD3">
              <w:rPr>
                <w:rFonts w:ascii="宋体" w:eastAsia="宋体" w:hAnsi="宋体" w:cs="宋体" w:hint="eastAsia"/>
                <w:kern w:val="0"/>
                <w:sz w:val="20"/>
                <w:szCs w:val="20"/>
              </w:rPr>
              <w:lastRenderedPageBreak/>
              <w:t>将来从事相关行业的工作和创新型劳动有很大的提高。</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0F1E1D" w14:textId="77777777" w:rsidR="00C51CD3" w:rsidRPr="00C51CD3" w:rsidRDefault="00C51CD3" w:rsidP="00C51CD3">
            <w:pPr>
              <w:widowControl/>
              <w:jc w:val="center"/>
              <w:rPr>
                <w:rFonts w:ascii="宋体" w:eastAsia="宋体" w:hAnsi="宋体" w:cs="宋体"/>
                <w:color w:val="000000"/>
                <w:kern w:val="0"/>
                <w:sz w:val="18"/>
                <w:szCs w:val="18"/>
              </w:rPr>
            </w:pPr>
            <w:r w:rsidRPr="00C51CD3">
              <w:rPr>
                <w:rFonts w:ascii="宋体" w:eastAsia="宋体" w:hAnsi="宋体" w:cs="宋体" w:hint="eastAsia"/>
                <w:color w:val="000000"/>
                <w:kern w:val="0"/>
                <w:sz w:val="18"/>
                <w:szCs w:val="18"/>
              </w:rPr>
              <w:lastRenderedPageBreak/>
              <w:t>显著提升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0334EC" w14:textId="7A36EF3C" w:rsidR="00C51CD3" w:rsidRPr="00C51CD3" w:rsidRDefault="00EA0C3F" w:rsidP="00C51CD3">
            <w:pPr>
              <w:widowControl/>
              <w:jc w:val="center"/>
              <w:rPr>
                <w:rFonts w:ascii="宋体" w:eastAsia="宋体" w:hAnsi="宋体" w:cs="宋体"/>
                <w:color w:val="000000"/>
                <w:kern w:val="0"/>
                <w:sz w:val="18"/>
                <w:szCs w:val="18"/>
              </w:rPr>
            </w:pPr>
            <w:r w:rsidRPr="00EA0C3F">
              <w:rPr>
                <w:rFonts w:ascii="宋体" w:eastAsia="宋体" w:hAnsi="宋体" w:cs="宋体" w:hint="eastAsia"/>
                <w:kern w:val="0"/>
                <w:sz w:val="18"/>
                <w:szCs w:val="18"/>
              </w:rPr>
              <w:t>学生在艺术设计方向、服装设计等方向的专业素养将得到很大的提升、专业理念和专业认识将进一步提升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121B46"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7AD2897"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12.5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8FB12BB"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r>
      <w:tr w:rsidR="00C51CD3" w:rsidRPr="00C51CD3" w14:paraId="70B1A6A1" w14:textId="77777777" w:rsidTr="00A266B7">
        <w:trPr>
          <w:trHeight w:val="16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1993B" w14:textId="77777777" w:rsidR="00C51CD3" w:rsidRPr="00C51CD3" w:rsidRDefault="00C51CD3" w:rsidP="00C51CD3">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06479" w14:textId="77777777" w:rsidR="00C51CD3" w:rsidRPr="00C51CD3" w:rsidRDefault="00C51CD3" w:rsidP="00C51CD3">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B2921" w14:textId="77777777" w:rsidR="00C51CD3" w:rsidRPr="00C51CD3" w:rsidRDefault="00C51CD3" w:rsidP="00C51CD3">
            <w:pPr>
              <w:widowControl/>
              <w:jc w:val="left"/>
              <w:rPr>
                <w:rFonts w:ascii="宋体" w:eastAsia="宋体" w:hAnsi="宋体" w:cs="宋体"/>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35D984" w14:textId="77777777" w:rsidR="00C51CD3" w:rsidRPr="00C51CD3" w:rsidRDefault="00C51CD3" w:rsidP="00C51CD3">
            <w:pPr>
              <w:widowControl/>
              <w:jc w:val="center"/>
              <w:rPr>
                <w:rFonts w:ascii="宋体" w:eastAsia="宋体" w:hAnsi="宋体" w:cs="宋体"/>
                <w:kern w:val="0"/>
                <w:sz w:val="20"/>
                <w:szCs w:val="20"/>
              </w:rPr>
            </w:pPr>
            <w:r w:rsidRPr="00C51CD3">
              <w:rPr>
                <w:rFonts w:ascii="宋体" w:eastAsia="宋体" w:hAnsi="宋体" w:cs="宋体" w:hint="eastAsia"/>
                <w:kern w:val="0"/>
                <w:sz w:val="20"/>
                <w:szCs w:val="20"/>
              </w:rPr>
              <w:t>社会效益：有利于开展北京市急需技术人才培养，满足不断增长的各个领域人才需求，也为首都相关行业带来新的动力</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E6609E" w14:textId="77777777" w:rsidR="00C51CD3" w:rsidRPr="00C51CD3" w:rsidRDefault="00C51CD3" w:rsidP="00C51CD3">
            <w:pPr>
              <w:widowControl/>
              <w:jc w:val="center"/>
              <w:rPr>
                <w:rFonts w:ascii="宋体" w:eastAsia="宋体" w:hAnsi="宋体" w:cs="宋体"/>
                <w:color w:val="000000"/>
                <w:kern w:val="0"/>
                <w:sz w:val="18"/>
                <w:szCs w:val="18"/>
              </w:rPr>
            </w:pPr>
            <w:r w:rsidRPr="00C51CD3">
              <w:rPr>
                <w:rFonts w:ascii="宋体" w:eastAsia="宋体" w:hAnsi="宋体" w:cs="宋体" w:hint="eastAsia"/>
                <w:color w:val="000000"/>
                <w:kern w:val="0"/>
                <w:sz w:val="18"/>
                <w:szCs w:val="18"/>
              </w:rPr>
              <w:t>进一步提升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1541B3" w14:textId="350A01FC" w:rsidR="00C51CD3" w:rsidRPr="00C51CD3" w:rsidRDefault="00EA0C3F" w:rsidP="00C51CD3">
            <w:pPr>
              <w:widowControl/>
              <w:jc w:val="center"/>
              <w:rPr>
                <w:rFonts w:ascii="宋体" w:eastAsia="宋体" w:hAnsi="宋体" w:cs="宋体"/>
                <w:color w:val="000000"/>
                <w:kern w:val="0"/>
                <w:sz w:val="18"/>
                <w:szCs w:val="18"/>
              </w:rPr>
            </w:pPr>
            <w:r w:rsidRPr="00C51CD3">
              <w:rPr>
                <w:rFonts w:ascii="宋体" w:eastAsia="宋体" w:hAnsi="宋体" w:cs="宋体" w:hint="eastAsia"/>
                <w:kern w:val="0"/>
                <w:sz w:val="20"/>
                <w:szCs w:val="20"/>
              </w:rPr>
              <w:t>有利于开展北京市急需技术人才培养</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8641A0"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90698D"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12.5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F2DF235"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r>
      <w:tr w:rsidR="00C51CD3" w:rsidRPr="00C51CD3" w14:paraId="0E06F05B" w14:textId="77777777" w:rsidTr="00A266B7">
        <w:trPr>
          <w:trHeight w:val="16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26459" w14:textId="77777777" w:rsidR="00C51CD3" w:rsidRPr="00C51CD3" w:rsidRDefault="00C51CD3" w:rsidP="00C51CD3">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E09FE4"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满意度指标（10分）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562EDCE"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服务对象满意度指标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F49DAF6"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通过本项目实施，为我校学生创造去国际名校读书的计划，增长学生见识、增强学生专业能力、提高学生专业素养和专业认识，为学生提供经费支持</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14:paraId="4F621B7C"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14:paraId="01C5314D"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50114DE"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58A3D7A"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3653DF6" w14:textId="77777777" w:rsidR="00C51CD3" w:rsidRPr="00C51CD3" w:rsidRDefault="00C51CD3" w:rsidP="00C51CD3">
            <w:pPr>
              <w:widowControl/>
              <w:jc w:val="center"/>
              <w:rPr>
                <w:rFonts w:ascii="宋体" w:eastAsia="宋体" w:hAnsi="宋体" w:cs="宋体"/>
                <w:color w:val="000000"/>
                <w:kern w:val="0"/>
                <w:sz w:val="20"/>
                <w:szCs w:val="20"/>
              </w:rPr>
            </w:pPr>
            <w:r w:rsidRPr="00C51CD3">
              <w:rPr>
                <w:rFonts w:ascii="宋体" w:eastAsia="宋体" w:hAnsi="宋体" w:cs="宋体" w:hint="eastAsia"/>
                <w:color w:val="000000"/>
                <w:kern w:val="0"/>
                <w:sz w:val="20"/>
                <w:szCs w:val="20"/>
              </w:rPr>
              <w:t xml:space="preserve">　</w:t>
            </w:r>
          </w:p>
        </w:tc>
      </w:tr>
      <w:tr w:rsidR="00C51CD3" w:rsidRPr="00C51CD3" w14:paraId="3B6D079D" w14:textId="77777777" w:rsidTr="00A266B7">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F972B" w14:textId="77777777" w:rsidR="00C51CD3" w:rsidRPr="00C51CD3" w:rsidRDefault="00C51CD3" w:rsidP="00C51CD3">
            <w:pPr>
              <w:widowControl/>
              <w:jc w:val="center"/>
              <w:rPr>
                <w:rFonts w:ascii="宋体" w:eastAsia="宋体" w:hAnsi="宋体" w:cs="宋体"/>
                <w:b/>
                <w:bCs/>
                <w:color w:val="000000"/>
                <w:kern w:val="0"/>
                <w:sz w:val="20"/>
                <w:szCs w:val="20"/>
              </w:rPr>
            </w:pPr>
            <w:r w:rsidRPr="00C51CD3">
              <w:rPr>
                <w:rFonts w:ascii="宋体" w:eastAsia="宋体" w:hAnsi="宋体" w:cs="宋体" w:hint="eastAsia"/>
                <w:b/>
                <w:bCs/>
                <w:color w:val="000000"/>
                <w:kern w:val="0"/>
                <w:sz w:val="20"/>
                <w:szCs w:val="20"/>
              </w:rPr>
              <w:t>总分</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1972ABC" w14:textId="77777777" w:rsidR="00C51CD3" w:rsidRPr="00C51CD3" w:rsidRDefault="00C51CD3" w:rsidP="00C51CD3">
            <w:pPr>
              <w:widowControl/>
              <w:jc w:val="center"/>
              <w:rPr>
                <w:rFonts w:ascii="宋体" w:eastAsia="宋体" w:hAnsi="宋体" w:cs="宋体"/>
                <w:b/>
                <w:bCs/>
                <w:color w:val="000000"/>
                <w:kern w:val="0"/>
                <w:sz w:val="20"/>
                <w:szCs w:val="20"/>
              </w:rPr>
            </w:pPr>
            <w:r w:rsidRPr="00C51CD3">
              <w:rPr>
                <w:rFonts w:ascii="宋体" w:eastAsia="宋体" w:hAnsi="宋体" w:cs="宋体" w:hint="eastAsia"/>
                <w:b/>
                <w:bCs/>
                <w:color w:val="000000"/>
                <w:kern w:val="0"/>
                <w:sz w:val="20"/>
                <w:szCs w:val="20"/>
              </w:rPr>
              <w:t>100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4F272A" w14:textId="77777777" w:rsidR="00C51CD3" w:rsidRPr="00C51CD3" w:rsidRDefault="00C51CD3" w:rsidP="00C51CD3">
            <w:pPr>
              <w:widowControl/>
              <w:jc w:val="center"/>
              <w:rPr>
                <w:rFonts w:ascii="宋体" w:eastAsia="宋体" w:hAnsi="宋体" w:cs="宋体"/>
                <w:b/>
                <w:bCs/>
                <w:color w:val="000000"/>
                <w:kern w:val="0"/>
                <w:sz w:val="20"/>
                <w:szCs w:val="20"/>
              </w:rPr>
            </w:pPr>
            <w:r w:rsidRPr="00C51CD3">
              <w:rPr>
                <w:rFonts w:ascii="宋体" w:eastAsia="宋体" w:hAnsi="宋体" w:cs="宋体" w:hint="eastAsia"/>
                <w:b/>
                <w:bCs/>
                <w:color w:val="000000"/>
                <w:kern w:val="0"/>
                <w:sz w:val="20"/>
                <w:szCs w:val="20"/>
              </w:rPr>
              <w:t>92</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4A9E714A" w14:textId="77777777" w:rsidR="00C51CD3" w:rsidRPr="00C51CD3" w:rsidRDefault="00C51CD3" w:rsidP="00C51CD3">
            <w:pPr>
              <w:widowControl/>
              <w:jc w:val="center"/>
              <w:rPr>
                <w:rFonts w:ascii="宋体" w:eastAsia="宋体" w:hAnsi="宋体" w:cs="宋体"/>
                <w:b/>
                <w:bCs/>
                <w:color w:val="000000"/>
                <w:kern w:val="0"/>
                <w:sz w:val="20"/>
                <w:szCs w:val="20"/>
              </w:rPr>
            </w:pPr>
            <w:r w:rsidRPr="00C51CD3">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4E9EE" w14:textId="77777777" w:rsidR="001E6769" w:rsidRDefault="001E6769" w:rsidP="00EA0C3F">
      <w:r>
        <w:separator/>
      </w:r>
    </w:p>
  </w:endnote>
  <w:endnote w:type="continuationSeparator" w:id="0">
    <w:p w14:paraId="22ACFB1A" w14:textId="77777777" w:rsidR="001E6769" w:rsidRDefault="001E6769" w:rsidP="00EA0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683EA" w14:textId="77777777" w:rsidR="001E6769" w:rsidRDefault="001E6769" w:rsidP="00EA0C3F">
      <w:r>
        <w:separator/>
      </w:r>
    </w:p>
  </w:footnote>
  <w:footnote w:type="continuationSeparator" w:id="0">
    <w:p w14:paraId="6D94470C" w14:textId="77777777" w:rsidR="001E6769" w:rsidRDefault="001E6769" w:rsidP="00EA0C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1C57EA"/>
    <w:rsid w:val="001E6769"/>
    <w:rsid w:val="003533F2"/>
    <w:rsid w:val="003D04F0"/>
    <w:rsid w:val="005267F1"/>
    <w:rsid w:val="00762F94"/>
    <w:rsid w:val="00A266B7"/>
    <w:rsid w:val="00C51CD3"/>
    <w:rsid w:val="00EA0C3F"/>
    <w:rsid w:val="00F70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A0C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A0C3F"/>
    <w:rPr>
      <w:sz w:val="18"/>
      <w:szCs w:val="18"/>
    </w:rPr>
  </w:style>
  <w:style w:type="paragraph" w:styleId="a5">
    <w:name w:val="footer"/>
    <w:basedOn w:val="a"/>
    <w:link w:val="a6"/>
    <w:uiPriority w:val="99"/>
    <w:unhideWhenUsed/>
    <w:rsid w:val="00EA0C3F"/>
    <w:pPr>
      <w:tabs>
        <w:tab w:val="center" w:pos="4153"/>
        <w:tab w:val="right" w:pos="8306"/>
      </w:tabs>
      <w:snapToGrid w:val="0"/>
      <w:jc w:val="left"/>
    </w:pPr>
    <w:rPr>
      <w:sz w:val="18"/>
      <w:szCs w:val="18"/>
    </w:rPr>
  </w:style>
  <w:style w:type="character" w:customStyle="1" w:styleId="a6">
    <w:name w:val="页脚 字符"/>
    <w:basedOn w:val="a0"/>
    <w:link w:val="a5"/>
    <w:uiPriority w:val="99"/>
    <w:rsid w:val="00EA0C3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452574">
      <w:bodyDiv w:val="1"/>
      <w:marLeft w:val="0"/>
      <w:marRight w:val="0"/>
      <w:marTop w:val="0"/>
      <w:marBottom w:val="0"/>
      <w:divBdr>
        <w:top w:val="none" w:sz="0" w:space="0" w:color="auto"/>
        <w:left w:val="none" w:sz="0" w:space="0" w:color="auto"/>
        <w:bottom w:val="none" w:sz="0" w:space="0" w:color="auto"/>
        <w:right w:val="none" w:sz="0" w:space="0" w:color="auto"/>
      </w:divBdr>
    </w:div>
    <w:div w:id="601304470">
      <w:bodyDiv w:val="1"/>
      <w:marLeft w:val="0"/>
      <w:marRight w:val="0"/>
      <w:marTop w:val="0"/>
      <w:marBottom w:val="0"/>
      <w:divBdr>
        <w:top w:val="none" w:sz="0" w:space="0" w:color="auto"/>
        <w:left w:val="none" w:sz="0" w:space="0" w:color="auto"/>
        <w:bottom w:val="none" w:sz="0" w:space="0" w:color="auto"/>
        <w:right w:val="none" w:sz="0" w:space="0" w:color="auto"/>
      </w:divBdr>
    </w:div>
    <w:div w:id="677850697">
      <w:bodyDiv w:val="1"/>
      <w:marLeft w:val="0"/>
      <w:marRight w:val="0"/>
      <w:marTop w:val="0"/>
      <w:marBottom w:val="0"/>
      <w:divBdr>
        <w:top w:val="none" w:sz="0" w:space="0" w:color="auto"/>
        <w:left w:val="none" w:sz="0" w:space="0" w:color="auto"/>
        <w:bottom w:val="none" w:sz="0" w:space="0" w:color="auto"/>
        <w:right w:val="none" w:sz="0" w:space="0" w:color="auto"/>
      </w:divBdr>
    </w:div>
    <w:div w:id="1529442827">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231</Words>
  <Characters>1322</Characters>
  <Application>Microsoft Office Word</Application>
  <DocSecurity>0</DocSecurity>
  <Lines>11</Lines>
  <Paragraphs>3</Paragraphs>
  <ScaleCrop>false</ScaleCrop>
  <Company/>
  <LinksUpToDate>false</LinksUpToDate>
  <CharactersWithSpaces>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8</cp:revision>
  <dcterms:created xsi:type="dcterms:W3CDTF">2021-05-21T04:35:00Z</dcterms:created>
  <dcterms:modified xsi:type="dcterms:W3CDTF">2021-05-25T06:41:00Z</dcterms:modified>
</cp:coreProperties>
</file>