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64" w:rsidRPr="00841142" w:rsidRDefault="00435B64" w:rsidP="00435B64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  <w:r w:rsidRPr="00841142">
        <w:rPr>
          <w:rFonts w:ascii="黑体" w:eastAsia="黑体" w:hAnsi="黑体" w:hint="eastAsia"/>
          <w:szCs w:val="32"/>
        </w:rPr>
        <w:t>附件</w:t>
      </w:r>
    </w:p>
    <w:p w:rsidR="00435B64" w:rsidRDefault="00435B64" w:rsidP="00435B6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435B64" w:rsidRPr="009A7FBE" w:rsidRDefault="00435B64" w:rsidP="00435B6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A7FBE">
        <w:rPr>
          <w:rFonts w:ascii="方正小标宋简体" w:eastAsia="方正小标宋简体" w:hAnsi="黑体" w:hint="eastAsia"/>
          <w:sz w:val="44"/>
          <w:szCs w:val="44"/>
        </w:rPr>
        <w:t>初中综合社会实践活动考核实施意见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9A7FBE">
        <w:rPr>
          <w:rFonts w:ascii="仿宋_GB2312" w:hAnsi="仿宋" w:hint="eastAsia"/>
          <w:szCs w:val="32"/>
        </w:rPr>
        <w:t>为贯彻落实《北京市中小学培育和</w:t>
      </w:r>
      <w:proofErr w:type="gramStart"/>
      <w:r w:rsidRPr="009A7FBE">
        <w:rPr>
          <w:rFonts w:ascii="仿宋_GB2312" w:hAnsi="仿宋" w:hint="eastAsia"/>
          <w:szCs w:val="32"/>
        </w:rPr>
        <w:t>践行</w:t>
      </w:r>
      <w:proofErr w:type="gramEnd"/>
      <w:r w:rsidRPr="009A7FBE">
        <w:rPr>
          <w:rFonts w:ascii="仿宋_GB2312" w:hAnsi="仿宋" w:hint="eastAsia"/>
          <w:szCs w:val="32"/>
        </w:rPr>
        <w:t>社会主义核心价值观实施意见》(京政办发〔2014〕52号)、《北京市实施教育部&lt;义务教育课程设置实验方案&gt;的课程计划（修订）》</w:t>
      </w:r>
      <w:r>
        <w:rPr>
          <w:rFonts w:ascii="仿宋_GB2312" w:hAnsi="仿宋" w:hint="eastAsia"/>
          <w:szCs w:val="32"/>
        </w:rPr>
        <w:t>（</w:t>
      </w:r>
      <w:r w:rsidRPr="001E1118">
        <w:rPr>
          <w:rFonts w:ascii="仿宋_GB2312" w:hAnsi="仿宋" w:hint="eastAsia"/>
          <w:szCs w:val="32"/>
        </w:rPr>
        <w:t>京教基二〔2015〕12号</w:t>
      </w:r>
      <w:r>
        <w:rPr>
          <w:rFonts w:ascii="仿宋_GB2312" w:hAnsi="仿宋" w:hint="eastAsia"/>
          <w:szCs w:val="32"/>
        </w:rPr>
        <w:t>）</w:t>
      </w:r>
      <w:r w:rsidRPr="009A7FBE">
        <w:rPr>
          <w:rFonts w:ascii="仿宋_GB2312" w:hAnsi="仿宋" w:hint="eastAsia"/>
          <w:szCs w:val="32"/>
        </w:rPr>
        <w:t>和</w:t>
      </w:r>
      <w:r>
        <w:rPr>
          <w:rFonts w:ascii="仿宋_GB2312" w:hAnsi="仿宋" w:hint="eastAsia"/>
          <w:szCs w:val="32"/>
        </w:rPr>
        <w:t>北京市教委</w:t>
      </w:r>
      <w:r w:rsidRPr="009A7FBE">
        <w:rPr>
          <w:rFonts w:ascii="仿宋_GB2312" w:hAnsi="仿宋" w:hint="eastAsia"/>
          <w:szCs w:val="32"/>
        </w:rPr>
        <w:t>《</w:t>
      </w:r>
      <w:r>
        <w:rPr>
          <w:rFonts w:ascii="仿宋_GB2312" w:hAnsi="仿宋" w:hint="eastAsia"/>
          <w:szCs w:val="32"/>
        </w:rPr>
        <w:t>关于本市中考中招与初中教学改进工作的通知</w:t>
      </w:r>
      <w:r w:rsidRPr="009A7FBE">
        <w:rPr>
          <w:rFonts w:ascii="仿宋_GB2312" w:hAnsi="仿宋" w:hint="eastAsia"/>
          <w:szCs w:val="32"/>
        </w:rPr>
        <w:t>》</w:t>
      </w:r>
      <w:r>
        <w:rPr>
          <w:rFonts w:ascii="仿宋_GB2312" w:hAnsi="仿宋" w:hint="eastAsia"/>
          <w:szCs w:val="32"/>
        </w:rPr>
        <w:t>（</w:t>
      </w:r>
      <w:proofErr w:type="gramStart"/>
      <w:r>
        <w:rPr>
          <w:rFonts w:ascii="仿宋_GB2312" w:hAnsi="仿宋" w:hint="eastAsia"/>
          <w:szCs w:val="32"/>
        </w:rPr>
        <w:t>京教计</w:t>
      </w:r>
      <w:r w:rsidRPr="001E1118">
        <w:rPr>
          <w:rFonts w:ascii="仿宋_GB2312" w:hAnsi="仿宋" w:hint="eastAsia"/>
          <w:szCs w:val="32"/>
        </w:rPr>
        <w:t>〔2015〕</w:t>
      </w:r>
      <w:proofErr w:type="gramEnd"/>
      <w:r>
        <w:rPr>
          <w:rFonts w:ascii="仿宋_GB2312" w:hAnsi="仿宋" w:hint="eastAsia"/>
          <w:szCs w:val="32"/>
        </w:rPr>
        <w:t>35</w:t>
      </w:r>
      <w:r w:rsidRPr="001E1118">
        <w:rPr>
          <w:rFonts w:ascii="仿宋_GB2312" w:hAnsi="仿宋" w:hint="eastAsia"/>
          <w:szCs w:val="32"/>
        </w:rPr>
        <w:t>号</w:t>
      </w:r>
      <w:r>
        <w:rPr>
          <w:rFonts w:ascii="仿宋_GB2312" w:hAnsi="仿宋" w:hint="eastAsia"/>
          <w:szCs w:val="32"/>
        </w:rPr>
        <w:t>）</w:t>
      </w:r>
      <w:r w:rsidRPr="009A7FBE">
        <w:rPr>
          <w:rFonts w:ascii="仿宋_GB2312" w:hAnsi="仿宋" w:hint="eastAsia"/>
          <w:szCs w:val="32"/>
        </w:rPr>
        <w:t>等文件中关于“</w:t>
      </w:r>
      <w:proofErr w:type="gramStart"/>
      <w:r w:rsidRPr="009A7FBE">
        <w:rPr>
          <w:rFonts w:ascii="仿宋_GB2312" w:hAnsi="仿宋" w:hint="eastAsia"/>
          <w:szCs w:val="32"/>
        </w:rPr>
        <w:t>一十百千</w:t>
      </w:r>
      <w:proofErr w:type="gramEnd"/>
      <w:r w:rsidRPr="009A7FBE">
        <w:rPr>
          <w:rFonts w:ascii="仿宋_GB2312" w:hAnsi="仿宋" w:hint="eastAsia"/>
          <w:szCs w:val="32"/>
        </w:rPr>
        <w:t>工程”及“中小学校各学科平均应有不低于10%的课时用于开展校内外综合实践活动课程”的要求，推进考试内容与方式改革，推进学生综合素质评价改革，全面实施素质教育，全面提高人才培养质量，特制定《初中综合社会实践活动考核实施意见》（以下简称《实施意见》）。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9A7FBE">
        <w:rPr>
          <w:rFonts w:ascii="仿宋_GB2312" w:hAnsi="仿宋" w:hint="eastAsia"/>
          <w:szCs w:val="32"/>
        </w:rPr>
        <w:t>初中综合社会实践活动考核旨在促进学校坚持立德树人的正确导向，强化实践育人功能，着力培养学生的社会责任感、创新精神和实践能力，促进学生全面而有个性地发展。引导学生积极、主动参与社会实践，在实践中开阔视野、学习知识、培育情感、增强能力，</w:t>
      </w:r>
      <w:r w:rsidRPr="009A7FBE">
        <w:rPr>
          <w:rFonts w:ascii="仿宋_GB2312" w:hAnsi="仿宋" w:hint="eastAsia"/>
          <w:kern w:val="0"/>
          <w:szCs w:val="32"/>
        </w:rPr>
        <w:t>提高人文素养，切实培育和</w:t>
      </w:r>
      <w:proofErr w:type="gramStart"/>
      <w:r w:rsidRPr="009A7FBE">
        <w:rPr>
          <w:rFonts w:ascii="仿宋_GB2312" w:hAnsi="仿宋" w:hint="eastAsia"/>
          <w:kern w:val="0"/>
          <w:szCs w:val="32"/>
        </w:rPr>
        <w:t>践行</w:t>
      </w:r>
      <w:proofErr w:type="gramEnd"/>
      <w:r w:rsidRPr="009A7FBE">
        <w:rPr>
          <w:rFonts w:ascii="仿宋_GB2312" w:hAnsi="仿宋" w:hint="eastAsia"/>
          <w:kern w:val="0"/>
          <w:szCs w:val="32"/>
        </w:rPr>
        <w:t>社会主义核心价值观。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9A7FBE">
        <w:rPr>
          <w:rFonts w:ascii="仿宋_GB2312" w:hAnsi="仿宋" w:hint="eastAsia"/>
          <w:szCs w:val="32"/>
        </w:rPr>
        <w:t>初中综合社会实践活动考核，坚持“实践导向、综合培养、过程参与、多元评价”的原则，将社会实践</w:t>
      </w:r>
      <w:r w:rsidRPr="009A7FBE">
        <w:rPr>
          <w:rFonts w:ascii="仿宋_GB2312" w:hAnsi="仿宋" w:hint="eastAsia"/>
          <w:kern w:val="0"/>
          <w:szCs w:val="32"/>
        </w:rPr>
        <w:t>活动的参与性和考核的过程性有机结合，开展多元化评价与考核</w:t>
      </w:r>
      <w:r w:rsidRPr="009A7FBE">
        <w:rPr>
          <w:rFonts w:ascii="仿宋_GB2312" w:hAnsi="仿宋" w:hint="eastAsia"/>
          <w:szCs w:val="32"/>
        </w:rPr>
        <w:t>。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仿宋"/>
          <w:szCs w:val="32"/>
        </w:rPr>
      </w:pPr>
      <w:r w:rsidRPr="009A7FBE">
        <w:rPr>
          <w:rFonts w:ascii="黑体" w:eastAsia="黑体" w:hAnsi="仿宋" w:hint="eastAsia"/>
          <w:szCs w:val="32"/>
        </w:rPr>
        <w:t>一、考核内容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/>
          <w:szCs w:val="32"/>
        </w:rPr>
      </w:pPr>
      <w:r w:rsidRPr="009A7FBE">
        <w:rPr>
          <w:rFonts w:ascii="楷体_GB2312" w:eastAsia="楷体_GB2312" w:hAnsi="仿宋" w:hint="eastAsia"/>
          <w:szCs w:val="32"/>
        </w:rPr>
        <w:lastRenderedPageBreak/>
        <w:t>（一）国家层面：对学生进行历史与国情、中华优秀传统文化、民族团结、国防知识、国际视野和可持续发展等方面的教育。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建议考核内容如下：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1.加强国家认识。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（1）</w:t>
      </w:r>
      <w:r w:rsidRPr="005F436B">
        <w:rPr>
          <w:rFonts w:ascii="仿宋_GB2312" w:hAnsi="仿宋" w:hint="eastAsia"/>
          <w:szCs w:val="32"/>
        </w:rPr>
        <w:t>以“我国统一多民族国家的发展”</w:t>
      </w:r>
      <w:r>
        <w:rPr>
          <w:rFonts w:ascii="仿宋_GB2312" w:hAnsi="仿宋" w:hint="eastAsia"/>
          <w:szCs w:val="32"/>
        </w:rPr>
        <w:t>、“百年屈辱与抗争”</w:t>
      </w:r>
      <w:r>
        <w:rPr>
          <w:rFonts w:ascii="仿宋_GB2312" w:hAnsi="仿宋"/>
          <w:szCs w:val="32"/>
        </w:rPr>
        <w:t xml:space="preserve"> </w:t>
      </w:r>
      <w:r>
        <w:rPr>
          <w:rFonts w:ascii="仿宋_GB2312" w:hAnsi="仿宋" w:hint="eastAsia"/>
          <w:szCs w:val="32"/>
        </w:rPr>
        <w:t>、“世界文明演进历程中的近代中国”等为研究主题，撰写历史小论文。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（2）</w:t>
      </w:r>
      <w:r>
        <w:rPr>
          <w:rFonts w:ascii="仿宋_GB2312" w:hAnsi="仿宋"/>
          <w:szCs w:val="32"/>
        </w:rPr>
        <w:t>阅读或观看相关书籍与影片，以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祖国发展我成长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为主题开展读书分享或演讲活动，感受新中国的发展。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2.了解中国国情。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（3）</w:t>
      </w:r>
      <w:r w:rsidRPr="005F436B">
        <w:rPr>
          <w:rFonts w:ascii="仿宋_GB2312" w:hAnsi="仿宋" w:hint="eastAsia"/>
          <w:szCs w:val="32"/>
        </w:rPr>
        <w:t>组织“四个一”学习活动，即参加一次天安门广场升旗仪式，分别走进一次国家博物馆、首都博物馆、抗日战争纪念馆，并走进北京丰富的博物馆、纪念馆等社会资源单位。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（4）</w:t>
      </w:r>
      <w:r>
        <w:rPr>
          <w:rFonts w:ascii="仿宋_GB2312" w:hAnsi="仿宋"/>
          <w:szCs w:val="32"/>
        </w:rPr>
        <w:t>以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时事播报、时事论坛、时事评论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 xml:space="preserve">等多种形式学习宣传党和国家现阶段的路线、方针和政策，了解、关心、关注国内外大事。 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3.增强国防意识。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（5</w:t>
      </w:r>
      <w:r>
        <w:rPr>
          <w:rFonts w:ascii="仿宋_GB2312" w:hAnsi="仿宋" w:hint="eastAsia"/>
          <w:szCs w:val="32"/>
        </w:rPr>
        <w:t>）了解国防概念，在全民国防教育日进行校内外宣传活动。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6）了解国防军事常识，参加军训，观看国防军事演练等活动。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4.认同中华文化。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lastRenderedPageBreak/>
        <w:t>（7）以“中华文明的传承与发展”</w:t>
      </w:r>
      <w:r>
        <w:rPr>
          <w:rFonts w:ascii="仿宋_GB2312" w:hAnsi="仿宋" w:hint="eastAsia"/>
          <w:szCs w:val="32"/>
        </w:rPr>
        <w:t>、“我所理解的中华传统文化”、“中华文化瑰宝巡</w:t>
      </w:r>
      <w:proofErr w:type="gramStart"/>
      <w:r>
        <w:rPr>
          <w:rFonts w:ascii="仿宋_GB2312" w:hAnsi="仿宋" w:hint="eastAsia"/>
          <w:szCs w:val="32"/>
        </w:rPr>
        <w:t>览</w:t>
      </w:r>
      <w:proofErr w:type="gramEnd"/>
      <w:r>
        <w:rPr>
          <w:rFonts w:ascii="仿宋_GB2312" w:hAnsi="仿宋" w:hint="eastAsia"/>
          <w:szCs w:val="32"/>
        </w:rPr>
        <w:t>”等为主题，组织阅读荐书和主题演讲。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8）以思想品德、历史、地理等学科知识为基础，以年级为单位开展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爱我中华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知识竞赛。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9）开展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和你一起过春节（清明节、端午节等传统节日）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为主题的交流分享活动，从传统节日中理解中华民族的道德观和价值观。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5.促进民族团结。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（10）以“我所喜爱的少数民族文化习俗”</w:t>
      </w:r>
      <w:r>
        <w:rPr>
          <w:rFonts w:ascii="仿宋_GB2312" w:hAnsi="仿宋" w:hint="eastAsia"/>
          <w:szCs w:val="32"/>
        </w:rPr>
        <w:t>、“我所了解的少数民族地区”、“我身边的少数民族伙伴”等为题进行民族文化交流展示、展览活动。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11）走进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北京中华民族博物院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，开展学习、调查和体验活动，感受民族团结一家亲。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196" w:firstLine="630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6.感知悠久历史。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（12）参加人文史迹考察，例如组织丝绸之路、北京抗战遗迹、京华史迹等专题性考察，参与中华历史名城的文化体悟之旅，</w:t>
      </w:r>
      <w:r>
        <w:rPr>
          <w:rFonts w:ascii="仿宋_GB2312" w:hAnsi="仿宋" w:hint="eastAsia"/>
          <w:szCs w:val="32"/>
        </w:rPr>
        <w:t>开展当地（本区）历史文化名人或著名历史遗迹调查等。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13）成立辩论俱乐部、读书俱乐部、模拟考古社，以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历史小论坛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的形式举办古今中外重大历史阶段、重要历史问题或重大历史纪念日的主题活动。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14）以古今中外重大历史事件、重要历史人物作为创作素材，在课堂教学中进行历史人物角色扮演，或组织编写</w:t>
      </w:r>
      <w:r>
        <w:rPr>
          <w:rFonts w:ascii="仿宋_GB2312" w:hAnsi="仿宋"/>
          <w:szCs w:val="32"/>
        </w:rPr>
        <w:lastRenderedPageBreak/>
        <w:t>历史剧本，组建戏剧社，排演历史剧等。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196" w:firstLine="630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7.开阔国际视野。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（15）以“我所理解的世界多元文明”</w:t>
      </w:r>
      <w:r>
        <w:rPr>
          <w:rFonts w:ascii="仿宋_GB2312" w:hAnsi="仿宋" w:hint="eastAsia"/>
          <w:szCs w:val="32"/>
        </w:rPr>
        <w:t>、“东西方文化思想精粹”等为主题，组织阅读荐书和辩论会。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16）以世界地图为依托，开展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我在地图上旅行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的填图、拼图和绘图活动。开展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我是国际小导游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的演讲、角色扮演等活动，搜集不同国家或地区的自然风光、人文历史等素材，积极感受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和平进步、和谐发展、和睦相处、合作共赢、和美生活是全世界的共同理想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8.支持自主品牌。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（17）开展“身边的国货”调查访谈活动，组织“支持·使用·宣传——自主创新品牌”板报展示与交流。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18）组织参观中国科技馆，以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人类科技的进步与挑战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 w:hint="eastAsia"/>
          <w:szCs w:val="32"/>
        </w:rPr>
        <w:t>、“我国科技成就”为主题开展电子报制作与交流活动，了解科学技术发展对人类历史进步的推动作用，形成尊重科学、崇尚科学的意识，树立求真、求实和创新的科学态度。</w:t>
      </w:r>
      <w:r>
        <w:rPr>
          <w:rFonts w:ascii="仿宋_GB2312" w:hAnsi="仿宋"/>
          <w:szCs w:val="32"/>
        </w:rPr>
        <w:t xml:space="preserve">   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9.厉行勤俭节约。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="63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（19）开展“节粮、节水、节电、节约钱物”等专题教育活动，以“勤俭节约从我做起”为主题，针对身边存在的浪费水、电、粮食、纸张等现象，以及同学中追求名牌、追求享受</w:t>
      </w:r>
      <w:r>
        <w:rPr>
          <w:rFonts w:ascii="仿宋_GB2312" w:hAnsi="仿宋" w:hint="eastAsia"/>
          <w:szCs w:val="32"/>
        </w:rPr>
        <w:t>、过度消费等现象开展调查、访谈，积极倡导并参与建设节约型校园、节约型社区、节约型社会，以实际行动勤俭节约。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="630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10.参与环境保护。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lastRenderedPageBreak/>
        <w:t>（20）组织开展“美丽中国、绿色北京”</w:t>
      </w:r>
      <w:r>
        <w:rPr>
          <w:rFonts w:ascii="仿宋_GB2312" w:hAnsi="仿宋" w:hint="eastAsia"/>
          <w:szCs w:val="32"/>
        </w:rPr>
        <w:t>、“清洁空气蓝天行动”等专题教育活动，以“环境保护，人人有责”为主题，与相应的实践活动有机结合，设计一份环保宣传海报，或策划一次环保教育活动，参与力所能及的对校园或周边地区的环境改善行动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21）组织到科技园、开发区，以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水资源的污染和浪费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 w:hint="eastAsia"/>
          <w:szCs w:val="32"/>
        </w:rPr>
        <w:t>、“垃圾分类”等为题，调查自己感受最深的环境问题，并对依法保护环境提出合理建议。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/>
          <w:szCs w:val="32"/>
        </w:rPr>
      </w:pPr>
      <w:r>
        <w:rPr>
          <w:rFonts w:ascii="楷体_GB2312" w:eastAsia="楷体_GB2312" w:hAnsi="仿宋" w:hint="eastAsia"/>
          <w:szCs w:val="32"/>
        </w:rPr>
        <w:t>（二）社会层面：对学生进行民主法治、公民意识、礼仪规范、感恩父母、帮助他人、热心公益、学习榜样、树立理想等方面的教育。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建议考核内容如下：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11.言行文明有礼。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（22）以“中华礼仪之邦”为主题，开展板报设计、演讲等活动。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23）以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做文明的中学生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为主题，开展文明用语、文明举止的展演活动。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12.敬爱父母、长辈。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（24）举办搜集“父母说得最多的十句话”的活动，通过交流分享，理解父母“源于爱”的初衷。</w:t>
      </w:r>
    </w:p>
    <w:p w:rsidR="00435B64" w:rsidRDefault="00435B64" w:rsidP="00435B64">
      <w:pPr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25）以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别让孝心迟到</w:t>
      </w:r>
      <w:r>
        <w:rPr>
          <w:rFonts w:ascii="仿宋_GB2312" w:hAnsi="仿宋" w:hint="eastAsia"/>
          <w:szCs w:val="32"/>
        </w:rPr>
        <w:t>”</w:t>
      </w:r>
      <w:r>
        <w:rPr>
          <w:rFonts w:ascii="仿宋_GB2312" w:hAnsi="仿宋"/>
          <w:szCs w:val="32"/>
        </w:rPr>
        <w:t>为题开展家庭交流活动。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26）开展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家风</w:t>
      </w:r>
      <w:r>
        <w:rPr>
          <w:rFonts w:ascii="仿宋_GB2312" w:hAnsi="仿宋" w:hint="eastAsia"/>
          <w:szCs w:val="32"/>
        </w:rPr>
        <w:t>”、“家训”、“我的家族史”等主题的写作活动，通过确定选题、编制访谈提纲、完成访谈和资料整理、撰写成文等创作的全过程，感受、体悟“家庭”这一</w:t>
      </w:r>
      <w:r>
        <w:rPr>
          <w:rFonts w:ascii="仿宋_GB2312" w:hAnsi="仿宋" w:hint="eastAsia"/>
          <w:szCs w:val="32"/>
        </w:rPr>
        <w:lastRenderedPageBreak/>
        <w:t>社会细胞与国家、社会的发展息息相关。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13.做到诚实守信。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（27）收集“感动中国人物”的资料，在分享诚实守信人物的故事中开展“诚实需要勇气”的主题讨论会。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14.学做合格公民。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="66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（28）举办“学做合格小公民”为主题的班会，谈谈如何做一名合格小公民。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="66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29）为家庭和集体、社会做一件力所能及的事情，谈谈其中的收获。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15.强化法治意识。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（30）以“生活中是否存在绝对的公平”为题，结合学习和生活实际开展一次辩论活动，理解平等主要表现在人格与法律地位上。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31）在12月4日国家宪法日，组织一次宪法宣传活动。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32）开展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依法保护未成年人合法权利典型案例</w:t>
      </w:r>
      <w:r>
        <w:rPr>
          <w:rFonts w:ascii="仿宋_GB2312" w:hAnsi="仿宋" w:hint="eastAsia"/>
          <w:szCs w:val="32"/>
        </w:rPr>
        <w:t>”</w:t>
      </w:r>
      <w:r>
        <w:rPr>
          <w:rFonts w:ascii="仿宋_GB2312" w:hAnsi="仿宋"/>
          <w:szCs w:val="32"/>
        </w:rPr>
        <w:t>的交流活动，体会未成年人增强自我保护意识的重要意义。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33）搜集侵害消费者权益的典型案例，以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如何维护消费者权益</w:t>
      </w:r>
      <w:r>
        <w:rPr>
          <w:rFonts w:ascii="仿宋_GB2312" w:hAnsi="仿宋" w:hint="eastAsia"/>
          <w:szCs w:val="32"/>
        </w:rPr>
        <w:t>”</w:t>
      </w:r>
      <w:r>
        <w:rPr>
          <w:rFonts w:ascii="仿宋_GB2312" w:hAnsi="仿宋"/>
          <w:szCs w:val="32"/>
        </w:rPr>
        <w:t>为题，开展讨论交流活动。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16.安全利用网络。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（34）以“网络的利与弊”为主题，开展“假如没有网络，我的生活会怎样”的辩论活动，思考如何正确使用网络。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35）利用社会大课堂网站资源，开展一次社会实践活动方案的设计活动。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>（</w:t>
      </w:r>
      <w:r>
        <w:rPr>
          <w:rFonts w:ascii="仿宋_GB2312" w:hAnsi="仿宋"/>
          <w:szCs w:val="32"/>
        </w:rPr>
        <w:t>36）搜集、整理中外文明史上的著名历史文物资料，利用合作探究的方式完成文物模型制作、历史网页制作等活动。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17.热情帮助他人。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="66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（37）阅读报刊资料，了解社会上的好人好事，说给同伴或父母听。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="66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38）以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老人摔倒该不该扶</w:t>
      </w:r>
      <w:r>
        <w:rPr>
          <w:rFonts w:ascii="仿宋_GB2312" w:hAnsi="仿宋" w:hint="eastAsia"/>
          <w:szCs w:val="32"/>
        </w:rPr>
        <w:t>”</w:t>
      </w:r>
      <w:r>
        <w:rPr>
          <w:rFonts w:ascii="仿宋_GB2312" w:hAnsi="仿宋"/>
          <w:szCs w:val="32"/>
        </w:rPr>
        <w:t>等类似问题为话题进行辩论，列出自己帮助他人的事例，与同伴分享如何做得更好。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18.热心社会公益。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（39）积极参与社会公益活动，利用社团、主题活动等方式，帮助军烈属、孤寡老人、福利院孤残儿童等需要帮助的群体，并形成常态机制。</w:t>
      </w:r>
    </w:p>
    <w:p w:rsidR="00435B64" w:rsidRDefault="00435B64" w:rsidP="00435B64">
      <w:pPr>
        <w:tabs>
          <w:tab w:val="left" w:pos="567"/>
        </w:tabs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40）参加集体和同学自发组织的公益服务、义工服务、志愿服务等活动，申请做志愿者，在博物馆、纪念馆等社会大课堂基地做义务讲解员。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19.学习先进榜样。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（41</w:t>
      </w:r>
      <w:r>
        <w:rPr>
          <w:rFonts w:ascii="仿宋_GB2312" w:hAnsi="仿宋" w:hint="eastAsia"/>
          <w:szCs w:val="32"/>
        </w:rPr>
        <w:t>）开展“发现和学习同伴的长处”的交流活动，举出同学们的优点，反思自己，取长补短。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42）观看优秀影视作品，阅读优秀图书，以读后感、观后感、故事会等多种形式学习、分享和展现古今中外英雄人物、先进人物的典型事迹和优秀品格。努力学习古代仁人志士和当代中国优秀人物的事迹，并选取自己最热爱和敬佩的榜样，努力向榜样学习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196" w:firstLine="630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20.树立远大理想。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="66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lastRenderedPageBreak/>
        <w:t>（43</w:t>
      </w:r>
      <w:r>
        <w:rPr>
          <w:rFonts w:ascii="仿宋_GB2312" w:hAnsi="仿宋" w:hint="eastAsia"/>
          <w:szCs w:val="32"/>
        </w:rPr>
        <w:t>）通过读故事、观看电影等方式，了解革命先辈如何树立远大的理想，开展以“我的梦想”为主题的演讲活动，引导学生理解“我的梦”和“中国梦”的关系，努力把个人理想和贡献社会结合起来。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楷体_GB2312" w:eastAsia="楷体_GB2312" w:hAnsi="仿宋" w:hint="eastAsia"/>
          <w:szCs w:val="32"/>
        </w:rPr>
        <w:t>三）个性发展层面：对学生进行认识自我、自我规划、战胜挫折、担当责任、团队合作、热爱劳动、勇于创新等方面的教育。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建议考核内容如下：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196" w:firstLine="630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21.正确认识自我。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（44</w:t>
      </w:r>
      <w:r>
        <w:rPr>
          <w:rFonts w:ascii="仿宋_GB2312" w:hAnsi="仿宋" w:hint="eastAsia"/>
          <w:szCs w:val="32"/>
        </w:rPr>
        <w:t>）以“自信与自负”、“自立与依赖”为辩题，开展课堂辩论会。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45）从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我心目中的我</w:t>
      </w:r>
      <w:r>
        <w:rPr>
          <w:rFonts w:ascii="仿宋_GB2312" w:hAnsi="仿宋" w:hint="eastAsia"/>
          <w:szCs w:val="32"/>
        </w:rPr>
        <w:t>”、“同学心目中的我”、“老师心目中的我”和“父母心目中的我”等不同角度，分析评价的差异，开展一次自我评价活动，找出前进的方向。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22.积极调节情绪。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（46）开展“情绪调控小门诊”活动，学习利用倾诉、转移、换位、自我暗示等方法，管理自己的情绪。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23.勇于面对挫折。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（47）收集“战胜困难和挫折，在逆境中自强不息”的事例，召开勇敢面对困难和挫折的故事会。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48）记录成长旅程，开展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青春日记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分享活动，感受成长的美好与责任。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24.能够明辨是非。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（49）结合媒体报道的一些新闻事件，开展观点交锋</w:t>
      </w:r>
      <w:r>
        <w:rPr>
          <w:rFonts w:ascii="仿宋_GB2312" w:hAnsi="仿宋" w:hint="eastAsia"/>
          <w:szCs w:val="32"/>
        </w:rPr>
        <w:t>活</w:t>
      </w:r>
      <w:r>
        <w:rPr>
          <w:rFonts w:ascii="仿宋_GB2312" w:hAnsi="仿宋" w:hint="eastAsia"/>
          <w:szCs w:val="32"/>
        </w:rPr>
        <w:lastRenderedPageBreak/>
        <w:t>动，辨析是与非。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25.学会自我保护。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（50）通过观看纪录片、图片等方式，初步了解地震、火灾、水</w:t>
      </w:r>
      <w:r>
        <w:rPr>
          <w:rFonts w:ascii="仿宋_GB2312" w:hAnsi="仿宋" w:hint="eastAsia"/>
          <w:szCs w:val="32"/>
        </w:rPr>
        <w:t>灾等灾害的成因、现象及防灾常识，进行一次防震演习，学习一些自护、自救、互救、他救的常识和技能。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26.合理利用时间。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（51）以“时间都去哪儿了”为主题，开展“合理利用时间”的经验分享活动。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27.学习自我规划。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（52）了解父母的成长经历，走访身边的“成功人士”，了解他们是如何确定目标、不懈努力的，开展“我的未来发展规划”的畅想与交流活动。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53）写一份</w:t>
      </w:r>
      <w:r>
        <w:rPr>
          <w:rFonts w:ascii="仿宋_GB2312" w:hAnsi="仿宋"/>
          <w:szCs w:val="32"/>
        </w:rPr>
        <w:t>“</w:t>
      </w:r>
      <w:r>
        <w:rPr>
          <w:rFonts w:ascii="仿宋_GB2312" w:hAnsi="仿宋"/>
          <w:szCs w:val="32"/>
        </w:rPr>
        <w:t>自我发展规划书</w:t>
      </w:r>
      <w:r>
        <w:rPr>
          <w:rFonts w:ascii="仿宋_GB2312" w:hAnsi="仿宋"/>
          <w:szCs w:val="32"/>
        </w:rPr>
        <w:t>”</w:t>
      </w:r>
      <w:r>
        <w:rPr>
          <w:rFonts w:ascii="仿宋_GB2312" w:hAnsi="仿宋"/>
          <w:szCs w:val="32"/>
        </w:rPr>
        <w:t>与同伴分享，听取老师和同学对自我规划的意见和建议。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28.乐于团队合作。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（54）以“竞争与合作的重要性”为题开展课堂辩论活动，正确理解竞争与合作的关系。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55）参加集体组织的野外综合实践考察及定向越野等活动。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29.增强责任意识。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（56）开展“责任调查”活动，分析自己在家庭、学校和社区中的不同责任，就“怎样做一个负责任的公民”开展主题讨论会。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="658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57）请每个学生在家庭、学校或社区承担自己负责的</w:t>
      </w:r>
      <w:r>
        <w:rPr>
          <w:rFonts w:ascii="仿宋_GB2312" w:hAnsi="仿宋"/>
          <w:szCs w:val="32"/>
        </w:rPr>
        <w:lastRenderedPageBreak/>
        <w:t>一份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工作</w:t>
      </w:r>
      <w:r>
        <w:rPr>
          <w:rFonts w:ascii="仿宋_GB2312" w:hAnsi="仿宋" w:hint="eastAsia"/>
          <w:szCs w:val="32"/>
        </w:rPr>
        <w:t>”</w:t>
      </w:r>
      <w:r>
        <w:rPr>
          <w:rFonts w:ascii="仿宋_GB2312" w:hAnsi="仿宋"/>
          <w:szCs w:val="32"/>
        </w:rPr>
        <w:t>，签订一份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工作责任书</w:t>
      </w:r>
      <w:r>
        <w:rPr>
          <w:rFonts w:ascii="仿宋_GB2312" w:hAnsi="仿宋" w:hint="eastAsia"/>
          <w:szCs w:val="32"/>
        </w:rPr>
        <w:t>”</w:t>
      </w:r>
      <w:r>
        <w:rPr>
          <w:rFonts w:ascii="仿宋_GB2312" w:hAnsi="仿宋"/>
          <w:szCs w:val="32"/>
        </w:rPr>
        <w:t>，并至少坚持一个月记录自己完成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工作</w:t>
      </w:r>
      <w:r>
        <w:rPr>
          <w:rFonts w:ascii="仿宋_GB2312" w:hAnsi="仿宋" w:hint="eastAsia"/>
          <w:szCs w:val="32"/>
        </w:rPr>
        <w:t>”</w:t>
      </w:r>
      <w:r>
        <w:rPr>
          <w:rFonts w:ascii="仿宋_GB2312" w:hAnsi="仿宋"/>
          <w:szCs w:val="32"/>
        </w:rPr>
        <w:t>的情况。一个月后组织汇报交流展示会，师生投票选出</w:t>
      </w:r>
      <w:r>
        <w:rPr>
          <w:rFonts w:ascii="仿宋_GB2312" w:hAnsi="仿宋" w:hint="eastAsia"/>
          <w:szCs w:val="32"/>
        </w:rPr>
        <w:t>“</w:t>
      </w:r>
      <w:r>
        <w:rPr>
          <w:rFonts w:ascii="仿宋_GB2312" w:hAnsi="仿宋"/>
          <w:szCs w:val="32"/>
        </w:rPr>
        <w:t>最尽责</w:t>
      </w:r>
      <w:r>
        <w:rPr>
          <w:rFonts w:ascii="仿宋_GB2312" w:hAnsi="仿宋" w:hint="eastAsia"/>
          <w:szCs w:val="32"/>
        </w:rPr>
        <w:t>”</w:t>
      </w:r>
      <w:r>
        <w:rPr>
          <w:rFonts w:ascii="仿宋_GB2312" w:hAnsi="仿宋"/>
          <w:szCs w:val="32"/>
        </w:rPr>
        <w:t>的同学。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30.养成勤劳品质。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（58）开展“爱学习</w:t>
      </w:r>
      <w:r>
        <w:rPr>
          <w:rFonts w:ascii="仿宋_GB2312" w:hAnsi="仿宋" w:hint="eastAsia"/>
          <w:szCs w:val="32"/>
        </w:rPr>
        <w:t>、爱劳动、爱祖国”等专题教育活动，以“在劳动中收获，在劳动中创造”为主题，深入社会大课堂实践基地，开展学工学农活动，通过动动手、出出汗，从中体会劳动的辛苦，懂得珍惜劳动成果，养成尊重劳动、热爱劳动的良好品质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31.勤于探究实践。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（59</w:t>
      </w:r>
      <w:r>
        <w:rPr>
          <w:rFonts w:ascii="仿宋_GB2312" w:hAnsi="仿宋" w:hint="eastAsia"/>
          <w:szCs w:val="32"/>
        </w:rPr>
        <w:t>）对身边自然与人文环境进行简单的地理观察与观测。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60）绘制教室、校园平面图或中国、世界某区域简图；制作简易地理模型。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61）观看专题片，搜集地理资料，开展地理小调查。</w:t>
      </w:r>
    </w:p>
    <w:p w:rsidR="00435B64" w:rsidRPr="00EF11B5" w:rsidRDefault="00435B64" w:rsidP="00435B64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b/>
          <w:szCs w:val="32"/>
        </w:rPr>
      </w:pPr>
      <w:r w:rsidRPr="00EF11B5">
        <w:rPr>
          <w:rFonts w:ascii="仿宋_GB2312" w:hAnsi="仿宋"/>
          <w:b/>
          <w:szCs w:val="32"/>
        </w:rPr>
        <w:t>32.尝试创意作品。</w:t>
      </w:r>
    </w:p>
    <w:p w:rsidR="00435B64" w:rsidRPr="005F436B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5F436B">
        <w:rPr>
          <w:rFonts w:ascii="仿宋_GB2312" w:hAnsi="仿宋" w:hint="eastAsia"/>
          <w:szCs w:val="32"/>
        </w:rPr>
        <w:t>（62</w:t>
      </w:r>
      <w:r>
        <w:rPr>
          <w:rFonts w:ascii="仿宋_GB2312" w:hAnsi="仿宋" w:hint="eastAsia"/>
          <w:szCs w:val="32"/>
        </w:rPr>
        <w:t>）阅读科普和本土童话作品，尝试进行科普和童话故事“微创作”，分享自己的创意作品，在学校展览或者报刊发表。</w:t>
      </w:r>
    </w:p>
    <w:p w:rsidR="00435B64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初中综合社会实践活动的实施与考核，应与思想品德、历史和地理学科</w:t>
      </w:r>
      <w:r>
        <w:rPr>
          <w:rFonts w:ascii="仿宋_GB2312" w:hAnsi="仿宋"/>
          <w:szCs w:val="32"/>
        </w:rPr>
        <w:t>10%的综合实践活动课程密切结合、统筹安排，充分体现内容的综合性、活动的选择性和评价的多样性。学校应从实际出发，创造性地开展综合社会实践活动，做到课内外、校内外教育相结合，拓展、丰富和完善考核内容与</w:t>
      </w:r>
      <w:r>
        <w:rPr>
          <w:rFonts w:ascii="仿宋_GB2312" w:hAnsi="仿宋"/>
          <w:szCs w:val="32"/>
        </w:rPr>
        <w:lastRenderedPageBreak/>
        <w:t>形式，体现学校育人特色。同时，鼓励学生群体和个体自主选择参与实践</w:t>
      </w:r>
      <w:r>
        <w:rPr>
          <w:rFonts w:ascii="仿宋_GB2312" w:hAnsi="仿宋" w:hint="eastAsia"/>
          <w:kern w:val="0"/>
          <w:szCs w:val="32"/>
        </w:rPr>
        <w:t>活动，以利于</w:t>
      </w:r>
      <w:r>
        <w:rPr>
          <w:rFonts w:ascii="仿宋_GB2312" w:hAnsi="仿宋" w:hint="eastAsia"/>
          <w:szCs w:val="32"/>
        </w:rPr>
        <w:t>促进学生积极主动、全面健康地学习与发展。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仿宋"/>
          <w:szCs w:val="32"/>
        </w:rPr>
      </w:pPr>
      <w:r w:rsidRPr="009A7FBE">
        <w:rPr>
          <w:rFonts w:ascii="黑体" w:eastAsia="黑体" w:hAnsi="仿宋" w:hint="eastAsia"/>
          <w:szCs w:val="32"/>
        </w:rPr>
        <w:t>二、考核方式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9A7FBE">
        <w:rPr>
          <w:rFonts w:ascii="仿宋_GB2312" w:hAnsi="仿宋" w:hint="eastAsia"/>
          <w:szCs w:val="32"/>
        </w:rPr>
        <w:t>初中综合社会实践活动考核主要由学校、班级组织，随着教学过程逐步开展。应依据活动主题从活动资料准备、活动成果呈现及小组合作表现等方面对学生进行综合评价。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9A7FBE">
        <w:rPr>
          <w:rFonts w:ascii="仿宋_GB2312" w:hAnsi="仿宋" w:hint="eastAsia"/>
          <w:szCs w:val="32"/>
        </w:rPr>
        <w:t>考核方式应灵活多样，不同的考核内容、活动形式可采取不同的考核方式</w:t>
      </w:r>
      <w:r>
        <w:rPr>
          <w:rFonts w:ascii="仿宋_GB2312" w:hAnsi="仿宋" w:hint="eastAsia"/>
          <w:szCs w:val="32"/>
        </w:rPr>
        <w:t>，</w:t>
      </w:r>
      <w:r w:rsidRPr="009A7FBE">
        <w:rPr>
          <w:rFonts w:ascii="仿宋_GB2312" w:hAnsi="仿宋" w:hint="eastAsia"/>
          <w:szCs w:val="32"/>
        </w:rPr>
        <w:t>注重考查学生参与的态度和学习的效果。学校要将学生综合社会实践活动考核纳入学生综合素质评价，要安排校领导专人负责，组织有关学科教师对学生进行表现性、过程性和综合性评价，指导学生在《初中学生综合社会实践活动学习单》（见附件）上客观真实记录学习过程，并将有关信息录入</w:t>
      </w:r>
      <w:r>
        <w:rPr>
          <w:rFonts w:ascii="仿宋_GB2312" w:hAnsi="仿宋" w:hint="eastAsia"/>
          <w:szCs w:val="32"/>
        </w:rPr>
        <w:t>“</w:t>
      </w:r>
      <w:r w:rsidRPr="009A7FBE">
        <w:rPr>
          <w:rFonts w:ascii="仿宋_GB2312" w:hAnsi="仿宋" w:hint="eastAsia"/>
          <w:szCs w:val="32"/>
        </w:rPr>
        <w:t>北京市初中综合社会实践活动管理服务平台</w:t>
      </w:r>
      <w:r>
        <w:rPr>
          <w:rFonts w:ascii="仿宋_GB2312" w:hAnsi="仿宋" w:hint="eastAsia"/>
          <w:szCs w:val="32"/>
        </w:rPr>
        <w:t>”</w:t>
      </w:r>
      <w:r w:rsidRPr="009A7FBE">
        <w:rPr>
          <w:rFonts w:ascii="仿宋_GB2312" w:hAnsi="仿宋" w:hint="eastAsia"/>
          <w:szCs w:val="32"/>
        </w:rPr>
        <w:t>（kfsj.bjedu.cn）。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9A7FBE">
        <w:rPr>
          <w:rFonts w:ascii="仿宋_GB2312" w:hAnsi="仿宋" w:hint="eastAsia"/>
          <w:szCs w:val="32"/>
        </w:rPr>
        <w:t>学校依据《实施意见》，自主确定必选</w:t>
      </w:r>
      <w:r>
        <w:rPr>
          <w:rFonts w:ascii="仿宋_GB2312" w:hAnsi="仿宋" w:hint="eastAsia"/>
          <w:szCs w:val="32"/>
        </w:rPr>
        <w:t>考核要点</w:t>
      </w:r>
      <w:r w:rsidRPr="009A7FBE">
        <w:rPr>
          <w:rFonts w:ascii="仿宋_GB2312" w:hAnsi="仿宋" w:hint="eastAsia"/>
          <w:szCs w:val="32"/>
        </w:rPr>
        <w:t>，并对每位学生进行评价考核。鼓励学生自主参与综合社会实践活动，由学生提交证明材料，教师认定。初中学习阶段，每位学生每学年应完成不少于10次的综合社会实践活动，每参加一次活动计1分，原则上每学年累计10分。初中三年共计满分为30分。中考前，根据学生参与活动情况，最终计算出三年累积分数，该分数除以三的平均分数，在中考时分别计入学</w:t>
      </w:r>
      <w:proofErr w:type="gramStart"/>
      <w:r w:rsidRPr="009A7FBE">
        <w:rPr>
          <w:rFonts w:ascii="仿宋_GB2312" w:hAnsi="仿宋" w:hint="eastAsia"/>
          <w:szCs w:val="32"/>
        </w:rPr>
        <w:t>生思想</w:t>
      </w:r>
      <w:proofErr w:type="gramEnd"/>
      <w:r w:rsidRPr="009A7FBE">
        <w:rPr>
          <w:rFonts w:ascii="仿宋_GB2312" w:hAnsi="仿宋" w:hint="eastAsia"/>
          <w:szCs w:val="32"/>
        </w:rPr>
        <w:t>品德、历史和地理学科的原始成绩。</w:t>
      </w:r>
    </w:p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仿宋"/>
          <w:szCs w:val="32"/>
        </w:rPr>
      </w:pPr>
      <w:bookmarkStart w:id="0" w:name="_GoBack"/>
      <w:r w:rsidRPr="009A7FBE">
        <w:rPr>
          <w:rFonts w:ascii="黑体" w:eastAsia="黑体" w:hAnsi="仿宋" w:hint="eastAsia"/>
          <w:szCs w:val="32"/>
        </w:rPr>
        <w:t>三、考核主体</w:t>
      </w:r>
    </w:p>
    <w:bookmarkEnd w:id="0"/>
    <w:p w:rsidR="00435B64" w:rsidRPr="009A7FBE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9A7FBE">
        <w:rPr>
          <w:rFonts w:ascii="仿宋_GB2312" w:hAnsi="仿宋" w:hint="eastAsia"/>
          <w:szCs w:val="32"/>
        </w:rPr>
        <w:lastRenderedPageBreak/>
        <w:t>初中综合社会实践活动考核重在过程，目的是鼓励和引导学生积极参与社会实践，可由学生本人、同伴、老师、家长、社会资源单位等多主体参与评价。</w:t>
      </w:r>
    </w:p>
    <w:p w:rsidR="00435B64" w:rsidRDefault="00435B64" w:rsidP="00435B64">
      <w:pPr>
        <w:adjustRightInd w:val="0"/>
        <w:snapToGrid w:val="0"/>
        <w:spacing w:line="560" w:lineRule="exact"/>
        <w:ind w:firstLine="480"/>
        <w:rPr>
          <w:rFonts w:ascii="仿宋_GB2312" w:hAnsi="仿宋"/>
          <w:szCs w:val="32"/>
        </w:rPr>
      </w:pPr>
      <w:r w:rsidRPr="009A7FBE">
        <w:rPr>
          <w:rFonts w:ascii="仿宋_GB2312" w:hAnsi="仿宋" w:hint="eastAsia"/>
          <w:szCs w:val="32"/>
        </w:rPr>
        <w:t>对于学校集体组织，侧重考核学生参与性的活动，考核主体以老师为主；对于侧重考核学生学习成果性的活动，可将学生自评、同伴互评、家长评价</w:t>
      </w:r>
      <w:r>
        <w:rPr>
          <w:rFonts w:ascii="仿宋_GB2312" w:hAnsi="仿宋" w:hint="eastAsia"/>
          <w:szCs w:val="32"/>
        </w:rPr>
        <w:t>、</w:t>
      </w:r>
      <w:r w:rsidRPr="009A7FBE">
        <w:rPr>
          <w:rFonts w:ascii="仿宋_GB2312" w:hAnsi="仿宋" w:hint="eastAsia"/>
          <w:szCs w:val="32"/>
        </w:rPr>
        <w:t>教师评价</w:t>
      </w:r>
      <w:r>
        <w:rPr>
          <w:rFonts w:ascii="仿宋_GB2312" w:hAnsi="仿宋" w:hint="eastAsia"/>
          <w:szCs w:val="32"/>
        </w:rPr>
        <w:t>与</w:t>
      </w:r>
      <w:r w:rsidRPr="009A7FBE">
        <w:rPr>
          <w:rFonts w:ascii="仿宋_GB2312" w:hAnsi="仿宋" w:hint="eastAsia"/>
          <w:szCs w:val="32"/>
        </w:rPr>
        <w:t>社会资源单位</w:t>
      </w:r>
      <w:r>
        <w:rPr>
          <w:rFonts w:ascii="仿宋_GB2312" w:hAnsi="仿宋" w:hint="eastAsia"/>
          <w:szCs w:val="32"/>
        </w:rPr>
        <w:t>评价</w:t>
      </w:r>
      <w:r w:rsidRPr="009A7FBE">
        <w:rPr>
          <w:rFonts w:ascii="仿宋_GB2312" w:hAnsi="仿宋" w:hint="eastAsia"/>
          <w:szCs w:val="32"/>
        </w:rPr>
        <w:t>有机结合，综合评价。</w:t>
      </w:r>
    </w:p>
    <w:p w:rsidR="00435B64" w:rsidRPr="00D02CD9" w:rsidRDefault="00435B64" w:rsidP="00435B64">
      <w:pPr>
        <w:adjustRightInd w:val="0"/>
        <w:snapToGrid w:val="0"/>
        <w:spacing w:line="560" w:lineRule="exact"/>
        <w:ind w:firstLine="480"/>
        <w:rPr>
          <w:rFonts w:ascii="仿宋_GB2312" w:hAnsi="仿宋"/>
          <w:szCs w:val="32"/>
        </w:rPr>
      </w:pPr>
    </w:p>
    <w:p w:rsidR="00435B64" w:rsidRPr="00841142" w:rsidRDefault="00435B64" w:rsidP="00435B6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仿宋"/>
          <w:szCs w:val="32"/>
        </w:rPr>
      </w:pPr>
      <w:r>
        <w:rPr>
          <w:rFonts w:ascii="仿宋_GB2312" w:hAnsi="仿宋" w:hint="eastAsia"/>
          <w:szCs w:val="32"/>
        </w:rPr>
        <w:t>附件：初中学生综合社会实践活动学习单</w:t>
      </w:r>
      <w:r w:rsidRPr="009A7FBE">
        <w:rPr>
          <w:rFonts w:ascii="仿宋_GB2312" w:hAnsi="仿宋" w:hint="eastAsia"/>
          <w:szCs w:val="32"/>
        </w:rPr>
        <w:br w:type="page"/>
      </w:r>
      <w:r w:rsidRPr="00841142">
        <w:rPr>
          <w:rFonts w:ascii="黑体" w:eastAsia="黑体" w:hAnsi="仿宋" w:hint="eastAsia"/>
          <w:szCs w:val="32"/>
        </w:rPr>
        <w:lastRenderedPageBreak/>
        <w:t>附件</w:t>
      </w:r>
    </w:p>
    <w:p w:rsidR="00435B64" w:rsidRPr="009A7FBE" w:rsidRDefault="00435B64" w:rsidP="00435B64">
      <w:pPr>
        <w:jc w:val="center"/>
        <w:rPr>
          <w:rFonts w:ascii="方正小标宋简体" w:eastAsia="方正小标宋简体" w:hAnsi="仿宋"/>
          <w:szCs w:val="32"/>
        </w:rPr>
      </w:pPr>
      <w:r w:rsidRPr="009A7FBE">
        <w:rPr>
          <w:rFonts w:ascii="方正小标宋简体" w:eastAsia="方正小标宋简体" w:hAnsi="仿宋" w:hint="eastAsia"/>
          <w:szCs w:val="32"/>
        </w:rPr>
        <w:t>初中</w:t>
      </w:r>
      <w:r>
        <w:rPr>
          <w:rFonts w:ascii="方正小标宋简体" w:eastAsia="方正小标宋简体" w:hAnsi="仿宋" w:hint="eastAsia"/>
          <w:szCs w:val="32"/>
        </w:rPr>
        <w:t>学生</w:t>
      </w:r>
      <w:r w:rsidRPr="009A7FBE">
        <w:rPr>
          <w:rFonts w:ascii="方正小标宋简体" w:eastAsia="方正小标宋简体" w:hAnsi="仿宋" w:hint="eastAsia"/>
          <w:szCs w:val="32"/>
        </w:rPr>
        <w:t>综合社会实践活动学习单</w:t>
      </w:r>
    </w:p>
    <w:p w:rsidR="00435B64" w:rsidRPr="009A7FBE" w:rsidRDefault="00435B64" w:rsidP="00435B64">
      <w:pPr>
        <w:rPr>
          <w:rFonts w:ascii="仿宋_GB2312" w:hAnsi="仿宋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835"/>
        <w:gridCol w:w="1417"/>
        <w:gridCol w:w="2602"/>
      </w:tblGrid>
      <w:tr w:rsidR="00435B64" w:rsidRPr="009A7FBE" w:rsidTr="00B85B5C">
        <w:trPr>
          <w:trHeight w:val="552"/>
        </w:trPr>
        <w:tc>
          <w:tcPr>
            <w:tcW w:w="1668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学生姓名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活动主题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35B64" w:rsidRPr="009A7FBE" w:rsidTr="00B85B5C">
        <w:trPr>
          <w:trHeight w:val="535"/>
        </w:trPr>
        <w:tc>
          <w:tcPr>
            <w:tcW w:w="1668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所在学校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35B64" w:rsidRPr="009A7FBE" w:rsidTr="00B85B5C">
        <w:tc>
          <w:tcPr>
            <w:tcW w:w="1668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活动时间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35B64" w:rsidRPr="009A7FBE" w:rsidTr="00B85B5C">
        <w:tc>
          <w:tcPr>
            <w:tcW w:w="1668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活动场地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35B64" w:rsidRPr="009A7FBE" w:rsidTr="00B85B5C">
        <w:tc>
          <w:tcPr>
            <w:tcW w:w="1668" w:type="dxa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活动简介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35B64" w:rsidRPr="009A7FBE" w:rsidTr="00B85B5C">
        <w:tc>
          <w:tcPr>
            <w:tcW w:w="1668" w:type="dxa"/>
            <w:shd w:val="clear" w:color="auto" w:fill="auto"/>
            <w:vAlign w:val="center"/>
          </w:tcPr>
          <w:p w:rsidR="00435B64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我的收获</w:t>
            </w:r>
          </w:p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与感受</w:t>
            </w:r>
          </w:p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A7FBE">
              <w:rPr>
                <w:rFonts w:ascii="宋体" w:eastAsia="宋体" w:hAnsi="宋体" w:hint="eastAsia"/>
                <w:sz w:val="28"/>
                <w:szCs w:val="28"/>
              </w:rPr>
              <w:t>（150字内）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435B64" w:rsidRPr="009A7FBE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35B64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35B64" w:rsidRDefault="00435B64" w:rsidP="00B85B5C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35B64" w:rsidRPr="009A7FBE" w:rsidRDefault="00435B64" w:rsidP="00B85B5C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35B64" w:rsidRPr="009A7FBE" w:rsidRDefault="00435B64" w:rsidP="00B85B5C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435B64" w:rsidRDefault="00435B64" w:rsidP="00435B64">
      <w:pPr>
        <w:spacing w:line="400" w:lineRule="exact"/>
        <w:rPr>
          <w:rFonts w:ascii="楷体_GB2312" w:eastAsia="楷体_GB2312" w:hAnsi="仿宋" w:hint="eastAsia"/>
          <w:sz w:val="28"/>
          <w:szCs w:val="28"/>
        </w:rPr>
      </w:pPr>
      <w:r w:rsidRPr="009A7FBE">
        <w:rPr>
          <w:rFonts w:ascii="仿宋_GB2312" w:hAnsi="仿宋" w:hint="eastAsia"/>
          <w:szCs w:val="32"/>
        </w:rPr>
        <w:t xml:space="preserve">   </w:t>
      </w:r>
      <w:r w:rsidRPr="00F50A9E">
        <w:rPr>
          <w:rFonts w:ascii="楷体_GB2312" w:eastAsia="楷体_GB2312" w:hAnsi="仿宋" w:hint="eastAsia"/>
          <w:sz w:val="28"/>
          <w:szCs w:val="28"/>
        </w:rPr>
        <w:t>说明：“学习单”是指导教师确认学生参与活动的重要依据；除“我的收获与感受”外，其他内容都在活动结束后由系统自动生成；学生需在活动结束后，填写“我的收获与感受”并随其他活动成果一并提交。</w:t>
      </w:r>
    </w:p>
    <w:p w:rsidR="00DA5644" w:rsidRPr="00435B64" w:rsidRDefault="00DA5644"/>
    <w:sectPr w:rsidR="00DA5644" w:rsidRPr="00435B64" w:rsidSect="00DA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5B64"/>
    <w:rsid w:val="00435B64"/>
    <w:rsid w:val="00DA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6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849</Words>
  <Characters>4840</Characters>
  <Application>Microsoft Office Word</Application>
  <DocSecurity>0</DocSecurity>
  <Lines>40</Lines>
  <Paragraphs>11</Paragraphs>
  <ScaleCrop>false</ScaleCrop>
  <Company>Lenovo (Beijing) Limited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2016-01-08T08:44:00Z</dcterms:created>
  <dcterms:modified xsi:type="dcterms:W3CDTF">2016-01-08T08:44:00Z</dcterms:modified>
</cp:coreProperties>
</file>