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F" w:rsidRDefault="00C7117F" w:rsidP="00C7117F">
      <w:pPr>
        <w:spacing w:line="560" w:lineRule="exact"/>
        <w:rPr>
          <w:rFonts w:ascii="黑体" w:eastAsia="黑体" w:hAnsi="黑体" w:cs="宋体"/>
          <w:kern w:val="0"/>
          <w:szCs w:val="32"/>
        </w:rPr>
      </w:pPr>
      <w:r w:rsidRPr="00BA5B20">
        <w:rPr>
          <w:rFonts w:ascii="黑体" w:eastAsia="黑体" w:hAnsi="黑体" w:cs="宋体" w:hint="eastAsia"/>
          <w:kern w:val="0"/>
          <w:szCs w:val="32"/>
        </w:rPr>
        <w:t>附件4</w:t>
      </w:r>
    </w:p>
    <w:p w:rsidR="00C7117F" w:rsidRPr="00BA5B20" w:rsidRDefault="00C7117F" w:rsidP="00C7117F">
      <w:pPr>
        <w:spacing w:line="560" w:lineRule="exact"/>
        <w:rPr>
          <w:rFonts w:ascii="黑体" w:eastAsia="黑体" w:hAnsi="黑体" w:cs="宋体"/>
          <w:color w:val="FF0000"/>
          <w:kern w:val="0"/>
          <w:szCs w:val="32"/>
        </w:rPr>
      </w:pPr>
    </w:p>
    <w:p w:rsidR="00C7117F" w:rsidRPr="00BA5B20" w:rsidRDefault="00C7117F" w:rsidP="00C7117F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BA5B20">
        <w:rPr>
          <w:rFonts w:ascii="方正小标宋简体" w:eastAsia="方正小标宋简体" w:hAnsi="黑体" w:cs="宋体"/>
          <w:kern w:val="0"/>
          <w:sz w:val="36"/>
          <w:szCs w:val="36"/>
        </w:rPr>
        <w:t>20</w:t>
      </w:r>
      <w:r w:rsidRPr="00BA5B20">
        <w:rPr>
          <w:rFonts w:ascii="方正小标宋简体" w:eastAsia="方正小标宋简体" w:hAnsi="黑体" w:cs="宋体" w:hint="eastAsia"/>
          <w:kern w:val="0"/>
          <w:sz w:val="36"/>
          <w:szCs w:val="36"/>
        </w:rPr>
        <w:t>20</w:t>
      </w:r>
      <w:r w:rsidRPr="00BA5B20">
        <w:rPr>
          <w:rFonts w:ascii="方正小标宋简体" w:eastAsia="方正小标宋简体" w:hAnsi="黑体" w:cs="宋体"/>
          <w:kern w:val="0"/>
          <w:sz w:val="36"/>
          <w:szCs w:val="36"/>
        </w:rPr>
        <w:t>年北京市普通中等专业学校</w:t>
      </w:r>
      <w:r w:rsidRPr="00BA5B20">
        <w:rPr>
          <w:rFonts w:ascii="方正小标宋简体" w:eastAsia="方正小标宋简体" w:hAnsi="黑体" w:cs="宋体" w:hint="eastAsia"/>
          <w:kern w:val="0"/>
          <w:sz w:val="36"/>
          <w:szCs w:val="36"/>
        </w:rPr>
        <w:t>京外招生规模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3822"/>
        <w:gridCol w:w="914"/>
        <w:gridCol w:w="1434"/>
        <w:gridCol w:w="1953"/>
      </w:tblGrid>
      <w:tr w:rsidR="00C7117F" w:rsidRPr="00BA5B20" w:rsidTr="00054EB8">
        <w:trPr>
          <w:trHeight w:val="530"/>
          <w:jc w:val="center"/>
        </w:trPr>
        <w:tc>
          <w:tcPr>
            <w:tcW w:w="4530" w:type="dxa"/>
            <w:gridSpan w:val="2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  生  学  校  与  专  业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953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招生地区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合   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1150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北京交通运输职业学院中专部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汽车车身修复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四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北京市商业学校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电子商务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182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云南、河北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汽车运用与维修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河北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高星级酒店服务与管理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云南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中国戏曲学院附属中等戏曲学校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戏曲表演-京剧表演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953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戏曲表演-京剧表演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音乐-京剧器乐、民族器乐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美术绘画-舞台美术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北京舞蹈学院附属中等舞蹈学校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舞蹈表演-芭蕾舞表演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七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舞蹈表演-中国舞表演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舞蹈表演-国标舞表演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舞蹈表演-歌舞表演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中国音乐学院附属中等音乐专科学校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160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中国乐器演奏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声乐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音乐理论基础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键盘乐器演奏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管弦乐器演奏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北京戏曲艺术职业学院中专部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戏曲表演（京剧表演）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戏曲表演（京剧音乐）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曲艺表演（鼓曲）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曲艺表演（诵说）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舞蹈表演（中国舞表演）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舞蹈表演（国标舞表演）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音乐（民乐演奏）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音乐（西洋乐演奏）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auto" w:fill="auto"/>
            <w:noWrap/>
            <w:vAlign w:val="bottom"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音乐（声乐演唱）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北京市什刹海体育运动学校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运动训练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首都体育学院附属竞技体育学校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运动训练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北京市国际艺术学校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杂技与魔术表演（杂技表演）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美术绘画（杂技舞台美术）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四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C7117F" w:rsidRPr="00BA5B20" w:rsidTr="00054EB8">
        <w:trPr>
          <w:trHeight w:val="398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戏剧表演（杂技舞台表演）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422"/>
          <w:jc w:val="center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运动训练（武术）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427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北京市爱莲舞蹈学校　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41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舞蹈表演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7117F" w:rsidRPr="00BA5B20" w:rsidTr="00054EB8">
        <w:trPr>
          <w:trHeight w:val="479"/>
          <w:jc w:val="center"/>
        </w:trPr>
        <w:tc>
          <w:tcPr>
            <w:tcW w:w="4530" w:type="dxa"/>
            <w:gridSpan w:val="2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北京体育职业学院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105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C7117F" w:rsidRPr="00BA5B20" w:rsidTr="00054EB8">
        <w:trPr>
          <w:trHeight w:val="417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运动训练</w:t>
            </w:r>
          </w:p>
        </w:tc>
        <w:tc>
          <w:tcPr>
            <w:tcW w:w="91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kern w:val="0"/>
                <w:sz w:val="24"/>
              </w:rPr>
              <w:t>105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7117F" w:rsidRPr="00BA5B20" w:rsidRDefault="00C7117F" w:rsidP="00054EB8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</w:tbl>
    <w:p w:rsidR="00C7117F" w:rsidRPr="00BA5B20" w:rsidRDefault="00C7117F" w:rsidP="00C7117F">
      <w:pPr>
        <w:spacing w:line="320" w:lineRule="exact"/>
        <w:rPr>
          <w:rFonts w:ascii="仿宋_GB2312"/>
          <w:szCs w:val="32"/>
        </w:rPr>
      </w:pPr>
    </w:p>
    <w:p w:rsidR="00EC33F9" w:rsidRDefault="00C7117F"/>
    <w:sectPr w:rsidR="00EC33F9" w:rsidSect="0061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17F"/>
    <w:rsid w:val="006115F4"/>
    <w:rsid w:val="00C7117F"/>
    <w:rsid w:val="00CA08FC"/>
    <w:rsid w:val="00F8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7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2020-09-01T01:46:00Z</dcterms:created>
  <dcterms:modified xsi:type="dcterms:W3CDTF">2020-09-01T01:46:00Z</dcterms:modified>
</cp:coreProperties>
</file>