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AC" w:rsidRPr="00A50575" w:rsidRDefault="000379AC" w:rsidP="000379AC">
      <w:pPr>
        <w:widowControl/>
        <w:snapToGrid w:val="0"/>
        <w:spacing w:line="600" w:lineRule="exact"/>
        <w:jc w:val="left"/>
        <w:rPr>
          <w:rFonts w:ascii="仿宋_GB2312" w:eastAsia="仿宋_GB2312" w:hAnsi="宋体" w:cs="宋体"/>
          <w:sz w:val="32"/>
          <w:szCs w:val="32"/>
        </w:rPr>
      </w:pPr>
      <w:bookmarkStart w:id="0" w:name="_GoBack"/>
      <w:bookmarkEnd w:id="0"/>
      <w:r w:rsidRPr="00A50575">
        <w:rPr>
          <w:rFonts w:ascii="仿宋_GB2312" w:eastAsia="仿宋_GB2312" w:hAnsi="宋体" w:cs="宋体" w:hint="eastAsia"/>
          <w:sz w:val="32"/>
          <w:szCs w:val="32"/>
        </w:rPr>
        <w:t>附件2</w:t>
      </w:r>
    </w:p>
    <w:p w:rsidR="001C6736" w:rsidRPr="00A50575" w:rsidRDefault="001C6736" w:rsidP="000379AC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0379AC" w:rsidRPr="00B42719" w:rsidRDefault="000379AC" w:rsidP="000379AC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B42719">
        <w:rPr>
          <w:rFonts w:ascii="方正小标宋简体" w:eastAsia="方正小标宋简体" w:hAnsi="华文中宋" w:hint="eastAsia"/>
          <w:sz w:val="44"/>
          <w:szCs w:val="44"/>
        </w:rPr>
        <w:t>关于撰写工作业绩报告的有关要求</w:t>
      </w:r>
    </w:p>
    <w:p w:rsidR="000379AC" w:rsidRPr="00A50575" w:rsidRDefault="000379AC" w:rsidP="000379AC">
      <w:pPr>
        <w:spacing w:line="600" w:lineRule="exact"/>
        <w:rPr>
          <w:rFonts w:ascii="仿宋_GB2312" w:eastAsia="仿宋_GB2312"/>
          <w:sz w:val="18"/>
          <w:szCs w:val="18"/>
        </w:rPr>
      </w:pPr>
    </w:p>
    <w:p w:rsidR="000379AC" w:rsidRPr="00A50575" w:rsidRDefault="000379AC" w:rsidP="000379AC">
      <w:pPr>
        <w:spacing w:line="560" w:lineRule="exact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 xml:space="preserve">    为进一步树立注重实绩的导向，使参加面试的竞争者更好地完成工作业绩报告的撰写和提交，现提出如下要求：</w:t>
      </w:r>
    </w:p>
    <w:p w:rsidR="000379AC" w:rsidRPr="00A50575" w:rsidRDefault="000379AC" w:rsidP="001C67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一、工作业绩报告中所列举的业绩，应为近三年以来所取得的，即201</w:t>
      </w:r>
      <w:r w:rsidR="00DF5D44" w:rsidRPr="00A50575">
        <w:rPr>
          <w:rFonts w:ascii="仿宋_GB2312" w:eastAsia="仿宋_GB2312" w:hint="eastAsia"/>
          <w:sz w:val="32"/>
          <w:szCs w:val="32"/>
        </w:rPr>
        <w:t>4</w:t>
      </w:r>
      <w:r w:rsidRPr="00A50575">
        <w:rPr>
          <w:rFonts w:ascii="仿宋_GB2312" w:eastAsia="仿宋_GB2312" w:hint="eastAsia"/>
          <w:sz w:val="32"/>
          <w:szCs w:val="32"/>
        </w:rPr>
        <w:t>年以来的工作业绩。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二、撰写工作业绩报告应注重写实，主要应包括工作任务完成情况、工作效果和工作效率等；凡</w:t>
      </w:r>
      <w:proofErr w:type="gramStart"/>
      <w:r w:rsidRPr="00A50575">
        <w:rPr>
          <w:rFonts w:ascii="仿宋_GB2312" w:eastAsia="仿宋_GB2312" w:hint="eastAsia"/>
          <w:sz w:val="32"/>
          <w:szCs w:val="32"/>
        </w:rPr>
        <w:t>属参与</w:t>
      </w:r>
      <w:proofErr w:type="gramEnd"/>
      <w:r w:rsidRPr="00A50575">
        <w:rPr>
          <w:rFonts w:ascii="仿宋_GB2312" w:eastAsia="仿宋_GB2312" w:hint="eastAsia"/>
          <w:sz w:val="32"/>
          <w:szCs w:val="32"/>
        </w:rPr>
        <w:t>完成或与其他同志共同完成的业绩，应写明自己在其中所处的位置或发挥了何种作用。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三、简要介绍个人的历年年度考核奖励、其他表彰情况和思想政治表现情况。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四、结合工作经历，简要进行自我评价。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五、其他具体要求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1、报告篇幅为1500字左右；标题为2号宋体字，内容为3号仿宋字，A4纸打印。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2、报告封面格式见附件。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3、报告须经所在单位党委（党组）审核盖章，按规定时间将纸质报告和电子版，提交到各遴选单位。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附：工作业绩报告封面格式（样）</w:t>
      </w:r>
    </w:p>
    <w:p w:rsidR="000379AC" w:rsidRPr="00A50575" w:rsidRDefault="000379AC" w:rsidP="000379A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DF5D44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A50575">
        <w:rPr>
          <w:rFonts w:ascii="仿宋_GB2312" w:eastAsia="仿宋_GB2312" w:hint="eastAsia"/>
          <w:sz w:val="32"/>
          <w:szCs w:val="32"/>
        </w:rPr>
        <w:t>201</w:t>
      </w:r>
      <w:r w:rsidR="00DF5D44" w:rsidRPr="00A50575">
        <w:rPr>
          <w:rFonts w:ascii="仿宋_GB2312" w:eastAsia="仿宋_GB2312" w:hint="eastAsia"/>
          <w:sz w:val="32"/>
          <w:szCs w:val="32"/>
        </w:rPr>
        <w:t>7</w:t>
      </w:r>
      <w:r w:rsidRPr="00A50575">
        <w:rPr>
          <w:rFonts w:ascii="仿宋_GB2312" w:eastAsia="仿宋_GB2312" w:hint="eastAsia"/>
          <w:sz w:val="32"/>
          <w:szCs w:val="32"/>
        </w:rPr>
        <w:t>年6月</w:t>
      </w:r>
    </w:p>
    <w:p w:rsidR="00DF5D44" w:rsidRPr="00A50575" w:rsidRDefault="00DF5D44" w:rsidP="00DF5D44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jc w:val="center"/>
        <w:rPr>
          <w:b/>
          <w:sz w:val="44"/>
          <w:szCs w:val="44"/>
        </w:rPr>
      </w:pPr>
    </w:p>
    <w:p w:rsidR="000379AC" w:rsidRPr="00A50575" w:rsidRDefault="000379AC" w:rsidP="000379AC">
      <w:pPr>
        <w:spacing w:line="580" w:lineRule="exact"/>
        <w:jc w:val="center"/>
        <w:rPr>
          <w:rFonts w:ascii="宋体" w:hAnsi="宋体"/>
          <w:b/>
          <w:sz w:val="36"/>
          <w:szCs w:val="36"/>
        </w:rPr>
      </w:pPr>
      <w:r w:rsidRPr="00A50575">
        <w:rPr>
          <w:rFonts w:ascii="宋体" w:hAnsi="宋体" w:hint="eastAsia"/>
          <w:b/>
          <w:sz w:val="36"/>
          <w:szCs w:val="36"/>
        </w:rPr>
        <w:t>北京市201</w:t>
      </w:r>
      <w:r w:rsidR="00DF5D44" w:rsidRPr="00A50575">
        <w:rPr>
          <w:rFonts w:ascii="宋体" w:hAnsi="宋体" w:hint="eastAsia"/>
          <w:b/>
          <w:sz w:val="36"/>
          <w:szCs w:val="36"/>
        </w:rPr>
        <w:t>7</w:t>
      </w:r>
      <w:r w:rsidRPr="00A50575">
        <w:rPr>
          <w:rFonts w:ascii="宋体" w:hAnsi="宋体" w:hint="eastAsia"/>
          <w:b/>
          <w:sz w:val="36"/>
          <w:szCs w:val="36"/>
        </w:rPr>
        <w:t>年市级机关公开遴选公务员</w:t>
      </w:r>
    </w:p>
    <w:p w:rsidR="000379AC" w:rsidRPr="00A50575" w:rsidRDefault="000379AC" w:rsidP="000379AC">
      <w:pPr>
        <w:jc w:val="center"/>
        <w:rPr>
          <w:rFonts w:ascii="隶书" w:eastAsia="隶书"/>
          <w:b/>
          <w:sz w:val="72"/>
          <w:szCs w:val="72"/>
        </w:rPr>
      </w:pPr>
      <w:r w:rsidRPr="00A50575">
        <w:rPr>
          <w:rFonts w:ascii="隶书" w:eastAsia="隶书" w:hint="eastAsia"/>
          <w:b/>
          <w:sz w:val="72"/>
          <w:szCs w:val="72"/>
        </w:rPr>
        <w:t>工作业绩报告</w:t>
      </w:r>
    </w:p>
    <w:p w:rsidR="000379AC" w:rsidRPr="00A50575" w:rsidRDefault="000379AC" w:rsidP="000379AC">
      <w:pPr>
        <w:jc w:val="center"/>
        <w:rPr>
          <w:rFonts w:ascii="仿宋_GB2312" w:eastAsia="仿宋_GB2312"/>
          <w:sz w:val="36"/>
          <w:szCs w:val="36"/>
        </w:rPr>
      </w:pPr>
      <w:r w:rsidRPr="00A50575">
        <w:rPr>
          <w:rFonts w:ascii="仿宋_GB2312" w:eastAsia="仿宋_GB2312" w:hint="eastAsia"/>
          <w:sz w:val="36"/>
          <w:szCs w:val="36"/>
        </w:rPr>
        <w:t>（XXXXXXXXXXXXXXXXX职位）</w:t>
      </w: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rPr>
          <w:rFonts w:ascii="仿宋_GB2312" w:eastAsia="仿宋_GB2312"/>
          <w:sz w:val="32"/>
          <w:szCs w:val="32"/>
        </w:rPr>
      </w:pPr>
    </w:p>
    <w:p w:rsidR="000379AC" w:rsidRPr="00A50575" w:rsidRDefault="000379AC" w:rsidP="000379AC">
      <w:pPr>
        <w:jc w:val="center"/>
        <w:rPr>
          <w:rFonts w:ascii="仿宋_GB2312" w:eastAsia="仿宋_GB2312"/>
          <w:sz w:val="36"/>
          <w:szCs w:val="36"/>
        </w:rPr>
      </w:pPr>
      <w:r w:rsidRPr="00A50575">
        <w:rPr>
          <w:rFonts w:ascii="仿宋_GB2312" w:eastAsia="仿宋_GB2312" w:hint="eastAsia"/>
          <w:sz w:val="36"/>
          <w:szCs w:val="36"/>
        </w:rPr>
        <w:t>XXX（姓名）</w:t>
      </w:r>
    </w:p>
    <w:p w:rsidR="000379AC" w:rsidRPr="00A50575" w:rsidRDefault="000379AC" w:rsidP="000379AC">
      <w:pPr>
        <w:jc w:val="center"/>
        <w:rPr>
          <w:rFonts w:ascii="仿宋_GB2312" w:eastAsia="仿宋_GB2312"/>
          <w:sz w:val="36"/>
          <w:szCs w:val="36"/>
        </w:rPr>
      </w:pPr>
      <w:r w:rsidRPr="00A50575">
        <w:rPr>
          <w:rFonts w:ascii="仿宋_GB2312" w:eastAsia="仿宋_GB2312" w:hint="eastAsia"/>
          <w:sz w:val="36"/>
          <w:szCs w:val="36"/>
        </w:rPr>
        <w:t>201</w:t>
      </w:r>
      <w:r w:rsidR="00DF5D44" w:rsidRPr="00A50575">
        <w:rPr>
          <w:rFonts w:ascii="仿宋_GB2312" w:eastAsia="仿宋_GB2312" w:hint="eastAsia"/>
          <w:sz w:val="36"/>
          <w:szCs w:val="36"/>
        </w:rPr>
        <w:t>7</w:t>
      </w:r>
      <w:r w:rsidRPr="00A50575">
        <w:rPr>
          <w:rFonts w:ascii="仿宋_GB2312" w:eastAsia="仿宋_GB2312" w:hint="eastAsia"/>
          <w:sz w:val="36"/>
          <w:szCs w:val="36"/>
        </w:rPr>
        <w:t>年6月</w:t>
      </w:r>
    </w:p>
    <w:p w:rsidR="000379AC" w:rsidRPr="00A50575" w:rsidRDefault="000379AC" w:rsidP="000379AC">
      <w:pPr>
        <w:widowControl/>
        <w:snapToGrid w:val="0"/>
        <w:spacing w:line="60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sectPr w:rsidR="000379AC" w:rsidRPr="00A50575" w:rsidSect="00324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B7" w:rsidRDefault="003E33B7" w:rsidP="00582DAA">
      <w:r>
        <w:separator/>
      </w:r>
    </w:p>
  </w:endnote>
  <w:endnote w:type="continuationSeparator" w:id="0">
    <w:p w:rsidR="003E33B7" w:rsidRDefault="003E33B7" w:rsidP="0058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B7" w:rsidRDefault="003E33B7" w:rsidP="00582DAA">
      <w:r>
        <w:separator/>
      </w:r>
    </w:p>
  </w:footnote>
  <w:footnote w:type="continuationSeparator" w:id="0">
    <w:p w:rsidR="003E33B7" w:rsidRDefault="003E33B7" w:rsidP="0058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DAA"/>
    <w:rsid w:val="000261FB"/>
    <w:rsid w:val="000379AC"/>
    <w:rsid w:val="000D1C8C"/>
    <w:rsid w:val="000E49BC"/>
    <w:rsid w:val="001120EE"/>
    <w:rsid w:val="001300A3"/>
    <w:rsid w:val="001326A5"/>
    <w:rsid w:val="00160F05"/>
    <w:rsid w:val="00174612"/>
    <w:rsid w:val="0017732A"/>
    <w:rsid w:val="0018729B"/>
    <w:rsid w:val="001A4057"/>
    <w:rsid w:val="001C6736"/>
    <w:rsid w:val="001E5391"/>
    <w:rsid w:val="00271E48"/>
    <w:rsid w:val="00305578"/>
    <w:rsid w:val="0032456F"/>
    <w:rsid w:val="00325974"/>
    <w:rsid w:val="003644DC"/>
    <w:rsid w:val="00371F29"/>
    <w:rsid w:val="00373029"/>
    <w:rsid w:val="003E33B7"/>
    <w:rsid w:val="0042110B"/>
    <w:rsid w:val="00430835"/>
    <w:rsid w:val="00482E98"/>
    <w:rsid w:val="004C574D"/>
    <w:rsid w:val="005015BE"/>
    <w:rsid w:val="00515693"/>
    <w:rsid w:val="0052728B"/>
    <w:rsid w:val="005455CF"/>
    <w:rsid w:val="00582DAA"/>
    <w:rsid w:val="005B0803"/>
    <w:rsid w:val="00663777"/>
    <w:rsid w:val="006A43D1"/>
    <w:rsid w:val="006C4B83"/>
    <w:rsid w:val="006E1237"/>
    <w:rsid w:val="007D3061"/>
    <w:rsid w:val="00804516"/>
    <w:rsid w:val="00825789"/>
    <w:rsid w:val="00854CC4"/>
    <w:rsid w:val="008C05AE"/>
    <w:rsid w:val="0092538D"/>
    <w:rsid w:val="0095281B"/>
    <w:rsid w:val="00A06DE1"/>
    <w:rsid w:val="00A10151"/>
    <w:rsid w:val="00A479A5"/>
    <w:rsid w:val="00A50575"/>
    <w:rsid w:val="00A867F0"/>
    <w:rsid w:val="00AC52C1"/>
    <w:rsid w:val="00AF4B94"/>
    <w:rsid w:val="00B00426"/>
    <w:rsid w:val="00B42719"/>
    <w:rsid w:val="00C17A27"/>
    <w:rsid w:val="00C23419"/>
    <w:rsid w:val="00C873DD"/>
    <w:rsid w:val="00C9231A"/>
    <w:rsid w:val="00CA50A0"/>
    <w:rsid w:val="00CB45B1"/>
    <w:rsid w:val="00CC7F1B"/>
    <w:rsid w:val="00CE0CA5"/>
    <w:rsid w:val="00D40BA1"/>
    <w:rsid w:val="00D461C0"/>
    <w:rsid w:val="00D60BB0"/>
    <w:rsid w:val="00D61A88"/>
    <w:rsid w:val="00D730F5"/>
    <w:rsid w:val="00D95829"/>
    <w:rsid w:val="00DF1D51"/>
    <w:rsid w:val="00DF5D44"/>
    <w:rsid w:val="00E606A3"/>
    <w:rsid w:val="00E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D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DAA"/>
    <w:rPr>
      <w:sz w:val="18"/>
      <w:szCs w:val="18"/>
    </w:rPr>
  </w:style>
  <w:style w:type="character" w:styleId="a5">
    <w:name w:val="Hyperlink"/>
    <w:basedOn w:val="a0"/>
    <w:uiPriority w:val="99"/>
    <w:unhideWhenUsed/>
    <w:rsid w:val="007D3061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5D4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5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caoyang</dc:creator>
  <cp:keywords/>
  <dc:description/>
  <cp:lastModifiedBy>whj</cp:lastModifiedBy>
  <cp:revision>13</cp:revision>
  <cp:lastPrinted>2017-03-15T06:47:00Z</cp:lastPrinted>
  <dcterms:created xsi:type="dcterms:W3CDTF">2017-06-21T08:22:00Z</dcterms:created>
  <dcterms:modified xsi:type="dcterms:W3CDTF">2017-06-22T02:16:00Z</dcterms:modified>
</cp:coreProperties>
</file>