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59E" w:rsidRPr="00115099" w:rsidRDefault="0090359E" w:rsidP="00020D15">
      <w:pPr>
        <w:widowControl/>
        <w:shd w:val="clear" w:color="auto" w:fill="FFFFFF"/>
        <w:spacing w:line="560" w:lineRule="exact"/>
        <w:jc w:val="center"/>
        <w:rPr>
          <w:rFonts w:ascii="黑体" w:eastAsia="黑体" w:hAnsi="黑体" w:cs="宋体"/>
          <w:b/>
          <w:kern w:val="0"/>
          <w:sz w:val="32"/>
          <w:szCs w:val="24"/>
        </w:rPr>
      </w:pPr>
      <w:r w:rsidRPr="00115099">
        <w:rPr>
          <w:rFonts w:ascii="黑体" w:eastAsia="黑体" w:hAnsi="黑体" w:cs="宋体" w:hint="eastAsia"/>
          <w:b/>
          <w:kern w:val="0"/>
          <w:sz w:val="44"/>
          <w:szCs w:val="36"/>
          <w:bdr w:val="none" w:sz="0" w:space="0" w:color="auto" w:frame="1"/>
        </w:rPr>
        <w:t>北京石油化工学院章程</w:t>
      </w:r>
    </w:p>
    <w:p w:rsidR="0090359E" w:rsidRPr="009E778E" w:rsidRDefault="000C5D4B" w:rsidP="000C5D4B">
      <w:pPr>
        <w:widowControl/>
        <w:shd w:val="clear" w:color="auto" w:fill="FFFFFF"/>
        <w:spacing w:line="560" w:lineRule="exact"/>
        <w:jc w:val="center"/>
        <w:rPr>
          <w:rFonts w:ascii="宋体" w:eastAsia="宋体" w:hAnsi="宋体" w:cs="宋体"/>
          <w:b/>
          <w:kern w:val="0"/>
          <w:sz w:val="24"/>
          <w:szCs w:val="24"/>
        </w:rPr>
      </w:pPr>
      <w:r>
        <w:rPr>
          <w:rFonts w:ascii="仿宋" w:eastAsia="仿宋" w:hAnsi="仿宋" w:cs="宋体" w:hint="eastAsia"/>
          <w:kern w:val="0"/>
          <w:sz w:val="30"/>
          <w:szCs w:val="30"/>
          <w:bdr w:val="none" w:sz="0" w:space="0" w:color="auto" w:frame="1"/>
        </w:rPr>
        <w:t>(提请核准稿</w:t>
      </w:r>
      <w:bookmarkStart w:id="0" w:name="_GoBack"/>
      <w:bookmarkEnd w:id="0"/>
      <w:r>
        <w:rPr>
          <w:rFonts w:ascii="仿宋" w:eastAsia="仿宋" w:hAnsi="仿宋" w:cs="宋体" w:hint="eastAsia"/>
          <w:kern w:val="0"/>
          <w:sz w:val="30"/>
          <w:szCs w:val="30"/>
          <w:bdr w:val="none" w:sz="0" w:space="0" w:color="auto" w:frame="1"/>
        </w:rPr>
        <w:t>)</w:t>
      </w:r>
    </w:p>
    <w:p w:rsidR="0090359E" w:rsidRPr="00CA2B91" w:rsidRDefault="0090359E" w:rsidP="00CA2B91">
      <w:pPr>
        <w:pStyle w:val="2"/>
        <w:spacing w:before="0" w:after="0" w:line="560" w:lineRule="exact"/>
        <w:jc w:val="center"/>
        <w:rPr>
          <w:kern w:val="0"/>
          <w:bdr w:val="none" w:sz="0" w:space="0" w:color="auto" w:frame="1"/>
        </w:rPr>
      </w:pPr>
      <w:bookmarkStart w:id="1" w:name="_Toc401819608"/>
      <w:bookmarkStart w:id="2" w:name="_Toc405915605"/>
      <w:r w:rsidRPr="00CA2B91">
        <w:rPr>
          <w:rFonts w:hint="eastAsia"/>
          <w:kern w:val="0"/>
          <w:bdr w:val="none" w:sz="0" w:space="0" w:color="auto" w:frame="1"/>
        </w:rPr>
        <w:t>序　言</w:t>
      </w:r>
      <w:bookmarkEnd w:id="1"/>
      <w:bookmarkEnd w:id="2"/>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北京石油化工学院前身是1978年创建的北京石油化工专科学校和北京化工学院第二分院。1985年，学校划归中国石油化工总公司管理；1992年，在北京石油化工专科学校基础上建立了北京石油化工学院；2000年，北京石油化工学院划归北京市，由中央与北京市共建,以北京市管理为主。</w:t>
      </w:r>
    </w:p>
    <w:p w:rsidR="0090359E" w:rsidRPr="00CA2B91" w:rsidRDefault="0090359E" w:rsidP="00CA2B91">
      <w:pPr>
        <w:widowControl/>
        <w:shd w:val="clear" w:color="auto" w:fill="FFFFFF"/>
        <w:spacing w:line="560" w:lineRule="exact"/>
        <w:ind w:firstLineChars="200" w:firstLine="600"/>
        <w:jc w:val="left"/>
        <w:rPr>
          <w:rFonts w:ascii="仿宋" w:eastAsia="仿宋" w:hAnsi="仿宋" w:cs="宋体"/>
          <w:kern w:val="0"/>
          <w:sz w:val="30"/>
          <w:szCs w:val="30"/>
          <w:bdr w:val="none" w:sz="0" w:space="0" w:color="auto" w:frame="1"/>
        </w:rPr>
      </w:pPr>
      <w:r w:rsidRPr="00CA2B91">
        <w:rPr>
          <w:rFonts w:ascii="仿宋" w:eastAsia="仿宋" w:hAnsi="仿宋" w:cs="宋体" w:hint="eastAsia"/>
          <w:kern w:val="0"/>
          <w:sz w:val="30"/>
          <w:szCs w:val="30"/>
          <w:bdr w:val="none" w:sz="0" w:space="0" w:color="auto" w:frame="1"/>
        </w:rPr>
        <w:t>学校发扬“实事求是、与时俱进、勤奋实干、自强不息”的精神，遵循以学生为本的办学理念,以追求真理、培育人才、研究学术、传承文明、服务社会为己任，立足北京、面向全国，服务能源产业和区域经济社会发展，强化“崇尚实践、知行并重”的实践育人特色, 努力将学校建成高素质应用型人才培养、高水平应用研究和成果转化、高质量社会服务、先进文化引领的重要基地。</w:t>
      </w:r>
    </w:p>
    <w:p w:rsidR="0090359E" w:rsidRPr="00CA2B91" w:rsidRDefault="0090359E" w:rsidP="00CA2B91">
      <w:pPr>
        <w:pStyle w:val="2"/>
        <w:spacing w:before="0" w:after="0" w:line="560" w:lineRule="exact"/>
        <w:jc w:val="center"/>
        <w:rPr>
          <w:kern w:val="0"/>
          <w:bdr w:val="none" w:sz="0" w:space="0" w:color="auto" w:frame="1"/>
        </w:rPr>
      </w:pPr>
      <w:bookmarkStart w:id="3" w:name="_Toc401819609"/>
      <w:bookmarkStart w:id="4" w:name="_Toc405915606"/>
      <w:r w:rsidRPr="00CA2B91">
        <w:rPr>
          <w:rFonts w:hint="eastAsia"/>
          <w:kern w:val="0"/>
          <w:bdr w:val="none" w:sz="0" w:space="0" w:color="auto" w:frame="1"/>
        </w:rPr>
        <w:t>第一章　总则</w:t>
      </w:r>
      <w:bookmarkEnd w:id="3"/>
      <w:bookmarkEnd w:id="4"/>
    </w:p>
    <w:p w:rsidR="0090359E" w:rsidRPr="00CA2B91" w:rsidRDefault="0090359E" w:rsidP="00CA2B91">
      <w:pPr>
        <w:widowControl/>
        <w:shd w:val="clear" w:color="auto" w:fill="FFFFFF"/>
        <w:spacing w:line="560" w:lineRule="exact"/>
        <w:ind w:firstLine="630"/>
        <w:jc w:val="left"/>
        <w:rPr>
          <w:rFonts w:ascii="Arial" w:eastAsia="宋体" w:hAnsi="Arial" w:cs="Arial"/>
          <w:b/>
          <w:kern w:val="0"/>
          <w:sz w:val="18"/>
          <w:szCs w:val="18"/>
        </w:rPr>
      </w:pPr>
      <w:r w:rsidRPr="00CA2B91">
        <w:rPr>
          <w:rFonts w:ascii="仿宋" w:eastAsia="仿宋" w:hAnsi="仿宋" w:cs="仿宋" w:hint="eastAsia"/>
          <w:b/>
          <w:kern w:val="0"/>
          <w:sz w:val="30"/>
          <w:szCs w:val="30"/>
          <w:bdr w:val="none" w:sz="0" w:space="0" w:color="auto" w:frame="1"/>
        </w:rPr>
        <w:t xml:space="preserve">第一条 </w:t>
      </w:r>
      <w:r w:rsidRPr="00CA2B91">
        <w:rPr>
          <w:rFonts w:ascii="仿宋" w:eastAsia="仿宋" w:hAnsi="仿宋" w:cs="Arial" w:hint="eastAsia"/>
          <w:kern w:val="0"/>
          <w:sz w:val="30"/>
          <w:szCs w:val="30"/>
          <w:bdr w:val="none" w:sz="0" w:space="0" w:color="auto" w:frame="1"/>
        </w:rPr>
        <w:t>为保障学校依法办学和自主管理，</w:t>
      </w:r>
      <w:r w:rsidR="00FF77C6">
        <w:rPr>
          <w:rFonts w:ascii="仿宋" w:eastAsia="仿宋" w:hAnsi="仿宋" w:cs="Arial" w:hint="eastAsia"/>
          <w:kern w:val="0"/>
          <w:sz w:val="30"/>
          <w:szCs w:val="30"/>
          <w:bdr w:val="none" w:sz="0" w:space="0" w:color="auto" w:frame="1"/>
        </w:rPr>
        <w:t>建立和</w:t>
      </w:r>
      <w:r w:rsidRPr="00CA2B91">
        <w:rPr>
          <w:rFonts w:ascii="仿宋" w:eastAsia="仿宋" w:hAnsi="仿宋" w:cs="Arial" w:hint="eastAsia"/>
          <w:kern w:val="0"/>
          <w:sz w:val="30"/>
          <w:szCs w:val="30"/>
          <w:bdr w:val="none" w:sz="0" w:space="0" w:color="auto" w:frame="1"/>
        </w:rPr>
        <w:t>完善</w:t>
      </w:r>
      <w:r w:rsidR="00FF77C6">
        <w:rPr>
          <w:rFonts w:ascii="仿宋" w:eastAsia="仿宋" w:hAnsi="仿宋" w:cs="Arial" w:hint="eastAsia"/>
          <w:kern w:val="0"/>
          <w:sz w:val="30"/>
          <w:szCs w:val="30"/>
          <w:bdr w:val="none" w:sz="0" w:space="0" w:color="auto" w:frame="1"/>
        </w:rPr>
        <w:t>中国特色社会主义</w:t>
      </w:r>
      <w:r w:rsidRPr="00CA2B91">
        <w:rPr>
          <w:rFonts w:ascii="仿宋" w:eastAsia="仿宋" w:hAnsi="仿宋" w:cs="Arial" w:hint="eastAsia"/>
          <w:kern w:val="0"/>
          <w:sz w:val="30"/>
          <w:szCs w:val="30"/>
          <w:bdr w:val="none" w:sz="0" w:space="0" w:color="auto" w:frame="1"/>
        </w:rPr>
        <w:t>现代大学制度，根据《中华人民共和国宪法》、《中华人民共和国教育法》、《中华人民共和国高等教育法》等</w:t>
      </w:r>
      <w:r w:rsidR="00FF77C6">
        <w:rPr>
          <w:rFonts w:ascii="仿宋" w:eastAsia="仿宋" w:hAnsi="仿宋" w:cs="Arial" w:hint="eastAsia"/>
          <w:kern w:val="0"/>
          <w:sz w:val="30"/>
          <w:szCs w:val="30"/>
          <w:bdr w:val="none" w:sz="0" w:space="0" w:color="auto" w:frame="1"/>
        </w:rPr>
        <w:t>相关</w:t>
      </w:r>
      <w:r w:rsidRPr="00CA2B91">
        <w:rPr>
          <w:rFonts w:ascii="仿宋" w:eastAsia="仿宋" w:hAnsi="仿宋" w:cs="Arial" w:hint="eastAsia"/>
          <w:kern w:val="0"/>
          <w:sz w:val="30"/>
          <w:szCs w:val="30"/>
          <w:bdr w:val="none" w:sz="0" w:space="0" w:color="auto" w:frame="1"/>
        </w:rPr>
        <w:t>法律</w:t>
      </w:r>
      <w:r w:rsidR="00FF77C6">
        <w:rPr>
          <w:rFonts w:ascii="仿宋" w:eastAsia="仿宋" w:hAnsi="仿宋" w:cs="Arial" w:hint="eastAsia"/>
          <w:kern w:val="0"/>
          <w:sz w:val="30"/>
          <w:szCs w:val="30"/>
          <w:bdr w:val="none" w:sz="0" w:space="0" w:color="auto" w:frame="1"/>
        </w:rPr>
        <w:t>、</w:t>
      </w:r>
      <w:r w:rsidRPr="00CA2B91">
        <w:rPr>
          <w:rFonts w:ascii="仿宋" w:eastAsia="仿宋" w:hAnsi="仿宋" w:cs="Arial" w:hint="eastAsia"/>
          <w:kern w:val="0"/>
          <w:sz w:val="30"/>
          <w:szCs w:val="30"/>
          <w:bdr w:val="none" w:sz="0" w:space="0" w:color="auto" w:frame="1"/>
        </w:rPr>
        <w:t>法规</w:t>
      </w:r>
      <w:r w:rsidR="00FF77C6">
        <w:rPr>
          <w:rFonts w:ascii="仿宋" w:eastAsia="仿宋" w:hAnsi="仿宋" w:cs="Arial" w:hint="eastAsia"/>
          <w:kern w:val="0"/>
          <w:sz w:val="30"/>
          <w:szCs w:val="30"/>
          <w:bdr w:val="none" w:sz="0" w:space="0" w:color="auto" w:frame="1"/>
        </w:rPr>
        <w:t>和规章</w:t>
      </w:r>
      <w:r w:rsidRPr="00CA2B91">
        <w:rPr>
          <w:rFonts w:ascii="仿宋" w:eastAsia="仿宋" w:hAnsi="仿宋" w:cs="Arial" w:hint="eastAsia"/>
          <w:kern w:val="0"/>
          <w:sz w:val="30"/>
          <w:szCs w:val="30"/>
          <w:bdr w:val="none" w:sz="0" w:space="0" w:color="auto" w:frame="1"/>
        </w:rPr>
        <w:t>，结合学校实际，制定本章程。</w:t>
      </w:r>
    </w:p>
    <w:p w:rsidR="0090359E" w:rsidRPr="00CA2B91" w:rsidRDefault="0090359E" w:rsidP="00CA2B91">
      <w:pPr>
        <w:widowControl/>
        <w:shd w:val="clear" w:color="auto" w:fill="FFFFFF"/>
        <w:spacing w:line="560" w:lineRule="exact"/>
        <w:ind w:firstLine="600"/>
        <w:jc w:val="left"/>
        <w:rPr>
          <w:rFonts w:ascii="Arial" w:eastAsia="宋体" w:hAnsi="Arial" w:cs="Arial"/>
          <w:b/>
          <w:kern w:val="0"/>
          <w:sz w:val="18"/>
          <w:szCs w:val="18"/>
        </w:rPr>
      </w:pPr>
      <w:r w:rsidRPr="00CA2B91">
        <w:rPr>
          <w:rFonts w:ascii="仿宋" w:eastAsia="仿宋" w:hAnsi="仿宋" w:cs="仿宋" w:hint="eastAsia"/>
          <w:b/>
          <w:kern w:val="0"/>
          <w:sz w:val="30"/>
          <w:szCs w:val="30"/>
          <w:bdr w:val="none" w:sz="0" w:space="0" w:color="auto" w:frame="1"/>
        </w:rPr>
        <w:t xml:space="preserve">第二条 </w:t>
      </w:r>
      <w:r w:rsidRPr="00CA2B91">
        <w:rPr>
          <w:rFonts w:ascii="仿宋" w:eastAsia="仿宋" w:hAnsi="仿宋" w:cs="Arial" w:hint="eastAsia"/>
          <w:kern w:val="0"/>
          <w:sz w:val="30"/>
          <w:szCs w:val="30"/>
          <w:bdr w:val="none" w:sz="0" w:space="0" w:color="auto" w:frame="1"/>
        </w:rPr>
        <w:t>学校名称为北京石油化工学院（以下简称学校）；英文全称为Beijing Institute of Petrochemical Technology，英文缩写为BIPT。</w:t>
      </w:r>
    </w:p>
    <w:p w:rsidR="0090359E" w:rsidRPr="00CA2B91" w:rsidRDefault="0090359E" w:rsidP="00CA2B91">
      <w:pPr>
        <w:widowControl/>
        <w:shd w:val="clear" w:color="auto" w:fill="FFFFFF"/>
        <w:spacing w:line="560" w:lineRule="exact"/>
        <w:ind w:firstLine="600"/>
        <w:jc w:val="left"/>
        <w:rPr>
          <w:rFonts w:ascii="Arial" w:eastAsia="宋体" w:hAnsi="Arial" w:cs="Arial"/>
          <w:kern w:val="0"/>
          <w:sz w:val="18"/>
          <w:szCs w:val="18"/>
        </w:rPr>
      </w:pPr>
      <w:r w:rsidRPr="00CA2B91">
        <w:rPr>
          <w:rFonts w:ascii="仿宋" w:eastAsia="仿宋" w:hAnsi="仿宋" w:cs="仿宋" w:hint="eastAsia"/>
          <w:b/>
          <w:kern w:val="0"/>
          <w:sz w:val="30"/>
          <w:szCs w:val="30"/>
          <w:bdr w:val="none" w:sz="0" w:space="0" w:color="auto" w:frame="1"/>
        </w:rPr>
        <w:lastRenderedPageBreak/>
        <w:t xml:space="preserve">第三条 </w:t>
      </w:r>
      <w:r w:rsidRPr="00CA2B91">
        <w:rPr>
          <w:rFonts w:ascii="仿宋" w:eastAsia="仿宋" w:hAnsi="仿宋" w:cs="Arial" w:hint="eastAsia"/>
          <w:kern w:val="0"/>
          <w:sz w:val="30"/>
          <w:szCs w:val="30"/>
          <w:bdr w:val="none" w:sz="0" w:space="0" w:color="auto" w:frame="1"/>
        </w:rPr>
        <w:t>学校法定住所为北京市</w:t>
      </w:r>
      <w:proofErr w:type="gramStart"/>
      <w:r w:rsidRPr="00CA2B91">
        <w:rPr>
          <w:rFonts w:ascii="仿宋" w:eastAsia="仿宋" w:hAnsi="仿宋" w:cs="Arial" w:hint="eastAsia"/>
          <w:kern w:val="0"/>
          <w:sz w:val="30"/>
          <w:szCs w:val="30"/>
          <w:bdr w:val="none" w:sz="0" w:space="0" w:color="auto" w:frame="1"/>
        </w:rPr>
        <w:t>大兴区</w:t>
      </w:r>
      <w:proofErr w:type="gramEnd"/>
      <w:r w:rsidRPr="00CA2B91">
        <w:rPr>
          <w:rFonts w:ascii="仿宋" w:eastAsia="仿宋" w:hAnsi="仿宋" w:cs="Arial" w:hint="eastAsia"/>
          <w:kern w:val="0"/>
          <w:sz w:val="30"/>
          <w:szCs w:val="30"/>
          <w:bdr w:val="none" w:sz="0" w:space="0" w:color="auto" w:frame="1"/>
        </w:rPr>
        <w:t>清源北路19号。学校设有清源校区、康庄校区和燕山校区。</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经举办者批准，学校可根据办学需要设立和调整校区及校址。</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学校网址是http://www.bipt.edu.cn。</w:t>
      </w:r>
    </w:p>
    <w:p w:rsidR="0090359E" w:rsidRPr="00CA2B91" w:rsidRDefault="0090359E" w:rsidP="00CA2B91">
      <w:pPr>
        <w:widowControl/>
        <w:shd w:val="clear" w:color="auto" w:fill="FFFFFF"/>
        <w:spacing w:line="560" w:lineRule="exact"/>
        <w:ind w:firstLine="600"/>
        <w:jc w:val="left"/>
        <w:rPr>
          <w:rFonts w:ascii="Arial" w:eastAsia="宋体" w:hAnsi="Arial" w:cs="Arial"/>
          <w:kern w:val="0"/>
          <w:sz w:val="18"/>
          <w:szCs w:val="18"/>
        </w:rPr>
      </w:pPr>
      <w:r w:rsidRPr="00CA2B91">
        <w:rPr>
          <w:rFonts w:ascii="仿宋" w:eastAsia="仿宋" w:hAnsi="仿宋" w:cs="仿宋" w:hint="eastAsia"/>
          <w:b/>
          <w:kern w:val="0"/>
          <w:sz w:val="30"/>
          <w:szCs w:val="30"/>
          <w:bdr w:val="none" w:sz="0" w:space="0" w:color="auto" w:frame="1"/>
        </w:rPr>
        <w:t xml:space="preserve">第四条 </w:t>
      </w:r>
      <w:r w:rsidRPr="00CA2B91">
        <w:rPr>
          <w:rFonts w:ascii="仿宋" w:eastAsia="仿宋" w:hAnsi="仿宋" w:cs="Arial" w:hint="eastAsia"/>
          <w:kern w:val="0"/>
          <w:sz w:val="30"/>
          <w:szCs w:val="30"/>
          <w:bdr w:val="none" w:sz="0" w:space="0" w:color="auto" w:frame="1"/>
        </w:rPr>
        <w:t>学校为非营利性事业组织，具有独立法人资格，</w:t>
      </w:r>
      <w:r w:rsidRPr="00492094">
        <w:rPr>
          <w:rFonts w:ascii="仿宋" w:eastAsia="仿宋" w:hAnsi="仿宋" w:cs="Arial" w:hint="eastAsia"/>
          <w:kern w:val="0"/>
          <w:sz w:val="30"/>
          <w:szCs w:val="30"/>
          <w:bdr w:val="none" w:sz="0" w:space="0" w:color="auto" w:frame="1"/>
        </w:rPr>
        <w:t>依法享有办学自主权，</w:t>
      </w:r>
      <w:r w:rsidRPr="00CA2B91">
        <w:rPr>
          <w:rFonts w:ascii="仿宋" w:eastAsia="仿宋" w:hAnsi="仿宋" w:cs="Arial" w:hint="eastAsia"/>
          <w:kern w:val="0"/>
          <w:sz w:val="30"/>
          <w:szCs w:val="30"/>
          <w:bdr w:val="none" w:sz="0" w:space="0" w:color="auto" w:frame="1"/>
        </w:rPr>
        <w:t>独立承担法律责任。</w:t>
      </w:r>
    </w:p>
    <w:p w:rsidR="0090359E" w:rsidRPr="00CA2B91" w:rsidRDefault="0090359E" w:rsidP="00CA2B91">
      <w:pPr>
        <w:widowControl/>
        <w:shd w:val="clear" w:color="auto" w:fill="FFFFFF"/>
        <w:spacing w:line="560" w:lineRule="exact"/>
        <w:ind w:left="600"/>
        <w:jc w:val="left"/>
        <w:rPr>
          <w:rFonts w:ascii="Arial" w:eastAsia="宋体" w:hAnsi="Arial" w:cs="Arial"/>
          <w:kern w:val="0"/>
          <w:sz w:val="18"/>
          <w:szCs w:val="18"/>
        </w:rPr>
      </w:pPr>
      <w:r w:rsidRPr="00CA2B91">
        <w:rPr>
          <w:rFonts w:ascii="仿宋" w:eastAsia="仿宋" w:hAnsi="仿宋" w:cs="Arial" w:hint="eastAsia"/>
          <w:kern w:val="0"/>
          <w:sz w:val="30"/>
          <w:szCs w:val="30"/>
          <w:bdr w:val="none" w:sz="0" w:space="0" w:color="auto" w:frame="1"/>
        </w:rPr>
        <w:t>校长是学校的法定代表人。</w:t>
      </w:r>
    </w:p>
    <w:p w:rsidR="0090359E" w:rsidRPr="00CA2B91" w:rsidRDefault="0090359E" w:rsidP="00CA2B91">
      <w:pPr>
        <w:widowControl/>
        <w:shd w:val="clear" w:color="auto" w:fill="FFFFFF"/>
        <w:spacing w:line="560" w:lineRule="exact"/>
        <w:ind w:firstLine="600"/>
        <w:jc w:val="left"/>
        <w:rPr>
          <w:rFonts w:ascii="Arial" w:eastAsia="宋体" w:hAnsi="Arial" w:cs="Arial"/>
          <w:b/>
          <w:kern w:val="0"/>
          <w:sz w:val="18"/>
          <w:szCs w:val="18"/>
        </w:rPr>
      </w:pPr>
      <w:r w:rsidRPr="00CA2B91">
        <w:rPr>
          <w:rFonts w:ascii="仿宋" w:eastAsia="仿宋" w:hAnsi="仿宋" w:cs="仿宋" w:hint="eastAsia"/>
          <w:b/>
          <w:kern w:val="0"/>
          <w:sz w:val="30"/>
          <w:szCs w:val="30"/>
          <w:bdr w:val="none" w:sz="0" w:space="0" w:color="auto" w:frame="1"/>
        </w:rPr>
        <w:t xml:space="preserve">第五条 </w:t>
      </w:r>
      <w:r w:rsidRPr="00CA2B91">
        <w:rPr>
          <w:rFonts w:ascii="仿宋" w:eastAsia="仿宋" w:hAnsi="仿宋" w:cs="Arial" w:hint="eastAsia"/>
          <w:kern w:val="0"/>
          <w:sz w:val="30"/>
          <w:szCs w:val="30"/>
          <w:bdr w:val="none" w:sz="0" w:space="0" w:color="auto" w:frame="1"/>
        </w:rPr>
        <w:t>学校坚持社会主义办学方向，贯彻</w:t>
      </w:r>
      <w:r w:rsidR="00276684">
        <w:rPr>
          <w:rFonts w:ascii="仿宋" w:eastAsia="仿宋" w:hAnsi="仿宋" w:cs="Arial" w:hint="eastAsia"/>
          <w:kern w:val="0"/>
          <w:sz w:val="30"/>
          <w:szCs w:val="30"/>
          <w:bdr w:val="none" w:sz="0" w:space="0" w:color="auto" w:frame="1"/>
        </w:rPr>
        <w:t>党和</w:t>
      </w:r>
      <w:r w:rsidRPr="00CA2B91">
        <w:rPr>
          <w:rFonts w:ascii="仿宋" w:eastAsia="仿宋" w:hAnsi="仿宋" w:cs="Arial" w:hint="eastAsia"/>
          <w:kern w:val="0"/>
          <w:sz w:val="30"/>
          <w:szCs w:val="30"/>
          <w:bdr w:val="none" w:sz="0" w:space="0" w:color="auto" w:frame="1"/>
        </w:rPr>
        <w:t>国家</w:t>
      </w:r>
      <w:r w:rsidR="00F330B1">
        <w:rPr>
          <w:rFonts w:ascii="仿宋" w:eastAsia="仿宋" w:hAnsi="仿宋" w:cs="Arial" w:hint="eastAsia"/>
          <w:kern w:val="0"/>
          <w:sz w:val="30"/>
          <w:szCs w:val="30"/>
          <w:bdr w:val="none" w:sz="0" w:space="0" w:color="auto" w:frame="1"/>
        </w:rPr>
        <w:t>的</w:t>
      </w:r>
      <w:r w:rsidRPr="00CA2B91">
        <w:rPr>
          <w:rFonts w:ascii="仿宋" w:eastAsia="仿宋" w:hAnsi="仿宋" w:cs="Arial" w:hint="eastAsia"/>
          <w:kern w:val="0"/>
          <w:sz w:val="30"/>
          <w:szCs w:val="30"/>
          <w:bdr w:val="none" w:sz="0" w:space="0" w:color="auto" w:frame="1"/>
        </w:rPr>
        <w:t>教育方针，认真履行人才培养、科学研究、社会服务、文化传承创新职能，建设特色鲜明高水平应用型大学。</w:t>
      </w:r>
    </w:p>
    <w:p w:rsidR="0090359E" w:rsidRPr="00CA2B91" w:rsidRDefault="0090359E" w:rsidP="00CA2B91">
      <w:pPr>
        <w:widowControl/>
        <w:shd w:val="clear" w:color="auto" w:fill="FFFFFF"/>
        <w:spacing w:line="560" w:lineRule="exact"/>
        <w:ind w:firstLine="600"/>
        <w:jc w:val="left"/>
        <w:rPr>
          <w:rFonts w:ascii="Arial" w:eastAsia="宋体" w:hAnsi="Arial" w:cs="Arial"/>
          <w:b/>
          <w:kern w:val="0"/>
          <w:sz w:val="18"/>
          <w:szCs w:val="18"/>
        </w:rPr>
      </w:pPr>
      <w:r w:rsidRPr="00CA2B91">
        <w:rPr>
          <w:rFonts w:ascii="仿宋" w:eastAsia="仿宋" w:hAnsi="仿宋" w:cs="仿宋" w:hint="eastAsia"/>
          <w:b/>
          <w:kern w:val="0"/>
          <w:sz w:val="30"/>
          <w:szCs w:val="30"/>
          <w:bdr w:val="none" w:sz="0" w:space="0" w:color="auto" w:frame="1"/>
        </w:rPr>
        <w:t xml:space="preserve">第六条 </w:t>
      </w:r>
      <w:r w:rsidRPr="00CA2B91">
        <w:rPr>
          <w:rFonts w:ascii="仿宋" w:eastAsia="仿宋" w:hAnsi="仿宋" w:cs="Arial" w:hint="eastAsia"/>
          <w:kern w:val="0"/>
          <w:sz w:val="30"/>
          <w:szCs w:val="30"/>
          <w:bdr w:val="none" w:sz="0" w:space="0" w:color="auto" w:frame="1"/>
        </w:rPr>
        <w:t>学校以人才培养为根本任务，遵循教育规律，致力于培养诚实守信、勤奋实干、学习和实践能力强、职业素养优良、具有广阔视野、创新精神和社会责任感的高素质应用型人才。</w:t>
      </w:r>
    </w:p>
    <w:p w:rsidR="0090359E" w:rsidRPr="00CA2B91" w:rsidRDefault="0090359E" w:rsidP="00CA2B91">
      <w:pPr>
        <w:widowControl/>
        <w:shd w:val="clear" w:color="auto" w:fill="FFFFFF"/>
        <w:spacing w:line="560" w:lineRule="exact"/>
        <w:ind w:firstLine="600"/>
        <w:jc w:val="left"/>
        <w:rPr>
          <w:rFonts w:ascii="Arial" w:eastAsia="宋体" w:hAnsi="Arial" w:cs="Arial"/>
          <w:b/>
          <w:kern w:val="0"/>
          <w:sz w:val="18"/>
          <w:szCs w:val="18"/>
        </w:rPr>
      </w:pPr>
      <w:r w:rsidRPr="00CA2B91">
        <w:rPr>
          <w:rFonts w:ascii="仿宋" w:eastAsia="仿宋" w:hAnsi="仿宋" w:cs="仿宋" w:hint="eastAsia"/>
          <w:b/>
          <w:kern w:val="0"/>
          <w:sz w:val="30"/>
          <w:szCs w:val="30"/>
          <w:bdr w:val="none" w:sz="0" w:space="0" w:color="auto" w:frame="1"/>
        </w:rPr>
        <w:t xml:space="preserve">第七条 </w:t>
      </w:r>
      <w:r w:rsidRPr="00CA2B91">
        <w:rPr>
          <w:rFonts w:ascii="仿宋" w:eastAsia="仿宋" w:hAnsi="仿宋" w:cs="Arial" w:hint="eastAsia"/>
          <w:kern w:val="0"/>
          <w:sz w:val="30"/>
          <w:szCs w:val="30"/>
          <w:bdr w:val="none" w:sz="0" w:space="0" w:color="auto" w:frame="1"/>
        </w:rPr>
        <w:t>学校校训：宁静致远，务本维新。</w:t>
      </w:r>
    </w:p>
    <w:p w:rsidR="0090359E" w:rsidRPr="00CA2B91" w:rsidRDefault="0090359E" w:rsidP="00CA2B91">
      <w:pPr>
        <w:widowControl/>
        <w:shd w:val="clear" w:color="auto" w:fill="FFFFFF"/>
        <w:spacing w:line="560" w:lineRule="exact"/>
        <w:ind w:firstLine="600"/>
        <w:jc w:val="left"/>
        <w:rPr>
          <w:rFonts w:ascii="Arial" w:eastAsia="宋体" w:hAnsi="Arial" w:cs="Arial"/>
          <w:b/>
          <w:kern w:val="0"/>
          <w:sz w:val="18"/>
          <w:szCs w:val="18"/>
        </w:rPr>
      </w:pPr>
      <w:r w:rsidRPr="00CA2B91">
        <w:rPr>
          <w:rFonts w:ascii="仿宋" w:eastAsia="仿宋" w:hAnsi="仿宋" w:cs="仿宋" w:hint="eastAsia"/>
          <w:b/>
          <w:kern w:val="0"/>
          <w:sz w:val="30"/>
          <w:szCs w:val="30"/>
          <w:bdr w:val="none" w:sz="0" w:space="0" w:color="auto" w:frame="1"/>
        </w:rPr>
        <w:t xml:space="preserve">第八条 </w:t>
      </w:r>
      <w:r w:rsidRPr="00CA2B91">
        <w:rPr>
          <w:rFonts w:ascii="仿宋" w:eastAsia="仿宋" w:hAnsi="仿宋" w:cs="Arial" w:hint="eastAsia"/>
          <w:kern w:val="0"/>
          <w:sz w:val="30"/>
          <w:szCs w:val="30"/>
          <w:bdr w:val="none" w:sz="0" w:space="0" w:color="auto" w:frame="1"/>
        </w:rPr>
        <w:t>学校的主要教育形式为全日制学历教育，</w:t>
      </w:r>
      <w:proofErr w:type="gramStart"/>
      <w:r w:rsidRPr="00CA2B91">
        <w:rPr>
          <w:rFonts w:ascii="仿宋" w:eastAsia="仿宋" w:hAnsi="仿宋" w:cs="Arial" w:hint="eastAsia"/>
          <w:kern w:val="0"/>
          <w:sz w:val="30"/>
          <w:szCs w:val="30"/>
          <w:bdr w:val="none" w:sz="0" w:space="0" w:color="auto" w:frame="1"/>
        </w:rPr>
        <w:t>兼有非</w:t>
      </w:r>
      <w:proofErr w:type="gramEnd"/>
      <w:r w:rsidRPr="00CA2B91">
        <w:rPr>
          <w:rFonts w:ascii="仿宋" w:eastAsia="仿宋" w:hAnsi="仿宋" w:cs="Arial" w:hint="eastAsia"/>
          <w:kern w:val="0"/>
          <w:sz w:val="30"/>
          <w:szCs w:val="30"/>
          <w:bdr w:val="none" w:sz="0" w:space="0" w:color="auto" w:frame="1"/>
        </w:rPr>
        <w:t>全日制学历教育和非学历教育等形式。学历教育以本科生和研究生教育为主。</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学校依法确定和调整学历教育修业年限，实行学分制和弹性学制。</w:t>
      </w:r>
    </w:p>
    <w:p w:rsidR="0090359E" w:rsidRPr="00CA2B91" w:rsidRDefault="0090359E" w:rsidP="00CA2B91">
      <w:pPr>
        <w:widowControl/>
        <w:shd w:val="clear" w:color="auto" w:fill="FFFFFF"/>
        <w:spacing w:line="560" w:lineRule="exact"/>
        <w:ind w:firstLine="600"/>
        <w:jc w:val="left"/>
        <w:rPr>
          <w:rFonts w:ascii="Arial" w:eastAsia="宋体" w:hAnsi="Arial" w:cs="Arial"/>
          <w:b/>
          <w:kern w:val="0"/>
          <w:sz w:val="18"/>
          <w:szCs w:val="18"/>
        </w:rPr>
      </w:pPr>
      <w:r w:rsidRPr="00CA2B91">
        <w:rPr>
          <w:rFonts w:ascii="仿宋" w:eastAsia="仿宋" w:hAnsi="仿宋" w:cs="仿宋" w:hint="eastAsia"/>
          <w:b/>
          <w:kern w:val="0"/>
          <w:sz w:val="30"/>
          <w:szCs w:val="30"/>
          <w:bdr w:val="none" w:sz="0" w:space="0" w:color="auto" w:frame="1"/>
        </w:rPr>
        <w:t xml:space="preserve">第九条 </w:t>
      </w:r>
      <w:r w:rsidRPr="00CA2B91">
        <w:rPr>
          <w:rFonts w:ascii="仿宋" w:eastAsia="仿宋" w:hAnsi="仿宋" w:cs="Arial" w:hint="eastAsia"/>
          <w:kern w:val="0"/>
          <w:sz w:val="30"/>
          <w:szCs w:val="30"/>
          <w:bdr w:val="none" w:sz="0" w:space="0" w:color="auto" w:frame="1"/>
        </w:rPr>
        <w:t>学校实行中国共产党北京石油化工学院委员会（以下简称学校党委）领导下的校长负责制，坚持依法治校，实施教授治学和民主管理，依靠师生员工办学。</w:t>
      </w:r>
    </w:p>
    <w:p w:rsidR="0090359E" w:rsidRPr="00CA2B91" w:rsidRDefault="0090359E" w:rsidP="00CA2B91">
      <w:pPr>
        <w:widowControl/>
        <w:shd w:val="clear" w:color="auto" w:fill="FFFFFF"/>
        <w:spacing w:line="560" w:lineRule="exact"/>
        <w:ind w:firstLine="600"/>
        <w:jc w:val="left"/>
        <w:rPr>
          <w:rFonts w:ascii="Arial" w:eastAsia="宋体" w:hAnsi="Arial" w:cs="Arial"/>
          <w:b/>
          <w:kern w:val="0"/>
          <w:sz w:val="18"/>
          <w:szCs w:val="18"/>
        </w:rPr>
      </w:pPr>
      <w:r w:rsidRPr="00CA2B91">
        <w:rPr>
          <w:rFonts w:ascii="仿宋" w:eastAsia="仿宋" w:hAnsi="仿宋" w:cs="仿宋" w:hint="eastAsia"/>
          <w:b/>
          <w:kern w:val="0"/>
          <w:sz w:val="30"/>
          <w:szCs w:val="30"/>
          <w:bdr w:val="none" w:sz="0" w:space="0" w:color="auto" w:frame="1"/>
        </w:rPr>
        <w:t xml:space="preserve">第十条 </w:t>
      </w:r>
      <w:r w:rsidRPr="00CA2B91">
        <w:rPr>
          <w:rFonts w:ascii="仿宋" w:eastAsia="仿宋" w:hAnsi="仿宋" w:cs="Arial" w:hint="eastAsia"/>
          <w:kern w:val="0"/>
          <w:sz w:val="30"/>
          <w:szCs w:val="30"/>
          <w:bdr w:val="none" w:sz="0" w:space="0" w:color="auto" w:frame="1"/>
        </w:rPr>
        <w:t>学校实行党务公开、校务公开和信息公开制度，依法接受监督。</w:t>
      </w:r>
    </w:p>
    <w:p w:rsidR="0090359E" w:rsidRPr="00CA2B91" w:rsidRDefault="0090359E" w:rsidP="00CA2B91">
      <w:pPr>
        <w:pStyle w:val="2"/>
        <w:spacing w:before="0" w:after="0" w:line="560" w:lineRule="exact"/>
        <w:jc w:val="center"/>
        <w:rPr>
          <w:kern w:val="0"/>
          <w:bdr w:val="none" w:sz="0" w:space="0" w:color="auto" w:frame="1"/>
        </w:rPr>
      </w:pPr>
      <w:bookmarkStart w:id="5" w:name="_Toc401819610"/>
      <w:bookmarkStart w:id="6" w:name="_Toc405915607"/>
      <w:r w:rsidRPr="00CA2B91">
        <w:rPr>
          <w:rFonts w:hint="eastAsia"/>
          <w:kern w:val="0"/>
          <w:bdr w:val="none" w:sz="0" w:space="0" w:color="auto" w:frame="1"/>
        </w:rPr>
        <w:lastRenderedPageBreak/>
        <w:t>第二章　举办者与学校</w:t>
      </w:r>
      <w:bookmarkEnd w:id="5"/>
      <w:bookmarkEnd w:id="6"/>
    </w:p>
    <w:p w:rsidR="0090359E" w:rsidRPr="00CA2B91" w:rsidRDefault="0090359E" w:rsidP="00CA2B91">
      <w:pPr>
        <w:widowControl/>
        <w:shd w:val="clear" w:color="auto" w:fill="FFFFFF"/>
        <w:spacing w:line="560" w:lineRule="exact"/>
        <w:ind w:firstLine="600"/>
        <w:jc w:val="left"/>
        <w:rPr>
          <w:rFonts w:ascii="Arial" w:eastAsia="宋体" w:hAnsi="Arial" w:cs="Arial"/>
          <w:b/>
          <w:kern w:val="0"/>
          <w:sz w:val="18"/>
          <w:szCs w:val="18"/>
        </w:rPr>
      </w:pPr>
      <w:r w:rsidRPr="00CA2B91">
        <w:rPr>
          <w:rFonts w:ascii="仿宋" w:eastAsia="仿宋" w:hAnsi="仿宋" w:cs="仿宋" w:hint="eastAsia"/>
          <w:b/>
          <w:kern w:val="0"/>
          <w:sz w:val="30"/>
          <w:szCs w:val="30"/>
          <w:bdr w:val="none" w:sz="0" w:space="0" w:color="auto" w:frame="1"/>
        </w:rPr>
        <w:t xml:space="preserve">第十一条 </w:t>
      </w:r>
      <w:r w:rsidRPr="00CA2B91">
        <w:rPr>
          <w:rFonts w:ascii="仿宋" w:eastAsia="仿宋" w:hAnsi="仿宋" w:cs="Arial" w:hint="eastAsia"/>
          <w:kern w:val="0"/>
          <w:sz w:val="30"/>
          <w:szCs w:val="30"/>
          <w:bdr w:val="none" w:sz="0" w:space="0" w:color="auto" w:frame="1"/>
        </w:rPr>
        <w:t>学校是由北京市人民政府举办的全日制普通高等学校，北京市教育委员会主管。</w:t>
      </w:r>
    </w:p>
    <w:p w:rsidR="0090359E" w:rsidRPr="00CA2B91" w:rsidRDefault="0090359E" w:rsidP="00CA2B91">
      <w:pPr>
        <w:widowControl/>
        <w:shd w:val="clear" w:color="auto" w:fill="FFFFFF"/>
        <w:spacing w:line="560" w:lineRule="exact"/>
        <w:ind w:firstLine="600"/>
        <w:jc w:val="left"/>
        <w:rPr>
          <w:rFonts w:ascii="仿宋" w:eastAsia="仿宋" w:hAnsi="仿宋" w:cs="Arial"/>
          <w:b/>
          <w:kern w:val="0"/>
          <w:sz w:val="30"/>
          <w:szCs w:val="30"/>
          <w:bdr w:val="none" w:sz="0" w:space="0" w:color="auto" w:frame="1"/>
        </w:rPr>
      </w:pPr>
      <w:r w:rsidRPr="00CA2B91">
        <w:rPr>
          <w:rFonts w:ascii="仿宋" w:eastAsia="仿宋" w:hAnsi="仿宋" w:cs="仿宋" w:hint="eastAsia"/>
          <w:b/>
          <w:kern w:val="0"/>
          <w:sz w:val="30"/>
          <w:szCs w:val="30"/>
          <w:bdr w:val="none" w:sz="0" w:space="0" w:color="auto" w:frame="1"/>
        </w:rPr>
        <w:t>第十二条</w:t>
      </w:r>
      <w:r w:rsidRPr="00CA2B91">
        <w:rPr>
          <w:rFonts w:asciiTheme="minorEastAsia" w:hAnsiTheme="minorEastAsia" w:cs="仿宋" w:hint="eastAsia"/>
          <w:b/>
          <w:kern w:val="0"/>
          <w:szCs w:val="21"/>
          <w:bdr w:val="none" w:sz="0" w:space="0" w:color="auto" w:frame="1"/>
        </w:rPr>
        <w:t xml:space="preserve"> </w:t>
      </w:r>
      <w:r w:rsidRPr="00CA2B91">
        <w:rPr>
          <w:rFonts w:ascii="仿宋" w:eastAsia="仿宋" w:hAnsi="仿宋" w:cs="Arial" w:hint="eastAsia"/>
          <w:kern w:val="0"/>
          <w:sz w:val="30"/>
          <w:szCs w:val="30"/>
          <w:bdr w:val="none" w:sz="0" w:space="0" w:color="auto" w:frame="1"/>
        </w:rPr>
        <w:t>举办者支持学校依照法律法规和本章程办学，依法保护学校的办学自主权，维护学校合法权益。</w:t>
      </w:r>
    </w:p>
    <w:p w:rsidR="0090359E" w:rsidRPr="00CA2B91" w:rsidRDefault="0090359E" w:rsidP="00CA2B91">
      <w:pPr>
        <w:widowControl/>
        <w:shd w:val="clear" w:color="auto" w:fill="FFFFFF"/>
        <w:spacing w:line="560" w:lineRule="exact"/>
        <w:ind w:firstLine="600"/>
        <w:jc w:val="left"/>
        <w:rPr>
          <w:rFonts w:ascii="Arial" w:eastAsia="宋体" w:hAnsi="Arial" w:cs="Arial"/>
          <w:b/>
          <w:kern w:val="0"/>
          <w:sz w:val="18"/>
          <w:szCs w:val="18"/>
        </w:rPr>
      </w:pPr>
      <w:r w:rsidRPr="00CA2B91">
        <w:rPr>
          <w:rFonts w:ascii="仿宋" w:eastAsia="仿宋" w:hAnsi="仿宋" w:cs="仿宋" w:hint="eastAsia"/>
          <w:b/>
          <w:kern w:val="0"/>
          <w:sz w:val="30"/>
          <w:szCs w:val="30"/>
          <w:bdr w:val="none" w:sz="0" w:space="0" w:color="auto" w:frame="1"/>
        </w:rPr>
        <w:t xml:space="preserve">第十三条 </w:t>
      </w:r>
      <w:r w:rsidRPr="00CA2B91">
        <w:rPr>
          <w:rFonts w:ascii="仿宋" w:eastAsia="仿宋" w:hAnsi="仿宋" w:cs="Arial" w:hint="eastAsia"/>
          <w:kern w:val="0"/>
          <w:sz w:val="30"/>
          <w:szCs w:val="30"/>
          <w:bdr w:val="none" w:sz="0" w:space="0" w:color="auto" w:frame="1"/>
        </w:rPr>
        <w:t>举办者依法监督和规范学校办学行为，指导学校的办学方向和发展规划，考核、评估学校的办学水平和教育质量。</w:t>
      </w:r>
    </w:p>
    <w:p w:rsidR="0090359E" w:rsidRPr="00CA2B91" w:rsidRDefault="0090359E" w:rsidP="00CA2B91">
      <w:pPr>
        <w:widowControl/>
        <w:shd w:val="clear" w:color="auto" w:fill="FFFFFF"/>
        <w:spacing w:line="560" w:lineRule="exact"/>
        <w:ind w:firstLine="600"/>
        <w:jc w:val="left"/>
        <w:rPr>
          <w:rFonts w:ascii="Arial" w:eastAsia="宋体" w:hAnsi="Arial" w:cs="Arial"/>
          <w:b/>
          <w:kern w:val="0"/>
          <w:sz w:val="18"/>
          <w:szCs w:val="18"/>
        </w:rPr>
      </w:pPr>
      <w:r w:rsidRPr="00CA2B91">
        <w:rPr>
          <w:rFonts w:ascii="仿宋" w:eastAsia="仿宋" w:hAnsi="仿宋" w:cs="仿宋" w:hint="eastAsia"/>
          <w:b/>
          <w:kern w:val="0"/>
          <w:sz w:val="30"/>
          <w:szCs w:val="30"/>
          <w:bdr w:val="none" w:sz="0" w:space="0" w:color="auto" w:frame="1"/>
        </w:rPr>
        <w:t xml:space="preserve">第十四条 </w:t>
      </w:r>
      <w:r w:rsidRPr="00CA2B91">
        <w:rPr>
          <w:rFonts w:ascii="仿宋" w:eastAsia="仿宋" w:hAnsi="仿宋" w:cs="Arial" w:hint="eastAsia"/>
          <w:kern w:val="0"/>
          <w:sz w:val="30"/>
          <w:szCs w:val="30"/>
          <w:bdr w:val="none" w:sz="0" w:space="0" w:color="auto" w:frame="1"/>
        </w:rPr>
        <w:t xml:space="preserve">举办者为学校的发展改革提供必要的政策支持、必备的办学条件和相关资源，保障学校办学经费的稳定来源，支持学校多渠道依法筹措办学经费并自主管理使用。 </w:t>
      </w:r>
    </w:p>
    <w:p w:rsidR="0090359E" w:rsidRPr="00CA2B91" w:rsidRDefault="0090359E" w:rsidP="00CA2B91">
      <w:pPr>
        <w:widowControl/>
        <w:shd w:val="clear" w:color="auto" w:fill="FFFFFF"/>
        <w:spacing w:line="560" w:lineRule="exact"/>
        <w:ind w:firstLine="600"/>
        <w:jc w:val="left"/>
        <w:rPr>
          <w:rFonts w:ascii="Arial" w:eastAsia="宋体" w:hAnsi="Arial" w:cs="Arial"/>
          <w:kern w:val="0"/>
          <w:sz w:val="18"/>
          <w:szCs w:val="18"/>
        </w:rPr>
      </w:pPr>
      <w:r w:rsidRPr="00CA2B91">
        <w:rPr>
          <w:rFonts w:ascii="仿宋" w:eastAsia="仿宋" w:hAnsi="仿宋" w:cs="仿宋" w:hint="eastAsia"/>
          <w:b/>
          <w:kern w:val="0"/>
          <w:sz w:val="30"/>
          <w:szCs w:val="30"/>
          <w:bdr w:val="none" w:sz="0" w:space="0" w:color="auto" w:frame="1"/>
        </w:rPr>
        <w:t xml:space="preserve">第十五条 </w:t>
      </w:r>
      <w:r w:rsidRPr="00CA2B91">
        <w:rPr>
          <w:rFonts w:ascii="仿宋" w:eastAsia="仿宋" w:hAnsi="仿宋" w:cs="Arial" w:hint="eastAsia"/>
          <w:kern w:val="0"/>
          <w:sz w:val="30"/>
          <w:szCs w:val="30"/>
          <w:bdr w:val="none" w:sz="0" w:space="0" w:color="auto" w:frame="1"/>
        </w:rPr>
        <w:t>学校享有下列权利：</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（一）依照法律法规和本章程自主办学，管理学校内部事务，拒绝任何组织和个人的非法干涉；</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（二）制定并实施学校事业发展规划，自主开展教学活动、科学研究、技术开发、社会服务和</w:t>
      </w:r>
      <w:r w:rsidR="00661FCC">
        <w:rPr>
          <w:rFonts w:ascii="仿宋" w:eastAsia="仿宋" w:hAnsi="仿宋" w:cs="宋体" w:hint="eastAsia"/>
          <w:kern w:val="0"/>
          <w:sz w:val="30"/>
          <w:szCs w:val="30"/>
          <w:bdr w:val="none" w:sz="0" w:space="0" w:color="auto" w:frame="1"/>
        </w:rPr>
        <w:t>对外</w:t>
      </w:r>
      <w:r w:rsidRPr="00CA2B91">
        <w:rPr>
          <w:rFonts w:ascii="仿宋" w:eastAsia="仿宋" w:hAnsi="仿宋" w:cs="宋体" w:hint="eastAsia"/>
          <w:kern w:val="0"/>
          <w:sz w:val="30"/>
          <w:szCs w:val="30"/>
          <w:bdr w:val="none" w:sz="0" w:space="0" w:color="auto" w:frame="1"/>
        </w:rPr>
        <w:t xml:space="preserve">交流合作等活动； </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（三）根据社会需要、办学条件和举办者有关规定，确定办学规模，设置和调整学科、专业，制定招生方案，调节系科招生比例，确定选拔学生的条件、标准、办法和程序；</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（四）根据人才培养目标和要求，自主制定培养方案和教学计划、选编教材、组织实施教学活动；</w:t>
      </w:r>
    </w:p>
    <w:p w:rsidR="0090359E" w:rsidRPr="00CA2B91" w:rsidRDefault="0090359E" w:rsidP="00CA2B91">
      <w:pPr>
        <w:widowControl/>
        <w:shd w:val="clear" w:color="auto" w:fill="FFFFFF"/>
        <w:spacing w:line="560" w:lineRule="exact"/>
        <w:ind w:firstLineChars="200" w:firstLine="600"/>
        <w:jc w:val="left"/>
        <w:rPr>
          <w:rFonts w:ascii="仿宋" w:eastAsia="仿宋" w:hAnsi="仿宋" w:cs="宋体"/>
          <w:kern w:val="0"/>
          <w:sz w:val="30"/>
          <w:szCs w:val="30"/>
          <w:bdr w:val="none" w:sz="0" w:space="0" w:color="auto" w:frame="1"/>
        </w:rPr>
      </w:pPr>
      <w:r w:rsidRPr="00CA2B91">
        <w:rPr>
          <w:rFonts w:ascii="仿宋" w:eastAsia="仿宋" w:hAnsi="仿宋" w:cs="宋体" w:hint="eastAsia"/>
          <w:kern w:val="0"/>
          <w:sz w:val="30"/>
          <w:szCs w:val="30"/>
          <w:bdr w:val="none" w:sz="0" w:space="0" w:color="auto" w:frame="1"/>
        </w:rPr>
        <w:t xml:space="preserve">（五）依法颁发学业证书，按照国家学位制度的规定授予相应学位； </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lastRenderedPageBreak/>
        <w:t>（六）根据学校事业发展需要和举办者有关规定，合理确定教职工总量和各类教职工比例，自主选聘和管理教职工、评聘职务职级、制定薪酬体系、决定收入分配；</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（七）根据实际需要和精简、效能的原则，自主确定教学、科研、行政职能部门等内部组织机构的设置和人员配备；</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（八）对违反法律法规、校纪校规和学术诚信的教职工和学生，根据国家和学校的相关规定予以处理；</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（九）对国家提供的财产、财政性资助、受捐赠财产及其他财产依法自主管理和使用；</w:t>
      </w:r>
    </w:p>
    <w:p w:rsidR="0090359E" w:rsidRPr="00CA2B91" w:rsidRDefault="0090359E" w:rsidP="00CA2B91">
      <w:pPr>
        <w:widowControl/>
        <w:shd w:val="clear" w:color="auto" w:fill="FFFFFF"/>
        <w:spacing w:line="560" w:lineRule="exact"/>
        <w:ind w:firstLineChars="200" w:firstLine="600"/>
        <w:jc w:val="left"/>
        <w:rPr>
          <w:rFonts w:ascii="仿宋" w:eastAsia="仿宋" w:hAnsi="仿宋" w:cs="宋体"/>
          <w:b/>
          <w:kern w:val="0"/>
          <w:sz w:val="30"/>
          <w:szCs w:val="30"/>
          <w:bdr w:val="none" w:sz="0" w:space="0" w:color="auto" w:frame="1"/>
        </w:rPr>
      </w:pPr>
      <w:r w:rsidRPr="00CA2B91">
        <w:rPr>
          <w:rFonts w:ascii="仿宋" w:eastAsia="仿宋" w:hAnsi="仿宋" w:cs="宋体" w:hint="eastAsia"/>
          <w:kern w:val="0"/>
          <w:sz w:val="30"/>
          <w:szCs w:val="30"/>
          <w:bdr w:val="none" w:sz="0" w:space="0" w:color="auto" w:frame="1"/>
        </w:rPr>
        <w:t>（十）</w:t>
      </w:r>
      <w:r w:rsidR="00BB7108" w:rsidRPr="00BB7108">
        <w:rPr>
          <w:rFonts w:ascii="仿宋" w:eastAsia="仿宋" w:hAnsi="仿宋" w:cs="宋体" w:hint="eastAsia"/>
          <w:kern w:val="0"/>
          <w:sz w:val="30"/>
          <w:szCs w:val="30"/>
          <w:bdr w:val="none" w:sz="0" w:space="0" w:color="auto" w:frame="1"/>
        </w:rPr>
        <w:t>法律法规规定的其他权利</w:t>
      </w:r>
      <w:r w:rsidRPr="00CA2B91">
        <w:rPr>
          <w:rFonts w:ascii="仿宋" w:eastAsia="仿宋" w:hAnsi="仿宋" w:cs="宋体" w:hint="eastAsia"/>
          <w:kern w:val="0"/>
          <w:sz w:val="30"/>
          <w:szCs w:val="30"/>
          <w:bdr w:val="none" w:sz="0" w:space="0" w:color="auto" w:frame="1"/>
        </w:rPr>
        <w:t>。</w:t>
      </w:r>
    </w:p>
    <w:p w:rsidR="0090359E" w:rsidRPr="00CA2B91" w:rsidRDefault="0090359E" w:rsidP="00CA2B91">
      <w:pPr>
        <w:widowControl/>
        <w:shd w:val="clear" w:color="auto" w:fill="FFFFFF"/>
        <w:spacing w:line="560" w:lineRule="exact"/>
        <w:ind w:firstLine="600"/>
        <w:jc w:val="left"/>
        <w:rPr>
          <w:rFonts w:ascii="Arial" w:eastAsia="宋体" w:hAnsi="Arial" w:cs="Arial"/>
          <w:kern w:val="0"/>
          <w:sz w:val="18"/>
          <w:szCs w:val="18"/>
        </w:rPr>
      </w:pPr>
      <w:r w:rsidRPr="00CA2B91">
        <w:rPr>
          <w:rFonts w:ascii="仿宋" w:eastAsia="仿宋" w:hAnsi="仿宋" w:cs="仿宋" w:hint="eastAsia"/>
          <w:b/>
          <w:kern w:val="0"/>
          <w:sz w:val="30"/>
          <w:szCs w:val="30"/>
          <w:bdr w:val="none" w:sz="0" w:space="0" w:color="auto" w:frame="1"/>
        </w:rPr>
        <w:t xml:space="preserve">第十六条 </w:t>
      </w:r>
      <w:r w:rsidRPr="00CA2B91">
        <w:rPr>
          <w:rFonts w:ascii="仿宋" w:eastAsia="仿宋" w:hAnsi="仿宋" w:cs="Arial" w:hint="eastAsia"/>
          <w:kern w:val="0"/>
          <w:sz w:val="30"/>
          <w:szCs w:val="30"/>
          <w:bdr w:val="none" w:sz="0" w:space="0" w:color="auto" w:frame="1"/>
        </w:rPr>
        <w:t>学校应履行下列义务：</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（一）贯彻</w:t>
      </w:r>
      <w:r w:rsidR="00492094">
        <w:rPr>
          <w:rFonts w:ascii="仿宋" w:eastAsia="仿宋" w:hAnsi="仿宋" w:cs="宋体" w:hint="eastAsia"/>
          <w:kern w:val="0"/>
          <w:sz w:val="30"/>
          <w:szCs w:val="30"/>
          <w:bdr w:val="none" w:sz="0" w:space="0" w:color="auto" w:frame="1"/>
        </w:rPr>
        <w:t>党和</w:t>
      </w:r>
      <w:r w:rsidRPr="00CA2B91">
        <w:rPr>
          <w:rFonts w:ascii="仿宋" w:eastAsia="仿宋" w:hAnsi="仿宋" w:cs="宋体" w:hint="eastAsia"/>
          <w:kern w:val="0"/>
          <w:sz w:val="30"/>
          <w:szCs w:val="30"/>
          <w:bdr w:val="none" w:sz="0" w:space="0" w:color="auto" w:frame="1"/>
        </w:rPr>
        <w:t>国家的教育方针，遵守国家法律法规和政策，依法接受举办者的监督和指导；</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（二）以人才培养为中心，开展教学、科研和社会服务，保证教育教学质量达到国家规定的标准；</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（三）依法建立听证、申诉等权利保护机制，维护教职工和学生的合法权益；</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（四）保障学术民主和学术自由；</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（五）建立和完善学校内部监督机制，实行民主管理；</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（六）依法公开学校信息，保障师生和社会公众的知情权、表达权、参与权和监督权；</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b/>
          <w:kern w:val="0"/>
          <w:sz w:val="24"/>
          <w:szCs w:val="24"/>
        </w:rPr>
      </w:pPr>
      <w:r w:rsidRPr="00CA2B91">
        <w:rPr>
          <w:rFonts w:ascii="仿宋" w:eastAsia="仿宋" w:hAnsi="仿宋" w:cs="宋体" w:hint="eastAsia"/>
          <w:kern w:val="0"/>
          <w:sz w:val="30"/>
          <w:szCs w:val="30"/>
          <w:bdr w:val="none" w:sz="0" w:space="0" w:color="auto" w:frame="1"/>
        </w:rPr>
        <w:t>（七）法律法规规定的其他义务。</w:t>
      </w:r>
    </w:p>
    <w:p w:rsidR="0090359E" w:rsidRPr="00CA2B91" w:rsidRDefault="0090359E" w:rsidP="00CA2B91">
      <w:pPr>
        <w:widowControl/>
        <w:shd w:val="clear" w:color="auto" w:fill="FFFFFF"/>
        <w:spacing w:line="560" w:lineRule="exact"/>
        <w:ind w:firstLine="600"/>
        <w:jc w:val="left"/>
        <w:rPr>
          <w:rFonts w:ascii="Arial" w:eastAsia="宋体" w:hAnsi="Arial" w:cs="Arial"/>
          <w:b/>
          <w:kern w:val="0"/>
          <w:sz w:val="18"/>
          <w:szCs w:val="18"/>
        </w:rPr>
      </w:pPr>
      <w:r w:rsidRPr="00CA2B91">
        <w:rPr>
          <w:rFonts w:ascii="仿宋" w:eastAsia="仿宋" w:hAnsi="仿宋" w:cs="仿宋" w:hint="eastAsia"/>
          <w:b/>
          <w:kern w:val="0"/>
          <w:sz w:val="30"/>
          <w:szCs w:val="30"/>
          <w:bdr w:val="none" w:sz="0" w:space="0" w:color="auto" w:frame="1"/>
        </w:rPr>
        <w:lastRenderedPageBreak/>
        <w:t xml:space="preserve">第十七条 </w:t>
      </w:r>
      <w:r w:rsidRPr="00CA2B91">
        <w:rPr>
          <w:rFonts w:ascii="仿宋" w:eastAsia="仿宋" w:hAnsi="仿宋" w:cs="Arial" w:hint="eastAsia"/>
          <w:kern w:val="0"/>
          <w:sz w:val="30"/>
          <w:szCs w:val="30"/>
          <w:bdr w:val="none" w:sz="0" w:space="0" w:color="auto" w:frame="1"/>
        </w:rPr>
        <w:t>学校的分立、合并、终止，变更名称、类别和其他重要事项，须经学校教职工代表大会讨论通过、学校党委会审定，报举办者批准。</w:t>
      </w:r>
    </w:p>
    <w:p w:rsidR="0090359E" w:rsidRPr="00CA2B91" w:rsidRDefault="0090359E" w:rsidP="00CA2B91">
      <w:pPr>
        <w:pStyle w:val="2"/>
        <w:spacing w:before="0" w:after="0" w:line="560" w:lineRule="exact"/>
        <w:jc w:val="center"/>
        <w:rPr>
          <w:kern w:val="0"/>
          <w:bdr w:val="none" w:sz="0" w:space="0" w:color="auto" w:frame="1"/>
        </w:rPr>
      </w:pPr>
      <w:bookmarkStart w:id="7" w:name="_Toc401819611"/>
      <w:bookmarkStart w:id="8" w:name="_Toc405915608"/>
      <w:r w:rsidRPr="00CA2B91">
        <w:rPr>
          <w:rFonts w:hint="eastAsia"/>
          <w:kern w:val="0"/>
          <w:bdr w:val="none" w:sz="0" w:space="0" w:color="auto" w:frame="1"/>
        </w:rPr>
        <w:t>第三章</w:t>
      </w:r>
      <w:r w:rsidRPr="00CA2B91">
        <w:rPr>
          <w:kern w:val="0"/>
          <w:bdr w:val="none" w:sz="0" w:space="0" w:color="auto" w:frame="1"/>
        </w:rPr>
        <w:t xml:space="preserve">  </w:t>
      </w:r>
      <w:r w:rsidRPr="00CA2B91">
        <w:rPr>
          <w:rFonts w:hint="eastAsia"/>
          <w:kern w:val="0"/>
          <w:bdr w:val="none" w:sz="0" w:space="0" w:color="auto" w:frame="1"/>
        </w:rPr>
        <w:t>学生</w:t>
      </w:r>
      <w:bookmarkEnd w:id="7"/>
      <w:bookmarkEnd w:id="8"/>
    </w:p>
    <w:p w:rsidR="0090359E" w:rsidRPr="00CA2B91" w:rsidRDefault="0090359E" w:rsidP="00CA2B91">
      <w:pPr>
        <w:widowControl/>
        <w:shd w:val="clear" w:color="auto" w:fill="FFFFFF"/>
        <w:spacing w:line="560" w:lineRule="exact"/>
        <w:ind w:firstLine="600"/>
        <w:jc w:val="left"/>
        <w:rPr>
          <w:rFonts w:ascii="Arial" w:eastAsia="宋体" w:hAnsi="Arial" w:cs="Arial"/>
          <w:b/>
          <w:kern w:val="0"/>
          <w:sz w:val="18"/>
          <w:szCs w:val="18"/>
        </w:rPr>
      </w:pPr>
      <w:bookmarkStart w:id="9" w:name="OLE_LINK1"/>
      <w:r w:rsidRPr="00CA2B91">
        <w:rPr>
          <w:rFonts w:ascii="仿宋" w:eastAsia="仿宋" w:hAnsi="仿宋" w:cs="仿宋" w:hint="eastAsia"/>
          <w:b/>
          <w:kern w:val="0"/>
          <w:sz w:val="30"/>
          <w:szCs w:val="30"/>
          <w:bdr w:val="none" w:sz="0" w:space="0" w:color="auto" w:frame="1"/>
        </w:rPr>
        <w:t xml:space="preserve">第十八条 </w:t>
      </w:r>
      <w:r w:rsidRPr="00CA2B91">
        <w:rPr>
          <w:rFonts w:ascii="仿宋" w:eastAsia="仿宋" w:hAnsi="仿宋" w:cs="Arial" w:hint="eastAsia"/>
          <w:kern w:val="0"/>
          <w:sz w:val="30"/>
          <w:szCs w:val="30"/>
          <w:bdr w:val="none" w:sz="0" w:space="0" w:color="auto" w:frame="1"/>
        </w:rPr>
        <w:t>学生是指被学校依法录取、取得入学资格，具有学校学籍的受教育者。</w:t>
      </w:r>
      <w:bookmarkEnd w:id="9"/>
      <w:r w:rsidRPr="00CA2B91">
        <w:rPr>
          <w:rFonts w:ascii="仿宋" w:eastAsia="仿宋" w:hAnsi="仿宋" w:cs="Arial" w:hint="eastAsia"/>
          <w:kern w:val="0"/>
          <w:sz w:val="30"/>
          <w:szCs w:val="30"/>
          <w:bdr w:val="none" w:sz="0" w:space="0" w:color="auto" w:frame="1"/>
        </w:rPr>
        <w:t>学生是学校教育教学活动的主体，是学校办学的受益权人。</w:t>
      </w:r>
    </w:p>
    <w:p w:rsidR="0090359E" w:rsidRPr="00CA2B91" w:rsidRDefault="0090359E" w:rsidP="00CA2B91">
      <w:pPr>
        <w:widowControl/>
        <w:shd w:val="clear" w:color="auto" w:fill="FFFFFF"/>
        <w:spacing w:line="560" w:lineRule="exact"/>
        <w:ind w:firstLine="600"/>
        <w:jc w:val="left"/>
        <w:rPr>
          <w:rFonts w:ascii="Arial" w:eastAsia="宋体" w:hAnsi="Arial" w:cs="Arial"/>
          <w:kern w:val="0"/>
          <w:sz w:val="18"/>
          <w:szCs w:val="18"/>
        </w:rPr>
      </w:pPr>
      <w:r w:rsidRPr="00CA2B91">
        <w:rPr>
          <w:rFonts w:ascii="仿宋" w:eastAsia="仿宋" w:hAnsi="仿宋" w:cs="仿宋" w:hint="eastAsia"/>
          <w:b/>
          <w:kern w:val="0"/>
          <w:sz w:val="30"/>
          <w:szCs w:val="30"/>
          <w:bdr w:val="none" w:sz="0" w:space="0" w:color="auto" w:frame="1"/>
        </w:rPr>
        <w:t xml:space="preserve">第十九条 </w:t>
      </w:r>
      <w:r w:rsidRPr="00CA2B91">
        <w:rPr>
          <w:rFonts w:ascii="仿宋" w:eastAsia="仿宋" w:hAnsi="仿宋" w:cs="Arial" w:hint="eastAsia"/>
          <w:kern w:val="0"/>
          <w:sz w:val="30"/>
          <w:szCs w:val="30"/>
          <w:bdr w:val="none" w:sz="0" w:space="0" w:color="auto" w:frame="1"/>
        </w:rPr>
        <w:t>学生在校期间依法享有下列权利：</w:t>
      </w:r>
    </w:p>
    <w:p w:rsidR="0090359E" w:rsidRPr="00CA2B91" w:rsidRDefault="0090359E" w:rsidP="00CA2B91">
      <w:pPr>
        <w:widowControl/>
        <w:shd w:val="clear" w:color="auto" w:fill="FFFFFF"/>
        <w:spacing w:line="560" w:lineRule="exact"/>
        <w:ind w:firstLine="600"/>
        <w:jc w:val="left"/>
        <w:rPr>
          <w:rFonts w:ascii="仿宋" w:eastAsia="仿宋" w:hAnsi="仿宋" w:cs="Arial"/>
          <w:kern w:val="0"/>
          <w:sz w:val="30"/>
          <w:szCs w:val="30"/>
          <w:bdr w:val="none" w:sz="0" w:space="0" w:color="auto" w:frame="1"/>
        </w:rPr>
      </w:pPr>
      <w:r w:rsidRPr="00CA2B91">
        <w:rPr>
          <w:rFonts w:ascii="仿宋" w:eastAsia="仿宋" w:hAnsi="仿宋" w:cs="Arial" w:hint="eastAsia"/>
          <w:kern w:val="0"/>
          <w:sz w:val="30"/>
          <w:szCs w:val="30"/>
          <w:bdr w:val="none" w:sz="0" w:space="0" w:color="auto" w:frame="1"/>
        </w:rPr>
        <w:t>（一）公平接受学校教育，参加学校教育教学方案安排的各项活动，公平使用学校提供的教育教学资源和公共设施；</w:t>
      </w:r>
      <w:r w:rsidRPr="00CA2B91">
        <w:rPr>
          <w:rFonts w:ascii="仿宋" w:eastAsia="仿宋" w:hAnsi="仿宋" w:cs="Arial"/>
          <w:kern w:val="0"/>
          <w:sz w:val="30"/>
          <w:szCs w:val="30"/>
          <w:bdr w:val="none" w:sz="0" w:space="0" w:color="auto" w:frame="1"/>
        </w:rPr>
        <w:t xml:space="preserve"> </w:t>
      </w:r>
    </w:p>
    <w:p w:rsidR="0090359E" w:rsidRPr="00CA2B91" w:rsidRDefault="0090359E" w:rsidP="00CA2B91">
      <w:pPr>
        <w:widowControl/>
        <w:shd w:val="clear" w:color="auto" w:fill="FFFFFF"/>
        <w:spacing w:line="560" w:lineRule="exact"/>
        <w:ind w:firstLine="600"/>
        <w:jc w:val="left"/>
        <w:rPr>
          <w:rFonts w:ascii="仿宋" w:eastAsia="仿宋" w:hAnsi="仿宋" w:cs="Arial"/>
          <w:kern w:val="0"/>
          <w:sz w:val="30"/>
          <w:szCs w:val="30"/>
          <w:bdr w:val="none" w:sz="0" w:space="0" w:color="auto" w:frame="1"/>
        </w:rPr>
      </w:pPr>
      <w:r w:rsidRPr="00CA2B91">
        <w:rPr>
          <w:rFonts w:ascii="仿宋" w:eastAsia="仿宋" w:hAnsi="仿宋" w:cs="Arial" w:hint="eastAsia"/>
          <w:kern w:val="0"/>
          <w:sz w:val="30"/>
          <w:szCs w:val="30"/>
          <w:bdr w:val="none" w:sz="0" w:space="0" w:color="auto" w:frame="1"/>
        </w:rPr>
        <w:t>（二）参加社会服务、勤工助学，按学校规定在校内组织、参加学生社团及文娱体育等活动；</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 xml:space="preserve">（三）按国家及学校规定的标准和程序申请奖学金、助学金、助学贷款等； </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 xml:space="preserve">（四）在思想品德、综合素质、学业成绩等方面获得公正评价，完成学校规定学业后获得相应的学历证书、学位证书； </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（五）对学校给予的处分或者处理表达异议和提出申辩，按规定程序向学校、教育行政主管部门提出申诉；对学校、教职工侵犯其人身权、财产权等合法权益提出申诉或依法提起诉讼；</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（六）获得学业指导、就业指导和职业生涯规划指导；</w:t>
      </w:r>
    </w:p>
    <w:p w:rsidR="0090359E" w:rsidRPr="00CA2B91" w:rsidRDefault="0090359E" w:rsidP="00CA2B91">
      <w:pPr>
        <w:widowControl/>
        <w:shd w:val="clear" w:color="auto" w:fill="FFFFFF"/>
        <w:spacing w:line="560" w:lineRule="exact"/>
        <w:ind w:firstLineChars="200" w:firstLine="600"/>
        <w:jc w:val="left"/>
        <w:rPr>
          <w:rFonts w:ascii="仿宋" w:eastAsia="仿宋" w:hAnsi="仿宋" w:cs="宋体"/>
          <w:kern w:val="0"/>
          <w:sz w:val="30"/>
          <w:szCs w:val="30"/>
          <w:bdr w:val="none" w:sz="0" w:space="0" w:color="auto" w:frame="1"/>
        </w:rPr>
      </w:pPr>
      <w:r w:rsidRPr="00CA2B91">
        <w:rPr>
          <w:rFonts w:ascii="仿宋" w:eastAsia="仿宋" w:hAnsi="仿宋" w:cs="宋体" w:hint="eastAsia"/>
          <w:kern w:val="0"/>
          <w:sz w:val="30"/>
          <w:szCs w:val="30"/>
          <w:bdr w:val="none" w:sz="0" w:space="0" w:color="auto" w:frame="1"/>
        </w:rPr>
        <w:t>（七）对学校工作的知情权、参与权、监督权；</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b/>
          <w:kern w:val="0"/>
          <w:sz w:val="24"/>
          <w:szCs w:val="24"/>
        </w:rPr>
      </w:pPr>
      <w:r w:rsidRPr="00CA2B91">
        <w:rPr>
          <w:rFonts w:ascii="仿宋" w:eastAsia="仿宋" w:hAnsi="仿宋" w:cs="宋体" w:hint="eastAsia"/>
          <w:kern w:val="0"/>
          <w:sz w:val="30"/>
          <w:szCs w:val="30"/>
          <w:bdr w:val="none" w:sz="0" w:space="0" w:color="auto" w:frame="1"/>
        </w:rPr>
        <w:t>（八）法律法规及学校规定的其他权利。</w:t>
      </w:r>
    </w:p>
    <w:p w:rsidR="0090359E" w:rsidRPr="00CA2B91" w:rsidRDefault="0090359E" w:rsidP="00CA2B91">
      <w:pPr>
        <w:widowControl/>
        <w:shd w:val="clear" w:color="auto" w:fill="FFFFFF"/>
        <w:spacing w:line="560" w:lineRule="exact"/>
        <w:ind w:firstLine="600"/>
        <w:jc w:val="left"/>
        <w:rPr>
          <w:rFonts w:ascii="Arial" w:eastAsia="宋体" w:hAnsi="Arial" w:cs="Arial"/>
          <w:kern w:val="0"/>
          <w:sz w:val="18"/>
          <w:szCs w:val="18"/>
        </w:rPr>
      </w:pPr>
      <w:r w:rsidRPr="00CA2B91">
        <w:rPr>
          <w:rFonts w:ascii="仿宋" w:eastAsia="仿宋" w:hAnsi="仿宋" w:cs="仿宋" w:hint="eastAsia"/>
          <w:b/>
          <w:kern w:val="0"/>
          <w:sz w:val="30"/>
          <w:szCs w:val="30"/>
          <w:bdr w:val="none" w:sz="0" w:space="0" w:color="auto" w:frame="1"/>
        </w:rPr>
        <w:t xml:space="preserve">第二十条 </w:t>
      </w:r>
      <w:r w:rsidRPr="00CA2B91">
        <w:rPr>
          <w:rFonts w:ascii="仿宋" w:eastAsia="仿宋" w:hAnsi="仿宋" w:cs="Arial" w:hint="eastAsia"/>
          <w:kern w:val="0"/>
          <w:sz w:val="30"/>
          <w:szCs w:val="30"/>
          <w:bdr w:val="none" w:sz="0" w:space="0" w:color="auto" w:frame="1"/>
        </w:rPr>
        <w:t>学生在校期间依法履行下列义务：</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lastRenderedPageBreak/>
        <w:t>（一）遵守法律法规和学校规章制度，</w:t>
      </w:r>
      <w:r w:rsidR="00F738EA">
        <w:rPr>
          <w:rFonts w:ascii="仿宋" w:eastAsia="仿宋" w:hAnsi="仿宋" w:cs="宋体" w:hint="eastAsia"/>
          <w:kern w:val="0"/>
          <w:sz w:val="30"/>
          <w:szCs w:val="30"/>
          <w:bdr w:val="none" w:sz="0" w:space="0" w:color="auto" w:frame="1"/>
        </w:rPr>
        <w:t>遵守社会公德和公序良俗，</w:t>
      </w:r>
      <w:r w:rsidRPr="00CA2B91">
        <w:rPr>
          <w:rFonts w:ascii="仿宋" w:eastAsia="仿宋" w:hAnsi="仿宋" w:cs="宋体" w:hint="eastAsia"/>
          <w:kern w:val="0"/>
          <w:sz w:val="30"/>
          <w:szCs w:val="30"/>
          <w:bdr w:val="none" w:sz="0" w:space="0" w:color="auto" w:frame="1"/>
        </w:rPr>
        <w:t>自觉维护学校教育教学秩序和生活秩序；</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（二）遵守学生行为规范，尊敬师长，养成良好的思想品德、学术道德和行为习惯；</w:t>
      </w:r>
    </w:p>
    <w:p w:rsidR="0090359E" w:rsidRPr="00CA2B91" w:rsidRDefault="0090359E" w:rsidP="00CA2B91">
      <w:pPr>
        <w:widowControl/>
        <w:shd w:val="clear" w:color="auto" w:fill="FFFFFF"/>
        <w:topLinePunct/>
        <w:spacing w:line="560" w:lineRule="exact"/>
        <w:ind w:left="600" w:firstLineChars="50" w:firstLine="15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（三）珍惜和维护学校名誉，维护学校利益和合法权益；</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（四）按照学校的组织安排，参加教育教学方案规定的活动，努力学习，勤于实践，完成规定学业；</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（五）按照规定缴纳学费及有关费用，履行获得助学金及助学贷款的相应义务；</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（六）爱护并合理使用教育教学设备和</w:t>
      </w:r>
      <w:r w:rsidR="00A530E5">
        <w:rPr>
          <w:rFonts w:ascii="仿宋" w:eastAsia="仿宋" w:hAnsi="仿宋" w:cs="宋体" w:hint="eastAsia"/>
          <w:kern w:val="0"/>
          <w:sz w:val="30"/>
          <w:szCs w:val="30"/>
          <w:bdr w:val="none" w:sz="0" w:space="0" w:color="auto" w:frame="1"/>
        </w:rPr>
        <w:t>公共</w:t>
      </w:r>
      <w:r w:rsidRPr="00CA2B91">
        <w:rPr>
          <w:rFonts w:ascii="仿宋" w:eastAsia="仿宋" w:hAnsi="仿宋" w:cs="宋体" w:hint="eastAsia"/>
          <w:kern w:val="0"/>
          <w:sz w:val="30"/>
          <w:szCs w:val="30"/>
          <w:bdr w:val="none" w:sz="0" w:space="0" w:color="auto" w:frame="1"/>
        </w:rPr>
        <w:t>设施；</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b/>
          <w:kern w:val="0"/>
          <w:sz w:val="24"/>
          <w:szCs w:val="24"/>
        </w:rPr>
      </w:pPr>
      <w:r w:rsidRPr="00CA2B91">
        <w:rPr>
          <w:rFonts w:ascii="仿宋" w:eastAsia="仿宋" w:hAnsi="仿宋" w:cs="宋体" w:hint="eastAsia"/>
          <w:kern w:val="0"/>
          <w:sz w:val="30"/>
          <w:szCs w:val="30"/>
          <w:bdr w:val="none" w:sz="0" w:space="0" w:color="auto" w:frame="1"/>
        </w:rPr>
        <w:t>（七）法律法规及学校规定的其他义务。</w:t>
      </w:r>
    </w:p>
    <w:p w:rsidR="0090359E" w:rsidRPr="00CA2B91" w:rsidRDefault="0090359E" w:rsidP="00CA2B91">
      <w:pPr>
        <w:widowControl/>
        <w:shd w:val="clear" w:color="auto" w:fill="FFFFFF"/>
        <w:spacing w:line="560" w:lineRule="exact"/>
        <w:ind w:firstLine="600"/>
        <w:jc w:val="left"/>
        <w:rPr>
          <w:rFonts w:ascii="仿宋" w:eastAsia="仿宋" w:hAnsi="仿宋" w:cs="Arial"/>
          <w:kern w:val="0"/>
          <w:sz w:val="30"/>
          <w:szCs w:val="30"/>
          <w:bdr w:val="none" w:sz="0" w:space="0" w:color="auto" w:frame="1"/>
        </w:rPr>
      </w:pPr>
      <w:r w:rsidRPr="00CA2B91">
        <w:rPr>
          <w:rFonts w:ascii="仿宋" w:eastAsia="仿宋" w:hAnsi="仿宋" w:cs="仿宋" w:hint="eastAsia"/>
          <w:b/>
          <w:kern w:val="0"/>
          <w:sz w:val="30"/>
          <w:szCs w:val="30"/>
          <w:bdr w:val="none" w:sz="0" w:space="0" w:color="auto" w:frame="1"/>
        </w:rPr>
        <w:t xml:space="preserve">第二十一条 </w:t>
      </w:r>
      <w:r w:rsidRPr="00CA2B91">
        <w:rPr>
          <w:rFonts w:ascii="仿宋" w:eastAsia="仿宋" w:hAnsi="仿宋" w:cs="Arial" w:hint="eastAsia"/>
          <w:kern w:val="0"/>
          <w:sz w:val="30"/>
          <w:szCs w:val="30"/>
          <w:bdr w:val="none" w:sz="0" w:space="0" w:color="auto" w:frame="1"/>
        </w:rPr>
        <w:t>学校依法制定学生管理制度，以育人为本，公平公正地开展学生管理、培养、奖惩及学位授予等工作。</w:t>
      </w:r>
    </w:p>
    <w:p w:rsidR="0090359E" w:rsidRPr="00CA2B91" w:rsidRDefault="0090359E" w:rsidP="00CA2B91">
      <w:pPr>
        <w:widowControl/>
        <w:shd w:val="clear" w:color="auto" w:fill="FFFFFF"/>
        <w:spacing w:line="560" w:lineRule="exact"/>
        <w:ind w:firstLine="600"/>
        <w:jc w:val="left"/>
        <w:rPr>
          <w:rFonts w:ascii="仿宋" w:eastAsia="仿宋" w:hAnsi="仿宋" w:cs="Arial"/>
          <w:kern w:val="0"/>
          <w:sz w:val="30"/>
          <w:szCs w:val="30"/>
          <w:bdr w:val="none" w:sz="0" w:space="0" w:color="auto" w:frame="1"/>
        </w:rPr>
      </w:pPr>
      <w:r w:rsidRPr="00CA2B91">
        <w:rPr>
          <w:rFonts w:ascii="仿宋" w:eastAsia="仿宋" w:hAnsi="仿宋" w:cs="Arial" w:hint="eastAsia"/>
          <w:kern w:val="0"/>
          <w:sz w:val="30"/>
          <w:szCs w:val="30"/>
          <w:bdr w:val="none" w:sz="0" w:space="0" w:color="auto" w:frame="1"/>
        </w:rPr>
        <w:t>学校对取得突出成绩和为学校争得荣誉的学生集体或个人给予表彰和奖励；对有违规、违纪行为的学生，根据情节轻重给予批评教育或相应的纪律处分；对在学习和生活中遇到特殊困难的学生提供必要的指导和帮助。</w:t>
      </w:r>
    </w:p>
    <w:p w:rsidR="0090359E" w:rsidRPr="00CA2B91" w:rsidRDefault="0090359E" w:rsidP="00CA2B91">
      <w:pPr>
        <w:widowControl/>
        <w:shd w:val="clear" w:color="auto" w:fill="FFFFFF"/>
        <w:spacing w:line="560" w:lineRule="exact"/>
        <w:ind w:firstLine="600"/>
        <w:jc w:val="left"/>
        <w:rPr>
          <w:rFonts w:ascii="仿宋" w:eastAsia="仿宋" w:hAnsi="仿宋" w:cs="Arial"/>
          <w:kern w:val="0"/>
          <w:sz w:val="30"/>
          <w:szCs w:val="30"/>
          <w:bdr w:val="none" w:sz="0" w:space="0" w:color="auto" w:frame="1"/>
        </w:rPr>
      </w:pPr>
      <w:r w:rsidRPr="00CA2B91">
        <w:rPr>
          <w:rFonts w:ascii="仿宋" w:eastAsia="仿宋" w:hAnsi="仿宋" w:cs="仿宋" w:hint="eastAsia"/>
          <w:b/>
          <w:kern w:val="0"/>
          <w:sz w:val="30"/>
          <w:szCs w:val="30"/>
          <w:bdr w:val="none" w:sz="0" w:space="0" w:color="auto" w:frame="1"/>
        </w:rPr>
        <w:t>第二十二条</w:t>
      </w:r>
      <w:r w:rsidRPr="00CA2B91">
        <w:rPr>
          <w:rFonts w:ascii="仿宋" w:eastAsia="仿宋" w:hAnsi="仿宋" w:cs="仿宋" w:hint="eastAsia"/>
          <w:kern w:val="0"/>
          <w:sz w:val="30"/>
          <w:szCs w:val="30"/>
          <w:bdr w:val="none" w:sz="0" w:space="0" w:color="auto" w:frame="1"/>
        </w:rPr>
        <w:t xml:space="preserve"> </w:t>
      </w:r>
      <w:r w:rsidRPr="00CA2B91">
        <w:rPr>
          <w:rFonts w:ascii="仿宋" w:eastAsia="仿宋" w:hAnsi="仿宋" w:cs="Arial" w:hint="eastAsia"/>
          <w:kern w:val="0"/>
          <w:sz w:val="30"/>
          <w:szCs w:val="30"/>
          <w:bdr w:val="none" w:sz="0" w:space="0" w:color="auto" w:frame="1"/>
        </w:rPr>
        <w:t>学校支持和保障学生依法参与学校民主管理和监督，鼓励学生积极参加学校发展建设的各项活动；支持和保障学生会和研究生会等学生自治组织依法制定章程并依照章程开展活动。</w:t>
      </w:r>
    </w:p>
    <w:p w:rsidR="0090359E" w:rsidRPr="00CA2B91" w:rsidRDefault="0090359E" w:rsidP="00CA2B91">
      <w:pPr>
        <w:widowControl/>
        <w:shd w:val="clear" w:color="auto" w:fill="FFFFFF"/>
        <w:spacing w:line="560" w:lineRule="exact"/>
        <w:ind w:firstLine="600"/>
        <w:jc w:val="left"/>
        <w:rPr>
          <w:rFonts w:ascii="仿宋" w:eastAsia="仿宋" w:hAnsi="仿宋" w:cs="Arial"/>
          <w:b/>
          <w:kern w:val="0"/>
          <w:sz w:val="30"/>
          <w:szCs w:val="30"/>
          <w:bdr w:val="none" w:sz="0" w:space="0" w:color="auto" w:frame="1"/>
        </w:rPr>
      </w:pPr>
      <w:r w:rsidRPr="00CA2B91">
        <w:rPr>
          <w:rFonts w:ascii="仿宋" w:eastAsia="仿宋" w:hAnsi="仿宋" w:cs="Arial" w:hint="eastAsia"/>
          <w:kern w:val="0"/>
          <w:sz w:val="30"/>
          <w:szCs w:val="30"/>
          <w:bdr w:val="none" w:sz="0" w:space="0" w:color="auto" w:frame="1"/>
        </w:rPr>
        <w:t>学生会和研究生会可根据学校规定，推选学生代表出席或者列席与其学业、生活、奖惩有关的学校会议。</w:t>
      </w:r>
    </w:p>
    <w:p w:rsidR="0090359E" w:rsidRPr="00CA2B91" w:rsidRDefault="0090359E" w:rsidP="00CA2B91">
      <w:pPr>
        <w:widowControl/>
        <w:shd w:val="clear" w:color="auto" w:fill="FFFFFF"/>
        <w:spacing w:line="560" w:lineRule="exact"/>
        <w:ind w:firstLine="600"/>
        <w:jc w:val="left"/>
        <w:rPr>
          <w:rFonts w:ascii="Arial" w:eastAsia="宋体" w:hAnsi="Arial" w:cs="Arial"/>
          <w:b/>
          <w:kern w:val="0"/>
          <w:sz w:val="18"/>
          <w:szCs w:val="18"/>
        </w:rPr>
      </w:pPr>
      <w:r w:rsidRPr="00CA2B91">
        <w:rPr>
          <w:rFonts w:ascii="仿宋" w:eastAsia="仿宋" w:hAnsi="仿宋" w:cs="仿宋" w:hint="eastAsia"/>
          <w:b/>
          <w:kern w:val="0"/>
          <w:sz w:val="30"/>
          <w:szCs w:val="30"/>
          <w:bdr w:val="none" w:sz="0" w:space="0" w:color="auto" w:frame="1"/>
        </w:rPr>
        <w:lastRenderedPageBreak/>
        <w:t xml:space="preserve">第二十三条 </w:t>
      </w:r>
      <w:r w:rsidRPr="00CA2B91">
        <w:rPr>
          <w:rFonts w:ascii="仿宋" w:eastAsia="仿宋" w:hAnsi="仿宋" w:cs="Arial" w:hint="eastAsia"/>
          <w:kern w:val="0"/>
          <w:sz w:val="30"/>
          <w:szCs w:val="30"/>
          <w:bdr w:val="none" w:sz="0" w:space="0" w:color="auto" w:frame="1"/>
        </w:rPr>
        <w:t>学生可依法向学校申请成立学生社团，学校授权学校团委予以受理和审查。学生社团应在法律法规和规章规定的范围内活动。</w:t>
      </w:r>
    </w:p>
    <w:p w:rsidR="0090359E" w:rsidRPr="00CA2B91" w:rsidRDefault="0090359E" w:rsidP="00CA2B91">
      <w:pPr>
        <w:widowControl/>
        <w:shd w:val="clear" w:color="auto" w:fill="FFFFFF"/>
        <w:spacing w:line="560" w:lineRule="exact"/>
        <w:ind w:firstLine="600"/>
        <w:jc w:val="left"/>
        <w:rPr>
          <w:rFonts w:ascii="Arial" w:eastAsia="宋体" w:hAnsi="Arial" w:cs="Arial"/>
          <w:b/>
          <w:kern w:val="0"/>
          <w:sz w:val="18"/>
          <w:szCs w:val="18"/>
        </w:rPr>
      </w:pPr>
      <w:r w:rsidRPr="00CA2B91">
        <w:rPr>
          <w:rFonts w:ascii="仿宋" w:eastAsia="仿宋" w:hAnsi="仿宋" w:cs="仿宋" w:hint="eastAsia"/>
          <w:b/>
          <w:kern w:val="0"/>
          <w:sz w:val="30"/>
          <w:szCs w:val="30"/>
          <w:bdr w:val="none" w:sz="0" w:space="0" w:color="auto" w:frame="1"/>
        </w:rPr>
        <w:t>第二十四条</w:t>
      </w:r>
      <w:r w:rsidR="00BB7108">
        <w:rPr>
          <w:rFonts w:ascii="仿宋" w:eastAsia="仿宋" w:hAnsi="仿宋" w:cs="仿宋" w:hint="eastAsia"/>
          <w:b/>
          <w:kern w:val="0"/>
          <w:sz w:val="30"/>
          <w:szCs w:val="30"/>
          <w:bdr w:val="none" w:sz="0" w:space="0" w:color="auto" w:frame="1"/>
        </w:rPr>
        <w:t xml:space="preserve"> </w:t>
      </w:r>
      <w:r w:rsidR="00236114">
        <w:rPr>
          <w:rFonts w:ascii="仿宋" w:eastAsia="仿宋" w:hAnsi="仿宋" w:cs="Arial" w:hint="eastAsia"/>
          <w:kern w:val="0"/>
          <w:sz w:val="30"/>
          <w:szCs w:val="30"/>
          <w:bdr w:val="none" w:sz="0" w:space="0" w:color="auto" w:frame="1"/>
        </w:rPr>
        <w:t>未取得学校</w:t>
      </w:r>
      <w:r w:rsidRPr="00CA2B91">
        <w:rPr>
          <w:rFonts w:ascii="仿宋" w:eastAsia="仿宋" w:hAnsi="仿宋" w:cs="Arial" w:hint="eastAsia"/>
          <w:kern w:val="0"/>
          <w:sz w:val="30"/>
          <w:szCs w:val="30"/>
          <w:bdr w:val="none" w:sz="0" w:space="0" w:color="auto" w:frame="1"/>
        </w:rPr>
        <w:t>学籍</w:t>
      </w:r>
      <w:r w:rsidR="00F920C3">
        <w:rPr>
          <w:rFonts w:ascii="仿宋" w:eastAsia="仿宋" w:hAnsi="仿宋" w:cs="Arial" w:hint="eastAsia"/>
          <w:kern w:val="0"/>
          <w:sz w:val="30"/>
          <w:szCs w:val="30"/>
          <w:bdr w:val="none" w:sz="0" w:space="0" w:color="auto" w:frame="1"/>
        </w:rPr>
        <w:t>的在校</w:t>
      </w:r>
      <w:r w:rsidRPr="00CA2B91">
        <w:rPr>
          <w:rFonts w:ascii="仿宋" w:eastAsia="仿宋" w:hAnsi="仿宋" w:cs="Arial" w:hint="eastAsia"/>
          <w:kern w:val="0"/>
          <w:sz w:val="30"/>
          <w:szCs w:val="30"/>
          <w:bdr w:val="none" w:sz="0" w:space="0" w:color="auto" w:frame="1"/>
        </w:rPr>
        <w:t>受教育者，其权利义务由受教育者与学校按照平等自愿的原则依法另行约定。</w:t>
      </w:r>
    </w:p>
    <w:p w:rsidR="0090359E" w:rsidRPr="00CA2B91" w:rsidRDefault="0090359E" w:rsidP="00CA2B91">
      <w:pPr>
        <w:pStyle w:val="2"/>
        <w:spacing w:before="0" w:after="0" w:line="560" w:lineRule="exact"/>
        <w:jc w:val="center"/>
        <w:rPr>
          <w:kern w:val="0"/>
          <w:bdr w:val="none" w:sz="0" w:space="0" w:color="auto" w:frame="1"/>
        </w:rPr>
      </w:pPr>
      <w:bookmarkStart w:id="10" w:name="_Toc401819612"/>
      <w:bookmarkStart w:id="11" w:name="_Toc405915609"/>
      <w:r w:rsidRPr="00CA2B91">
        <w:rPr>
          <w:rFonts w:hint="eastAsia"/>
          <w:kern w:val="0"/>
          <w:bdr w:val="none" w:sz="0" w:space="0" w:color="auto" w:frame="1"/>
        </w:rPr>
        <w:t>第四章　教职工</w:t>
      </w:r>
      <w:bookmarkEnd w:id="10"/>
      <w:bookmarkEnd w:id="11"/>
    </w:p>
    <w:p w:rsidR="0090359E" w:rsidRPr="00CA2B91" w:rsidRDefault="0090359E" w:rsidP="00CA2B91">
      <w:pPr>
        <w:widowControl/>
        <w:shd w:val="clear" w:color="auto" w:fill="FFFFFF"/>
        <w:spacing w:line="560" w:lineRule="exact"/>
        <w:ind w:firstLine="600"/>
        <w:jc w:val="left"/>
        <w:rPr>
          <w:rFonts w:ascii="Arial" w:eastAsia="宋体" w:hAnsi="Arial" w:cs="Arial"/>
          <w:b/>
          <w:kern w:val="0"/>
          <w:sz w:val="18"/>
          <w:szCs w:val="18"/>
        </w:rPr>
      </w:pPr>
      <w:r w:rsidRPr="00CA2B91">
        <w:rPr>
          <w:rFonts w:ascii="仿宋" w:eastAsia="仿宋" w:hAnsi="仿宋" w:cs="仿宋" w:hint="eastAsia"/>
          <w:b/>
          <w:kern w:val="0"/>
          <w:sz w:val="30"/>
          <w:szCs w:val="30"/>
          <w:bdr w:val="none" w:sz="0" w:space="0" w:color="auto" w:frame="1"/>
        </w:rPr>
        <w:t xml:space="preserve">第二十五条 </w:t>
      </w:r>
      <w:r w:rsidRPr="00CA2B91">
        <w:rPr>
          <w:rFonts w:ascii="仿宋" w:eastAsia="仿宋" w:hAnsi="仿宋" w:cs="Arial" w:hint="eastAsia"/>
          <w:kern w:val="0"/>
          <w:sz w:val="30"/>
          <w:szCs w:val="30"/>
          <w:bdr w:val="none" w:sz="0" w:space="0" w:color="auto" w:frame="1"/>
        </w:rPr>
        <w:t>学校教职工由教师、其他专业技术人员、管理人员和工勤人员等组成。</w:t>
      </w:r>
    </w:p>
    <w:p w:rsidR="0090359E" w:rsidRPr="00CA2B91" w:rsidRDefault="0090359E" w:rsidP="00CA2B91">
      <w:pPr>
        <w:widowControl/>
        <w:shd w:val="clear" w:color="auto" w:fill="FFFFFF"/>
        <w:spacing w:line="560" w:lineRule="exact"/>
        <w:ind w:firstLine="600"/>
        <w:jc w:val="left"/>
        <w:rPr>
          <w:rFonts w:ascii="仿宋" w:eastAsia="仿宋" w:hAnsi="仿宋" w:cs="Arial"/>
          <w:b/>
          <w:kern w:val="0"/>
          <w:sz w:val="30"/>
          <w:szCs w:val="30"/>
          <w:bdr w:val="none" w:sz="0" w:space="0" w:color="auto" w:frame="1"/>
        </w:rPr>
      </w:pPr>
      <w:r w:rsidRPr="00CA2B91">
        <w:rPr>
          <w:rFonts w:ascii="仿宋" w:eastAsia="仿宋" w:hAnsi="仿宋" w:cs="仿宋" w:hint="eastAsia"/>
          <w:b/>
          <w:kern w:val="0"/>
          <w:sz w:val="30"/>
          <w:szCs w:val="30"/>
          <w:bdr w:val="none" w:sz="0" w:space="0" w:color="auto" w:frame="1"/>
        </w:rPr>
        <w:t xml:space="preserve">第二十六条 </w:t>
      </w:r>
      <w:r w:rsidRPr="00CA2B91">
        <w:rPr>
          <w:rFonts w:ascii="仿宋" w:eastAsia="仿宋" w:hAnsi="仿宋" w:cs="Arial" w:hint="eastAsia"/>
          <w:kern w:val="0"/>
          <w:sz w:val="30"/>
          <w:szCs w:val="30"/>
          <w:bdr w:val="none" w:sz="0" w:space="0" w:color="auto" w:frame="1"/>
        </w:rPr>
        <w:t>教师是学校办学的主体力量。教师应由热爱教育事业、师德优良、善于教书育人、具有相应学术水平和工作能力的人员担任。</w:t>
      </w:r>
    </w:p>
    <w:p w:rsidR="0090359E" w:rsidRPr="00CA2B91" w:rsidRDefault="0090359E" w:rsidP="00CA2B91">
      <w:pPr>
        <w:widowControl/>
        <w:shd w:val="clear" w:color="auto" w:fill="FFFFFF"/>
        <w:spacing w:line="560" w:lineRule="exact"/>
        <w:ind w:firstLine="600"/>
        <w:jc w:val="left"/>
        <w:rPr>
          <w:rFonts w:ascii="仿宋" w:eastAsia="仿宋" w:hAnsi="仿宋" w:cs="Arial"/>
          <w:kern w:val="0"/>
          <w:sz w:val="30"/>
          <w:szCs w:val="30"/>
          <w:bdr w:val="none" w:sz="0" w:space="0" w:color="auto" w:frame="1"/>
        </w:rPr>
      </w:pPr>
      <w:r w:rsidRPr="00CA2B91">
        <w:rPr>
          <w:rFonts w:ascii="仿宋" w:eastAsia="仿宋" w:hAnsi="仿宋" w:cs="Arial" w:hint="eastAsia"/>
          <w:kern w:val="0"/>
          <w:sz w:val="30"/>
          <w:szCs w:val="30"/>
          <w:bdr w:val="none" w:sz="0" w:space="0" w:color="auto" w:frame="1"/>
        </w:rPr>
        <w:t>其他专业技术人员、管理人员、工勤人员应由具备良好的服务意识、职业素养、专业知识和工作技能的人员担任。</w:t>
      </w:r>
    </w:p>
    <w:p w:rsidR="0090359E" w:rsidRPr="00CA2B91" w:rsidRDefault="0090359E" w:rsidP="00CA2B91">
      <w:pPr>
        <w:widowControl/>
        <w:shd w:val="clear" w:color="auto" w:fill="FFFFFF"/>
        <w:spacing w:line="560" w:lineRule="exact"/>
        <w:ind w:firstLine="600"/>
        <w:jc w:val="left"/>
        <w:rPr>
          <w:rFonts w:ascii="Arial" w:eastAsia="宋体" w:hAnsi="Arial" w:cs="Arial"/>
          <w:kern w:val="0"/>
          <w:sz w:val="18"/>
          <w:szCs w:val="18"/>
        </w:rPr>
      </w:pPr>
      <w:r w:rsidRPr="00CA2B91">
        <w:rPr>
          <w:rFonts w:ascii="仿宋" w:eastAsia="仿宋" w:hAnsi="仿宋" w:cs="仿宋" w:hint="eastAsia"/>
          <w:b/>
          <w:kern w:val="0"/>
          <w:sz w:val="30"/>
          <w:szCs w:val="30"/>
          <w:bdr w:val="none" w:sz="0" w:space="0" w:color="auto" w:frame="1"/>
        </w:rPr>
        <w:t xml:space="preserve">第二十七条 </w:t>
      </w:r>
      <w:r w:rsidRPr="00CA2B91">
        <w:rPr>
          <w:rFonts w:ascii="仿宋" w:eastAsia="仿宋" w:hAnsi="仿宋" w:cs="Arial" w:hint="eastAsia"/>
          <w:kern w:val="0"/>
          <w:sz w:val="30"/>
          <w:szCs w:val="30"/>
          <w:bdr w:val="none" w:sz="0" w:space="0" w:color="auto" w:frame="1"/>
        </w:rPr>
        <w:t>学校教职工依法享有下列权利：</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（一）按照有关规定合理使用学校的公共资源；</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（二）公平获得自身发展所需的工作机会和条件；</w:t>
      </w:r>
    </w:p>
    <w:p w:rsidR="0090359E" w:rsidRPr="00CA2B91" w:rsidRDefault="0090359E" w:rsidP="00CA2B91">
      <w:pPr>
        <w:widowControl/>
        <w:shd w:val="clear" w:color="auto" w:fill="FFFFFF"/>
        <w:spacing w:line="560" w:lineRule="exact"/>
        <w:ind w:firstLineChars="200" w:firstLine="600"/>
        <w:jc w:val="left"/>
        <w:rPr>
          <w:rFonts w:ascii="仿宋" w:eastAsia="仿宋" w:hAnsi="仿宋" w:cs="宋体"/>
          <w:kern w:val="0"/>
          <w:sz w:val="30"/>
          <w:szCs w:val="30"/>
          <w:bdr w:val="none" w:sz="0" w:space="0" w:color="auto" w:frame="1"/>
        </w:rPr>
      </w:pPr>
      <w:r w:rsidRPr="00CA2B91">
        <w:rPr>
          <w:rFonts w:ascii="仿宋" w:eastAsia="仿宋" w:hAnsi="仿宋" w:cs="宋体" w:hint="eastAsia"/>
          <w:kern w:val="0"/>
          <w:sz w:val="30"/>
          <w:szCs w:val="30"/>
          <w:bdr w:val="none" w:sz="0" w:space="0" w:color="auto" w:frame="1"/>
        </w:rPr>
        <w:t>（三）在品德、能力和业绩等方面获得公正评价，公平获得各种奖励及荣誉称号；</w:t>
      </w:r>
    </w:p>
    <w:p w:rsidR="0090359E" w:rsidRPr="00CA2B91" w:rsidRDefault="0090359E" w:rsidP="00CA2B91">
      <w:pPr>
        <w:widowControl/>
        <w:shd w:val="clear" w:color="auto" w:fill="FFFFFF"/>
        <w:spacing w:line="560" w:lineRule="exact"/>
        <w:ind w:firstLineChars="200" w:firstLine="600"/>
        <w:jc w:val="left"/>
        <w:rPr>
          <w:rFonts w:ascii="仿宋" w:eastAsia="仿宋" w:hAnsi="仿宋" w:cs="宋体"/>
          <w:kern w:val="0"/>
          <w:sz w:val="30"/>
          <w:szCs w:val="30"/>
          <w:bdr w:val="none" w:sz="0" w:space="0" w:color="auto" w:frame="1"/>
        </w:rPr>
      </w:pPr>
      <w:r w:rsidRPr="00CA2B91">
        <w:rPr>
          <w:rFonts w:ascii="仿宋" w:eastAsia="仿宋" w:hAnsi="仿宋" w:cs="宋体" w:hint="eastAsia"/>
          <w:kern w:val="0"/>
          <w:sz w:val="30"/>
          <w:szCs w:val="30"/>
          <w:bdr w:val="none" w:sz="0" w:space="0" w:color="auto" w:frame="1"/>
        </w:rPr>
        <w:t>（四）对学校工作的知情权、参与权、监督权；</w:t>
      </w:r>
    </w:p>
    <w:p w:rsidR="0090359E" w:rsidRPr="00CA2B91" w:rsidRDefault="0090359E" w:rsidP="00CA2B91">
      <w:pPr>
        <w:widowControl/>
        <w:shd w:val="clear" w:color="auto" w:fill="FFFFFF"/>
        <w:spacing w:line="560" w:lineRule="exact"/>
        <w:ind w:firstLineChars="200" w:firstLine="600"/>
        <w:jc w:val="left"/>
        <w:rPr>
          <w:rFonts w:ascii="仿宋" w:eastAsia="仿宋" w:hAnsi="仿宋" w:cs="宋体"/>
          <w:kern w:val="0"/>
          <w:sz w:val="30"/>
          <w:szCs w:val="30"/>
          <w:bdr w:val="none" w:sz="0" w:space="0" w:color="auto" w:frame="1"/>
        </w:rPr>
      </w:pPr>
      <w:r w:rsidRPr="00CA2B91">
        <w:rPr>
          <w:rFonts w:ascii="仿宋" w:eastAsia="仿宋" w:hAnsi="仿宋" w:cs="宋体" w:hint="eastAsia"/>
          <w:kern w:val="0"/>
          <w:sz w:val="30"/>
          <w:szCs w:val="30"/>
          <w:bdr w:val="none" w:sz="0" w:space="0" w:color="auto" w:frame="1"/>
        </w:rPr>
        <w:t>（五）对聘任、待遇、奖惩等涉及切身利益的事项表达异议和提出申诉；</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b/>
          <w:kern w:val="0"/>
          <w:sz w:val="24"/>
          <w:szCs w:val="24"/>
        </w:rPr>
      </w:pPr>
      <w:r w:rsidRPr="00CA2B91">
        <w:rPr>
          <w:rFonts w:ascii="仿宋" w:eastAsia="仿宋" w:hAnsi="仿宋" w:cs="宋体" w:hint="eastAsia"/>
          <w:kern w:val="0"/>
          <w:sz w:val="30"/>
          <w:szCs w:val="30"/>
          <w:bdr w:val="none" w:sz="0" w:space="0" w:color="auto" w:frame="1"/>
        </w:rPr>
        <w:t>（六）法律法规、学校规章和聘约规定的其他权利。</w:t>
      </w:r>
    </w:p>
    <w:p w:rsidR="0090359E" w:rsidRPr="00CA2B91" w:rsidRDefault="0090359E" w:rsidP="00CA2B91">
      <w:pPr>
        <w:widowControl/>
        <w:shd w:val="clear" w:color="auto" w:fill="FFFFFF"/>
        <w:spacing w:line="560" w:lineRule="exact"/>
        <w:ind w:firstLine="600"/>
        <w:jc w:val="left"/>
        <w:rPr>
          <w:rFonts w:ascii="Arial" w:eastAsia="宋体" w:hAnsi="Arial" w:cs="Arial"/>
          <w:kern w:val="0"/>
          <w:sz w:val="18"/>
          <w:szCs w:val="18"/>
        </w:rPr>
      </w:pPr>
      <w:r w:rsidRPr="00CA2B91">
        <w:rPr>
          <w:rFonts w:ascii="仿宋" w:eastAsia="仿宋" w:hAnsi="仿宋" w:cs="仿宋" w:hint="eastAsia"/>
          <w:b/>
          <w:kern w:val="0"/>
          <w:sz w:val="30"/>
          <w:szCs w:val="30"/>
          <w:bdr w:val="none" w:sz="0" w:space="0" w:color="auto" w:frame="1"/>
        </w:rPr>
        <w:t xml:space="preserve">第二十八条 </w:t>
      </w:r>
      <w:r w:rsidRPr="00CA2B91">
        <w:rPr>
          <w:rFonts w:ascii="仿宋" w:eastAsia="仿宋" w:hAnsi="仿宋" w:cs="Arial" w:hint="eastAsia"/>
          <w:kern w:val="0"/>
          <w:sz w:val="30"/>
          <w:szCs w:val="30"/>
          <w:bdr w:val="none" w:sz="0" w:space="0" w:color="auto" w:frame="1"/>
        </w:rPr>
        <w:t>学校教职工依法履行下列义务：</w:t>
      </w:r>
    </w:p>
    <w:p w:rsidR="00AC2490" w:rsidRDefault="00AC2490" w:rsidP="00CA2B91">
      <w:pPr>
        <w:widowControl/>
        <w:shd w:val="clear" w:color="auto" w:fill="FFFFFF"/>
        <w:spacing w:line="560" w:lineRule="exact"/>
        <w:ind w:firstLineChars="200" w:firstLine="600"/>
        <w:jc w:val="left"/>
        <w:rPr>
          <w:rFonts w:ascii="仿宋" w:eastAsia="仿宋" w:hAnsi="仿宋" w:cs="宋体"/>
          <w:kern w:val="0"/>
          <w:sz w:val="30"/>
          <w:szCs w:val="30"/>
          <w:bdr w:val="none" w:sz="0" w:space="0" w:color="auto" w:frame="1"/>
        </w:rPr>
      </w:pPr>
      <w:r>
        <w:rPr>
          <w:rFonts w:ascii="仿宋" w:eastAsia="仿宋" w:hAnsi="仿宋" w:cs="宋体" w:hint="eastAsia"/>
          <w:kern w:val="0"/>
          <w:sz w:val="30"/>
          <w:szCs w:val="30"/>
          <w:bdr w:val="none" w:sz="0" w:space="0" w:color="auto" w:frame="1"/>
        </w:rPr>
        <w:t>（一）守法爱国，自觉抵制错误言行；</w:t>
      </w:r>
    </w:p>
    <w:p w:rsidR="0090359E" w:rsidRPr="00CA2B91" w:rsidRDefault="00AC2490" w:rsidP="00CA2B91">
      <w:pPr>
        <w:widowControl/>
        <w:shd w:val="clear" w:color="auto" w:fill="FFFFFF"/>
        <w:spacing w:line="560" w:lineRule="exact"/>
        <w:ind w:firstLineChars="200" w:firstLine="600"/>
        <w:jc w:val="left"/>
        <w:rPr>
          <w:rFonts w:ascii="仿宋" w:eastAsia="仿宋" w:hAnsi="仿宋" w:cs="宋体"/>
          <w:kern w:val="0"/>
          <w:sz w:val="30"/>
          <w:szCs w:val="30"/>
          <w:bdr w:val="none" w:sz="0" w:space="0" w:color="auto" w:frame="1"/>
        </w:rPr>
      </w:pPr>
      <w:r>
        <w:rPr>
          <w:rFonts w:ascii="仿宋" w:eastAsia="仿宋" w:hAnsi="仿宋" w:cs="宋体" w:hint="eastAsia"/>
          <w:kern w:val="0"/>
          <w:sz w:val="30"/>
          <w:szCs w:val="30"/>
          <w:bdr w:val="none" w:sz="0" w:space="0" w:color="auto" w:frame="1"/>
        </w:rPr>
        <w:lastRenderedPageBreak/>
        <w:t>（二）</w:t>
      </w:r>
      <w:r w:rsidR="0090359E" w:rsidRPr="00CA2B91">
        <w:rPr>
          <w:rFonts w:ascii="仿宋" w:eastAsia="仿宋" w:hAnsi="仿宋" w:cs="宋体" w:hint="eastAsia"/>
          <w:kern w:val="0"/>
          <w:sz w:val="30"/>
          <w:szCs w:val="30"/>
          <w:bdr w:val="none" w:sz="0" w:space="0" w:color="auto" w:frame="1"/>
        </w:rPr>
        <w:t>爱岗敬业，努力提高思想觉悟、文化修养和工作能力；</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w:t>
      </w:r>
      <w:r w:rsidR="00AC2490">
        <w:rPr>
          <w:rFonts w:ascii="仿宋" w:eastAsia="仿宋" w:hAnsi="仿宋" w:cs="宋体" w:hint="eastAsia"/>
          <w:kern w:val="0"/>
          <w:sz w:val="30"/>
          <w:szCs w:val="30"/>
          <w:bdr w:val="none" w:sz="0" w:space="0" w:color="auto" w:frame="1"/>
        </w:rPr>
        <w:t>三</w:t>
      </w:r>
      <w:r w:rsidRPr="00CA2B91">
        <w:rPr>
          <w:rFonts w:ascii="仿宋" w:eastAsia="仿宋" w:hAnsi="仿宋" w:cs="宋体" w:hint="eastAsia"/>
          <w:kern w:val="0"/>
          <w:sz w:val="30"/>
          <w:szCs w:val="30"/>
          <w:bdr w:val="none" w:sz="0" w:space="0" w:color="auto" w:frame="1"/>
        </w:rPr>
        <w:t xml:space="preserve">）尽职尽责，遵守法律和学校规章制度，履行岗位职责，完成岗位任务； </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w:t>
      </w:r>
      <w:r w:rsidR="00AC2490">
        <w:rPr>
          <w:rFonts w:ascii="仿宋" w:eastAsia="仿宋" w:hAnsi="仿宋" w:cs="宋体" w:hint="eastAsia"/>
          <w:kern w:val="0"/>
          <w:sz w:val="30"/>
          <w:szCs w:val="30"/>
          <w:bdr w:val="none" w:sz="0" w:space="0" w:color="auto" w:frame="1"/>
        </w:rPr>
        <w:t>四</w:t>
      </w:r>
      <w:r w:rsidRPr="00CA2B91">
        <w:rPr>
          <w:rFonts w:ascii="仿宋" w:eastAsia="仿宋" w:hAnsi="仿宋" w:cs="宋体" w:hint="eastAsia"/>
          <w:kern w:val="0"/>
          <w:sz w:val="30"/>
          <w:szCs w:val="30"/>
          <w:bdr w:val="none" w:sz="0" w:space="0" w:color="auto" w:frame="1"/>
        </w:rPr>
        <w:t>）育人为本，尊重和爱护每个学生，尊重学生人格，为学生的全面发展和个性发展服务；</w:t>
      </w:r>
      <w:r w:rsidRPr="00CA2B91">
        <w:rPr>
          <w:rFonts w:ascii="仿宋" w:eastAsia="仿宋" w:hAnsi="仿宋" w:cs="宋体"/>
          <w:kern w:val="0"/>
          <w:sz w:val="30"/>
          <w:szCs w:val="30"/>
          <w:bdr w:val="none" w:sz="0" w:space="0" w:color="auto" w:frame="1"/>
        </w:rPr>
        <w:t xml:space="preserve"> </w:t>
      </w:r>
    </w:p>
    <w:p w:rsidR="0090359E" w:rsidRPr="00CA2B91" w:rsidRDefault="00AC2490" w:rsidP="00CA2B91">
      <w:pPr>
        <w:widowControl/>
        <w:shd w:val="clear" w:color="auto" w:fill="FFFFFF"/>
        <w:spacing w:line="560" w:lineRule="exact"/>
        <w:ind w:firstLineChars="200" w:firstLine="600"/>
        <w:jc w:val="left"/>
        <w:rPr>
          <w:rFonts w:ascii="宋体" w:eastAsia="宋体" w:hAnsi="宋体" w:cs="宋体"/>
          <w:kern w:val="0"/>
          <w:sz w:val="24"/>
          <w:szCs w:val="24"/>
        </w:rPr>
      </w:pPr>
      <w:r>
        <w:rPr>
          <w:rFonts w:ascii="仿宋" w:eastAsia="仿宋" w:hAnsi="仿宋" w:cs="宋体" w:hint="eastAsia"/>
          <w:kern w:val="0"/>
          <w:sz w:val="30"/>
          <w:szCs w:val="30"/>
          <w:bdr w:val="none" w:sz="0" w:space="0" w:color="auto" w:frame="1"/>
        </w:rPr>
        <w:t>（五</w:t>
      </w:r>
      <w:r w:rsidR="0090359E" w:rsidRPr="00CA2B91">
        <w:rPr>
          <w:rFonts w:ascii="仿宋" w:eastAsia="仿宋" w:hAnsi="仿宋" w:cs="宋体" w:hint="eastAsia"/>
          <w:kern w:val="0"/>
          <w:sz w:val="30"/>
          <w:szCs w:val="30"/>
          <w:bdr w:val="none" w:sz="0" w:space="0" w:color="auto" w:frame="1"/>
        </w:rPr>
        <w:t>）为人师表，遵守职业道德，尊重学术自由，恪守学术规范；</w:t>
      </w:r>
    </w:p>
    <w:p w:rsidR="0090359E" w:rsidRPr="00CA2B91" w:rsidRDefault="00AC2490" w:rsidP="00CA2B91">
      <w:pPr>
        <w:widowControl/>
        <w:shd w:val="clear" w:color="auto" w:fill="FFFFFF"/>
        <w:spacing w:line="560" w:lineRule="exact"/>
        <w:ind w:firstLineChars="200" w:firstLine="600"/>
        <w:jc w:val="left"/>
        <w:rPr>
          <w:rFonts w:ascii="宋体" w:eastAsia="宋体" w:hAnsi="宋体" w:cs="宋体"/>
          <w:kern w:val="0"/>
          <w:sz w:val="24"/>
          <w:szCs w:val="24"/>
        </w:rPr>
      </w:pPr>
      <w:r>
        <w:rPr>
          <w:rFonts w:ascii="仿宋" w:eastAsia="仿宋" w:hAnsi="仿宋" w:cs="宋体" w:hint="eastAsia"/>
          <w:kern w:val="0"/>
          <w:sz w:val="30"/>
          <w:szCs w:val="30"/>
          <w:bdr w:val="none" w:sz="0" w:space="0" w:color="auto" w:frame="1"/>
        </w:rPr>
        <w:t>（六</w:t>
      </w:r>
      <w:r w:rsidR="0090359E" w:rsidRPr="00CA2B91">
        <w:rPr>
          <w:rFonts w:ascii="仿宋" w:eastAsia="仿宋" w:hAnsi="仿宋" w:cs="宋体" w:hint="eastAsia"/>
          <w:kern w:val="0"/>
          <w:sz w:val="30"/>
          <w:szCs w:val="30"/>
          <w:bdr w:val="none" w:sz="0" w:space="0" w:color="auto" w:frame="1"/>
        </w:rPr>
        <w:t>）爱校荣校，珍惜和维护学校名誉，维护学校利益和合法权益；</w:t>
      </w:r>
    </w:p>
    <w:p w:rsidR="00601F62" w:rsidRPr="00601F62" w:rsidRDefault="00601F62" w:rsidP="00CA2B91">
      <w:pPr>
        <w:widowControl/>
        <w:shd w:val="clear" w:color="auto" w:fill="FFFFFF"/>
        <w:spacing w:line="560" w:lineRule="exact"/>
        <w:ind w:firstLineChars="200" w:firstLine="600"/>
        <w:jc w:val="left"/>
        <w:rPr>
          <w:rFonts w:ascii="仿宋" w:eastAsia="仿宋" w:hAnsi="仿宋" w:cs="宋体"/>
          <w:kern w:val="0"/>
          <w:sz w:val="30"/>
          <w:szCs w:val="30"/>
          <w:bdr w:val="none" w:sz="0" w:space="0" w:color="auto" w:frame="1"/>
        </w:rPr>
      </w:pPr>
      <w:r>
        <w:rPr>
          <w:rFonts w:ascii="仿宋" w:eastAsia="仿宋" w:hAnsi="仿宋" w:cs="宋体" w:hint="eastAsia"/>
          <w:kern w:val="0"/>
          <w:sz w:val="30"/>
          <w:szCs w:val="30"/>
          <w:bdr w:val="none" w:sz="0" w:space="0" w:color="auto" w:frame="1"/>
        </w:rPr>
        <w:t>（七</w:t>
      </w:r>
      <w:r w:rsidRPr="00CA2B91">
        <w:rPr>
          <w:rFonts w:ascii="仿宋" w:eastAsia="仿宋" w:hAnsi="仿宋" w:cs="宋体" w:hint="eastAsia"/>
          <w:kern w:val="0"/>
          <w:sz w:val="30"/>
          <w:szCs w:val="30"/>
          <w:bdr w:val="none" w:sz="0" w:space="0" w:color="auto" w:frame="1"/>
        </w:rPr>
        <w:t>）</w:t>
      </w:r>
      <w:r w:rsidRPr="00601F62">
        <w:rPr>
          <w:rFonts w:ascii="仿宋" w:eastAsia="仿宋" w:hAnsi="仿宋" w:cs="宋体" w:hint="eastAsia"/>
          <w:kern w:val="0"/>
          <w:sz w:val="30"/>
          <w:szCs w:val="30"/>
          <w:bdr w:val="none" w:sz="0" w:space="0" w:color="auto" w:frame="1"/>
        </w:rPr>
        <w:t>承担校外兼职工作须以完成本职工作岗位任务为前提，并须向学校及所在部门报告；</w:t>
      </w:r>
    </w:p>
    <w:p w:rsidR="0090359E" w:rsidRPr="00CA2B91" w:rsidRDefault="00601F62" w:rsidP="00CA2B91">
      <w:pPr>
        <w:widowControl/>
        <w:shd w:val="clear" w:color="auto" w:fill="FFFFFF"/>
        <w:spacing w:line="560" w:lineRule="exact"/>
        <w:ind w:firstLineChars="200" w:firstLine="600"/>
        <w:jc w:val="left"/>
        <w:rPr>
          <w:rFonts w:ascii="宋体" w:eastAsia="宋体" w:hAnsi="宋体" w:cs="宋体"/>
          <w:b/>
          <w:kern w:val="0"/>
          <w:sz w:val="24"/>
          <w:szCs w:val="24"/>
        </w:rPr>
      </w:pPr>
      <w:r>
        <w:rPr>
          <w:rFonts w:ascii="仿宋" w:eastAsia="仿宋" w:hAnsi="仿宋" w:cs="宋体" w:hint="eastAsia"/>
          <w:kern w:val="0"/>
          <w:sz w:val="30"/>
          <w:szCs w:val="30"/>
          <w:bdr w:val="none" w:sz="0" w:space="0" w:color="auto" w:frame="1"/>
        </w:rPr>
        <w:t>（八）</w:t>
      </w:r>
      <w:r w:rsidR="0090359E" w:rsidRPr="00CA2B91">
        <w:rPr>
          <w:rFonts w:ascii="仿宋" w:eastAsia="仿宋" w:hAnsi="仿宋" w:cs="宋体" w:hint="eastAsia"/>
          <w:kern w:val="0"/>
          <w:sz w:val="30"/>
          <w:szCs w:val="30"/>
          <w:bdr w:val="none" w:sz="0" w:space="0" w:color="auto" w:frame="1"/>
        </w:rPr>
        <w:t>法律法规、学校规章和聘约规定的其他义务。</w:t>
      </w:r>
    </w:p>
    <w:p w:rsidR="0090359E" w:rsidRPr="00CA2B91" w:rsidRDefault="0090359E" w:rsidP="00CA2B91">
      <w:pPr>
        <w:widowControl/>
        <w:shd w:val="clear" w:color="auto" w:fill="FFFFFF"/>
        <w:spacing w:line="560" w:lineRule="exact"/>
        <w:ind w:firstLine="600"/>
        <w:jc w:val="left"/>
        <w:rPr>
          <w:rFonts w:ascii="Arial" w:eastAsia="宋体" w:hAnsi="Arial" w:cs="Arial"/>
          <w:kern w:val="0"/>
          <w:sz w:val="18"/>
          <w:szCs w:val="18"/>
        </w:rPr>
      </w:pPr>
      <w:r w:rsidRPr="00CA2B91">
        <w:rPr>
          <w:rFonts w:ascii="仿宋" w:eastAsia="仿宋" w:hAnsi="仿宋" w:cs="仿宋" w:hint="eastAsia"/>
          <w:b/>
          <w:kern w:val="0"/>
          <w:sz w:val="30"/>
          <w:szCs w:val="30"/>
          <w:bdr w:val="none" w:sz="0" w:space="0" w:color="auto" w:frame="1"/>
        </w:rPr>
        <w:t xml:space="preserve">第二十九条 </w:t>
      </w:r>
      <w:r w:rsidRPr="00CA2B91">
        <w:rPr>
          <w:rFonts w:ascii="仿宋" w:eastAsia="仿宋" w:hAnsi="仿宋" w:cs="Arial" w:hint="eastAsia"/>
          <w:kern w:val="0"/>
          <w:sz w:val="30"/>
          <w:szCs w:val="30"/>
          <w:bdr w:val="none" w:sz="0" w:space="0" w:color="auto" w:frame="1"/>
        </w:rPr>
        <w:t>学校对教职工实行聘任制度。</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（一）对教师实行教师资格制度和职务聘任制度；</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（二）对其他专业技术人员实行职务聘任制度；</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b/>
          <w:kern w:val="0"/>
          <w:sz w:val="24"/>
          <w:szCs w:val="24"/>
        </w:rPr>
      </w:pPr>
      <w:r w:rsidRPr="00CA2B91">
        <w:rPr>
          <w:rFonts w:ascii="仿宋" w:eastAsia="仿宋" w:hAnsi="仿宋" w:cs="宋体" w:hint="eastAsia"/>
          <w:kern w:val="0"/>
          <w:sz w:val="30"/>
          <w:szCs w:val="30"/>
          <w:bdr w:val="none" w:sz="0" w:space="0" w:color="auto" w:frame="1"/>
        </w:rPr>
        <w:t>（三）对管理人员、工勤人员实行聘任制度。</w:t>
      </w:r>
    </w:p>
    <w:p w:rsidR="0090359E" w:rsidRPr="00CA2B91" w:rsidRDefault="0090359E" w:rsidP="00CA2B91">
      <w:pPr>
        <w:widowControl/>
        <w:shd w:val="clear" w:color="auto" w:fill="FFFFFF"/>
        <w:spacing w:line="560" w:lineRule="exact"/>
        <w:ind w:firstLine="600"/>
        <w:jc w:val="left"/>
        <w:rPr>
          <w:rFonts w:ascii="Arial" w:eastAsia="宋体" w:hAnsi="Arial" w:cs="Arial"/>
          <w:kern w:val="0"/>
          <w:sz w:val="18"/>
          <w:szCs w:val="18"/>
        </w:rPr>
      </w:pPr>
      <w:r w:rsidRPr="00CA2B91">
        <w:rPr>
          <w:rFonts w:ascii="仿宋" w:eastAsia="仿宋" w:hAnsi="仿宋" w:cs="仿宋" w:hint="eastAsia"/>
          <w:b/>
          <w:kern w:val="0"/>
          <w:sz w:val="30"/>
          <w:szCs w:val="30"/>
          <w:bdr w:val="none" w:sz="0" w:space="0" w:color="auto" w:frame="1"/>
        </w:rPr>
        <w:t xml:space="preserve">第三十条 </w:t>
      </w:r>
      <w:r w:rsidRPr="00CA2B91">
        <w:rPr>
          <w:rFonts w:ascii="仿宋" w:eastAsia="仿宋" w:hAnsi="仿宋" w:cs="Arial" w:hint="eastAsia"/>
          <w:kern w:val="0"/>
          <w:sz w:val="30"/>
          <w:szCs w:val="30"/>
          <w:bdr w:val="none" w:sz="0" w:space="0" w:color="auto" w:frame="1"/>
        </w:rPr>
        <w:t>学校建立教职工管理制度和考核评价机制，对教职工定期进行考核，考核结果作为聘任、晋升、流动和奖惩的依据。</w:t>
      </w:r>
    </w:p>
    <w:p w:rsidR="0090359E" w:rsidRPr="00CA2B91" w:rsidRDefault="0090359E" w:rsidP="00CA2B91">
      <w:pPr>
        <w:widowControl/>
        <w:shd w:val="clear" w:color="auto" w:fill="FFFFFF"/>
        <w:spacing w:line="560" w:lineRule="exact"/>
        <w:ind w:firstLine="600"/>
        <w:jc w:val="left"/>
        <w:rPr>
          <w:rFonts w:ascii="仿宋" w:eastAsia="仿宋" w:hAnsi="仿宋" w:cs="Arial"/>
          <w:b/>
          <w:kern w:val="0"/>
          <w:sz w:val="30"/>
          <w:szCs w:val="30"/>
          <w:bdr w:val="none" w:sz="0" w:space="0" w:color="auto" w:frame="1"/>
        </w:rPr>
      </w:pPr>
      <w:r w:rsidRPr="00CA2B91">
        <w:rPr>
          <w:rFonts w:ascii="仿宋" w:eastAsia="仿宋" w:hAnsi="仿宋" w:cs="仿宋" w:hint="eastAsia"/>
          <w:b/>
          <w:kern w:val="0"/>
          <w:sz w:val="30"/>
          <w:szCs w:val="30"/>
          <w:bdr w:val="none" w:sz="0" w:space="0" w:color="auto" w:frame="1"/>
        </w:rPr>
        <w:t xml:space="preserve">第三十一条 </w:t>
      </w:r>
      <w:r w:rsidRPr="00CA2B91">
        <w:rPr>
          <w:rFonts w:ascii="仿宋" w:eastAsia="仿宋" w:hAnsi="仿宋" w:cs="Arial" w:hint="eastAsia"/>
          <w:kern w:val="0"/>
          <w:sz w:val="30"/>
          <w:szCs w:val="30"/>
          <w:bdr w:val="none" w:sz="0" w:space="0" w:color="auto" w:frame="1"/>
        </w:rPr>
        <w:t>学校建立教职工奖惩制度，对贡献突出、业绩优秀的教职工给予奖励；对不履行义务和聘约要求、违规违纪的教职工依法依规给予相应的处理、处分或者解聘。</w:t>
      </w:r>
    </w:p>
    <w:p w:rsidR="0090359E" w:rsidRPr="00CA2B91" w:rsidRDefault="0090359E" w:rsidP="00CA2B91">
      <w:pPr>
        <w:widowControl/>
        <w:shd w:val="clear" w:color="auto" w:fill="FFFFFF"/>
        <w:spacing w:line="560" w:lineRule="exact"/>
        <w:ind w:firstLine="600"/>
        <w:jc w:val="left"/>
        <w:rPr>
          <w:rFonts w:ascii="Arial" w:eastAsia="宋体" w:hAnsi="Arial" w:cs="Arial"/>
          <w:b/>
          <w:kern w:val="0"/>
          <w:sz w:val="18"/>
          <w:szCs w:val="18"/>
        </w:rPr>
      </w:pPr>
      <w:r w:rsidRPr="00CA2B91">
        <w:rPr>
          <w:rFonts w:ascii="仿宋" w:eastAsia="仿宋" w:hAnsi="仿宋" w:cs="仿宋" w:hint="eastAsia"/>
          <w:b/>
          <w:kern w:val="0"/>
          <w:sz w:val="30"/>
          <w:szCs w:val="30"/>
          <w:bdr w:val="none" w:sz="0" w:space="0" w:color="auto" w:frame="1"/>
        </w:rPr>
        <w:t xml:space="preserve">第三十二条 </w:t>
      </w:r>
      <w:r w:rsidRPr="00CA2B91">
        <w:rPr>
          <w:rFonts w:ascii="仿宋" w:eastAsia="仿宋" w:hAnsi="仿宋" w:cs="Arial" w:hint="eastAsia"/>
          <w:kern w:val="0"/>
          <w:sz w:val="30"/>
          <w:szCs w:val="30"/>
          <w:bdr w:val="none" w:sz="0" w:space="0" w:color="auto" w:frame="1"/>
        </w:rPr>
        <w:t>学校建立教职工发展制度，建立和完善培训体系，不断提升教职工综合素质和业务能力。</w:t>
      </w:r>
    </w:p>
    <w:p w:rsidR="0090359E" w:rsidRPr="00CA2B91" w:rsidRDefault="0090359E" w:rsidP="00CA2B91">
      <w:pPr>
        <w:widowControl/>
        <w:shd w:val="clear" w:color="auto" w:fill="FFFFFF"/>
        <w:spacing w:line="560" w:lineRule="exact"/>
        <w:ind w:firstLine="600"/>
        <w:jc w:val="left"/>
        <w:rPr>
          <w:rFonts w:ascii="仿宋" w:eastAsia="仿宋" w:hAnsi="仿宋" w:cs="Arial"/>
          <w:b/>
          <w:kern w:val="0"/>
          <w:sz w:val="30"/>
          <w:szCs w:val="30"/>
          <w:bdr w:val="none" w:sz="0" w:space="0" w:color="auto" w:frame="1"/>
        </w:rPr>
      </w:pPr>
      <w:r w:rsidRPr="00CA2B91">
        <w:rPr>
          <w:rFonts w:ascii="仿宋" w:eastAsia="仿宋" w:hAnsi="仿宋" w:cs="仿宋" w:hint="eastAsia"/>
          <w:b/>
          <w:kern w:val="0"/>
          <w:sz w:val="30"/>
          <w:szCs w:val="30"/>
          <w:bdr w:val="none" w:sz="0" w:space="0" w:color="auto" w:frame="1"/>
        </w:rPr>
        <w:lastRenderedPageBreak/>
        <w:t xml:space="preserve">第三十三条 </w:t>
      </w:r>
      <w:r w:rsidRPr="00CA2B91">
        <w:rPr>
          <w:rFonts w:ascii="仿宋" w:eastAsia="仿宋" w:hAnsi="仿宋" w:cs="Arial" w:hint="eastAsia"/>
          <w:kern w:val="0"/>
          <w:sz w:val="30"/>
          <w:szCs w:val="30"/>
          <w:bdr w:val="none" w:sz="0" w:space="0" w:color="auto" w:frame="1"/>
        </w:rPr>
        <w:t>学校依法维护和保障科学研究、教育教学活动中的学术民主与学术自由，为教师开展教学、科研、职业发展和个人成长提供必要的条件和保障。</w:t>
      </w:r>
      <w:r w:rsidRPr="00CA2B91">
        <w:rPr>
          <w:rFonts w:ascii="仿宋" w:eastAsia="仿宋" w:hAnsi="仿宋" w:cs="Arial" w:hint="eastAsia"/>
          <w:b/>
          <w:kern w:val="0"/>
          <w:sz w:val="30"/>
          <w:szCs w:val="30"/>
          <w:bdr w:val="none" w:sz="0" w:space="0" w:color="auto" w:frame="1"/>
        </w:rPr>
        <w:t xml:space="preserve"> </w:t>
      </w:r>
    </w:p>
    <w:p w:rsidR="0090359E" w:rsidRPr="00CA2B91" w:rsidRDefault="0090359E" w:rsidP="00CA2B91">
      <w:pPr>
        <w:widowControl/>
        <w:shd w:val="clear" w:color="auto" w:fill="FFFFFF"/>
        <w:spacing w:line="560" w:lineRule="exact"/>
        <w:ind w:firstLine="600"/>
        <w:jc w:val="left"/>
        <w:rPr>
          <w:rFonts w:ascii="仿宋" w:eastAsia="仿宋" w:hAnsi="仿宋" w:cs="Arial"/>
          <w:kern w:val="0"/>
          <w:sz w:val="30"/>
          <w:szCs w:val="30"/>
          <w:bdr w:val="none" w:sz="0" w:space="0" w:color="auto" w:frame="1"/>
        </w:rPr>
      </w:pPr>
      <w:r w:rsidRPr="00CA2B91">
        <w:rPr>
          <w:rFonts w:ascii="仿宋" w:eastAsia="仿宋" w:hAnsi="仿宋" w:cs="Arial" w:hint="eastAsia"/>
          <w:kern w:val="0"/>
          <w:sz w:val="30"/>
          <w:szCs w:val="30"/>
          <w:bdr w:val="none" w:sz="0" w:space="0" w:color="auto" w:frame="1"/>
        </w:rPr>
        <w:t>学校规范教师的学术行为，引导教师树立良好的学术道德。</w:t>
      </w:r>
    </w:p>
    <w:p w:rsidR="0090359E" w:rsidRPr="00CA2B91" w:rsidRDefault="0090359E" w:rsidP="00CA2B91">
      <w:pPr>
        <w:widowControl/>
        <w:shd w:val="clear" w:color="auto" w:fill="FFFFFF"/>
        <w:spacing w:line="560" w:lineRule="exact"/>
        <w:ind w:firstLine="600"/>
        <w:jc w:val="left"/>
        <w:rPr>
          <w:rFonts w:ascii="Arial" w:eastAsia="宋体" w:hAnsi="Arial" w:cs="Arial"/>
          <w:kern w:val="0"/>
          <w:sz w:val="18"/>
          <w:szCs w:val="18"/>
        </w:rPr>
      </w:pPr>
      <w:r w:rsidRPr="00CA2B91">
        <w:rPr>
          <w:rFonts w:ascii="仿宋" w:eastAsia="仿宋" w:hAnsi="仿宋" w:cs="仿宋" w:hint="eastAsia"/>
          <w:b/>
          <w:kern w:val="0"/>
          <w:sz w:val="30"/>
          <w:szCs w:val="30"/>
          <w:bdr w:val="none" w:sz="0" w:space="0" w:color="auto" w:frame="1"/>
        </w:rPr>
        <w:t>第三十四条</w:t>
      </w:r>
      <w:r w:rsidRPr="00CA2B91">
        <w:rPr>
          <w:rFonts w:ascii="宋体" w:eastAsia="宋体" w:hAnsi="宋体" w:cs="宋体" w:hint="eastAsia"/>
          <w:b/>
          <w:kern w:val="0"/>
          <w:sz w:val="22"/>
        </w:rPr>
        <w:t xml:space="preserve">　</w:t>
      </w:r>
      <w:r w:rsidRPr="00CA2B91">
        <w:rPr>
          <w:rFonts w:ascii="仿宋" w:eastAsia="仿宋" w:hAnsi="仿宋" w:cs="Arial" w:hint="eastAsia"/>
          <w:kern w:val="0"/>
          <w:sz w:val="30"/>
          <w:szCs w:val="30"/>
          <w:bdr w:val="none" w:sz="0" w:space="0" w:color="auto" w:frame="1"/>
        </w:rPr>
        <w:t>学校依法建立与学校发展水平相适应的教职工福利待遇制度。</w:t>
      </w:r>
    </w:p>
    <w:p w:rsidR="0090359E" w:rsidRPr="00CA2B91" w:rsidRDefault="0090359E" w:rsidP="00CA2B91">
      <w:pPr>
        <w:widowControl/>
        <w:shd w:val="clear" w:color="auto" w:fill="FFFFFF"/>
        <w:spacing w:line="560" w:lineRule="exact"/>
        <w:ind w:firstLine="600"/>
        <w:jc w:val="left"/>
        <w:rPr>
          <w:rFonts w:ascii="Arial" w:eastAsia="宋体" w:hAnsi="Arial" w:cs="Arial"/>
          <w:b/>
          <w:kern w:val="0"/>
          <w:sz w:val="18"/>
          <w:szCs w:val="18"/>
        </w:rPr>
      </w:pPr>
      <w:r w:rsidRPr="00CA2B91">
        <w:rPr>
          <w:rFonts w:ascii="仿宋" w:eastAsia="仿宋" w:hAnsi="仿宋" w:cs="仿宋" w:hint="eastAsia"/>
          <w:b/>
          <w:kern w:val="0"/>
          <w:sz w:val="30"/>
          <w:szCs w:val="30"/>
          <w:bdr w:val="none" w:sz="0" w:space="0" w:color="auto" w:frame="1"/>
        </w:rPr>
        <w:t xml:space="preserve">第三十五条 </w:t>
      </w:r>
      <w:r w:rsidRPr="00CA2B91">
        <w:rPr>
          <w:rFonts w:ascii="仿宋" w:eastAsia="仿宋" w:hAnsi="仿宋" w:cs="Arial" w:hint="eastAsia"/>
          <w:kern w:val="0"/>
          <w:sz w:val="30"/>
          <w:szCs w:val="30"/>
          <w:bdr w:val="none" w:sz="0" w:space="0" w:color="auto" w:frame="1"/>
        </w:rPr>
        <w:t>学校保障和支持教职工通过教职工代表大会、工会等形式依法参与学校民主管理和监督。</w:t>
      </w:r>
    </w:p>
    <w:p w:rsidR="0090359E" w:rsidRPr="00CA2B91" w:rsidRDefault="0090359E" w:rsidP="00CA2B91">
      <w:pPr>
        <w:widowControl/>
        <w:shd w:val="clear" w:color="auto" w:fill="FFFFFF"/>
        <w:spacing w:line="560" w:lineRule="exact"/>
        <w:ind w:firstLine="600"/>
        <w:jc w:val="left"/>
        <w:rPr>
          <w:rFonts w:ascii="仿宋" w:eastAsia="仿宋" w:hAnsi="仿宋" w:cs="Arial"/>
          <w:b/>
          <w:kern w:val="0"/>
          <w:sz w:val="30"/>
          <w:szCs w:val="30"/>
          <w:bdr w:val="none" w:sz="0" w:space="0" w:color="auto" w:frame="1"/>
        </w:rPr>
      </w:pPr>
      <w:r w:rsidRPr="00CA2B91">
        <w:rPr>
          <w:rFonts w:ascii="仿宋" w:eastAsia="仿宋" w:hAnsi="仿宋" w:cs="仿宋" w:hint="eastAsia"/>
          <w:b/>
          <w:kern w:val="0"/>
          <w:sz w:val="30"/>
          <w:szCs w:val="30"/>
          <w:bdr w:val="none" w:sz="0" w:space="0" w:color="auto" w:frame="1"/>
        </w:rPr>
        <w:t xml:space="preserve">第三十六条 </w:t>
      </w:r>
      <w:r w:rsidRPr="00CA2B91">
        <w:rPr>
          <w:rFonts w:ascii="仿宋" w:eastAsia="仿宋" w:hAnsi="仿宋" w:cs="Arial" w:hint="eastAsia"/>
          <w:kern w:val="0"/>
          <w:sz w:val="30"/>
          <w:szCs w:val="30"/>
          <w:bdr w:val="none" w:sz="0" w:space="0" w:color="auto" w:frame="1"/>
        </w:rPr>
        <w:t>学校落实国家关于离退休人员的政策措施，关心和改善离退休教职工生活，充分发挥离退休教职工在学校改革、发展、稳定中的重要作用。</w:t>
      </w:r>
    </w:p>
    <w:p w:rsidR="0090359E" w:rsidRPr="00CA2B91" w:rsidRDefault="0090359E" w:rsidP="00CA2B91">
      <w:pPr>
        <w:widowControl/>
        <w:shd w:val="clear" w:color="auto" w:fill="FFFFFF"/>
        <w:spacing w:line="560" w:lineRule="exact"/>
        <w:ind w:firstLine="600"/>
        <w:jc w:val="left"/>
        <w:rPr>
          <w:rFonts w:ascii="Arial" w:eastAsia="宋体" w:hAnsi="Arial" w:cs="Arial"/>
          <w:kern w:val="0"/>
          <w:sz w:val="18"/>
          <w:szCs w:val="18"/>
        </w:rPr>
      </w:pPr>
      <w:r w:rsidRPr="00CA2B91">
        <w:rPr>
          <w:rFonts w:ascii="仿宋" w:eastAsia="仿宋" w:hAnsi="仿宋" w:cs="仿宋" w:hint="eastAsia"/>
          <w:b/>
          <w:kern w:val="0"/>
          <w:sz w:val="30"/>
          <w:szCs w:val="30"/>
          <w:bdr w:val="none" w:sz="0" w:space="0" w:color="auto" w:frame="1"/>
        </w:rPr>
        <w:t xml:space="preserve">第三十七条 </w:t>
      </w:r>
      <w:r w:rsidRPr="00CA2B91">
        <w:rPr>
          <w:rFonts w:ascii="仿宋" w:eastAsia="仿宋" w:hAnsi="仿宋" w:cs="Arial" w:hint="eastAsia"/>
          <w:kern w:val="0"/>
          <w:sz w:val="30"/>
          <w:szCs w:val="30"/>
          <w:bdr w:val="none" w:sz="0" w:space="0" w:color="auto" w:frame="1"/>
        </w:rPr>
        <w:t>学校可根据事业发展需要采取多种用人方式，相关人员可依据法律法规、学校规定和合同约定，享受相关权利，履行相关义务。</w:t>
      </w:r>
    </w:p>
    <w:p w:rsidR="0090359E" w:rsidRPr="00CA2B91" w:rsidRDefault="0090359E" w:rsidP="00CA2B91">
      <w:pPr>
        <w:pStyle w:val="2"/>
        <w:spacing w:before="0" w:after="0" w:line="560" w:lineRule="exact"/>
        <w:jc w:val="center"/>
        <w:rPr>
          <w:kern w:val="0"/>
          <w:bdr w:val="none" w:sz="0" w:space="0" w:color="auto" w:frame="1"/>
        </w:rPr>
      </w:pPr>
      <w:bookmarkStart w:id="12" w:name="_Toc401819613"/>
      <w:bookmarkStart w:id="13" w:name="_Toc405915610"/>
      <w:r w:rsidRPr="00CA2B91">
        <w:rPr>
          <w:rFonts w:hint="eastAsia"/>
          <w:kern w:val="0"/>
          <w:bdr w:val="none" w:sz="0" w:space="0" w:color="auto" w:frame="1"/>
        </w:rPr>
        <w:t>第五章</w:t>
      </w:r>
      <w:r w:rsidRPr="00CA2B91">
        <w:rPr>
          <w:kern w:val="0"/>
          <w:bdr w:val="none" w:sz="0" w:space="0" w:color="auto" w:frame="1"/>
        </w:rPr>
        <w:t xml:space="preserve">  </w:t>
      </w:r>
      <w:r w:rsidRPr="00CA2B91">
        <w:rPr>
          <w:rFonts w:hint="eastAsia"/>
          <w:kern w:val="0"/>
          <w:bdr w:val="none" w:sz="0" w:space="0" w:color="auto" w:frame="1"/>
        </w:rPr>
        <w:t>管理体制和组织机构</w:t>
      </w:r>
      <w:bookmarkEnd w:id="12"/>
      <w:bookmarkEnd w:id="13"/>
    </w:p>
    <w:p w:rsidR="0090359E" w:rsidRPr="00CA2B91" w:rsidRDefault="0090359E" w:rsidP="00CA2B91">
      <w:pPr>
        <w:widowControl/>
        <w:shd w:val="clear" w:color="auto" w:fill="FFFFFF"/>
        <w:spacing w:line="560" w:lineRule="exact"/>
        <w:ind w:firstLine="600"/>
        <w:jc w:val="left"/>
        <w:rPr>
          <w:rFonts w:ascii="Arial" w:eastAsia="宋体" w:hAnsi="Arial" w:cs="Arial"/>
          <w:kern w:val="0"/>
          <w:sz w:val="18"/>
          <w:szCs w:val="18"/>
        </w:rPr>
      </w:pPr>
      <w:r w:rsidRPr="00CA2B91">
        <w:rPr>
          <w:rFonts w:ascii="仿宋" w:eastAsia="仿宋" w:hAnsi="仿宋" w:cs="仿宋" w:hint="eastAsia"/>
          <w:b/>
          <w:kern w:val="0"/>
          <w:sz w:val="30"/>
          <w:szCs w:val="30"/>
          <w:bdr w:val="none" w:sz="0" w:space="0" w:color="auto" w:frame="1"/>
        </w:rPr>
        <w:t xml:space="preserve">第三十八条 </w:t>
      </w:r>
      <w:r w:rsidRPr="00CA2B91">
        <w:rPr>
          <w:rFonts w:ascii="仿宋" w:eastAsia="仿宋" w:hAnsi="仿宋" w:cs="Arial" w:hint="eastAsia"/>
          <w:kern w:val="0"/>
          <w:sz w:val="30"/>
          <w:szCs w:val="30"/>
          <w:bdr w:val="none" w:sz="0" w:space="0" w:color="auto" w:frame="1"/>
        </w:rPr>
        <w:t>学校党委是学校的领导核心，统一领导学校工作，支持校长依法独立负责地行使职权，保障学校各项工作顺利进行。</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学校党委由中国共产党北京石油化工学院代表大会选举产生，对党员代表大会负责并报告工作。学校党委的主要职责是：</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（一）全面贯彻执行党的路线方针政策，贯彻执行党</w:t>
      </w:r>
      <w:r w:rsidR="00492094">
        <w:rPr>
          <w:rFonts w:ascii="仿宋" w:eastAsia="仿宋" w:hAnsi="仿宋" w:cs="宋体" w:hint="eastAsia"/>
          <w:kern w:val="0"/>
          <w:sz w:val="30"/>
          <w:szCs w:val="30"/>
          <w:bdr w:val="none" w:sz="0" w:space="0" w:color="auto" w:frame="1"/>
        </w:rPr>
        <w:t>和国家</w:t>
      </w:r>
      <w:r w:rsidRPr="00CA2B91">
        <w:rPr>
          <w:rFonts w:ascii="仿宋" w:eastAsia="仿宋" w:hAnsi="仿宋" w:cs="宋体" w:hint="eastAsia"/>
          <w:kern w:val="0"/>
          <w:sz w:val="30"/>
          <w:szCs w:val="30"/>
          <w:bdr w:val="none" w:sz="0" w:space="0" w:color="auto" w:frame="1"/>
        </w:rPr>
        <w:t>的教育方针，坚持社会主义办学方向，坚持立德树人，依法治校，依靠全校师生员工推动学校科学发展，培养德智体美全面发展的中国特色社会主义事业合格建设者和可靠接班人；</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lastRenderedPageBreak/>
        <w:t>（二）讨论决定事关学校改革发展稳定及教学、科研、行政管理中的重大事项和基本管理制度；</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三）坚持党管干部原则，按照干部管理权限负责干部的选拔、教育、培养、考核和监督，讨论决定学校内部组织机构的设置及其负责人的人选，依照有关程序推荐校级领导干部和后备干部人选；做好老干部工作；</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（四）坚持党</w:t>
      </w:r>
      <w:proofErr w:type="gramStart"/>
      <w:r w:rsidRPr="00CA2B91">
        <w:rPr>
          <w:rFonts w:ascii="仿宋" w:eastAsia="仿宋" w:hAnsi="仿宋" w:cs="宋体" w:hint="eastAsia"/>
          <w:kern w:val="0"/>
          <w:sz w:val="30"/>
          <w:szCs w:val="30"/>
          <w:bdr w:val="none" w:sz="0" w:space="0" w:color="auto" w:frame="1"/>
        </w:rPr>
        <w:t>管人才</w:t>
      </w:r>
      <w:proofErr w:type="gramEnd"/>
      <w:r w:rsidRPr="00CA2B91">
        <w:rPr>
          <w:rFonts w:ascii="仿宋" w:eastAsia="仿宋" w:hAnsi="仿宋" w:cs="宋体" w:hint="eastAsia"/>
          <w:kern w:val="0"/>
          <w:sz w:val="30"/>
          <w:szCs w:val="30"/>
          <w:bdr w:val="none" w:sz="0" w:space="0" w:color="auto" w:frame="1"/>
        </w:rPr>
        <w:t>原则，讨论决定学校人才工作规划和重大人才政策，创新人才工作体制机制，优化人才成长环境，统筹推进学校各类人才队伍建设；</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（五）领导学校思想政治工作和德育工作，坚持用中国特色社会主义理论体系武装师生员工头脑，培育和</w:t>
      </w:r>
      <w:proofErr w:type="gramStart"/>
      <w:r w:rsidRPr="00CA2B91">
        <w:rPr>
          <w:rFonts w:ascii="仿宋" w:eastAsia="仿宋" w:hAnsi="仿宋" w:cs="宋体" w:hint="eastAsia"/>
          <w:kern w:val="0"/>
          <w:sz w:val="30"/>
          <w:szCs w:val="30"/>
          <w:bdr w:val="none" w:sz="0" w:space="0" w:color="auto" w:frame="1"/>
        </w:rPr>
        <w:t>践行</w:t>
      </w:r>
      <w:proofErr w:type="gramEnd"/>
      <w:r w:rsidRPr="00CA2B91">
        <w:rPr>
          <w:rFonts w:ascii="仿宋" w:eastAsia="仿宋" w:hAnsi="仿宋" w:cs="宋体" w:hint="eastAsia"/>
          <w:kern w:val="0"/>
          <w:sz w:val="30"/>
          <w:szCs w:val="30"/>
          <w:bdr w:val="none" w:sz="0" w:space="0" w:color="auto" w:frame="1"/>
        </w:rPr>
        <w:t>社会主义核心价值观，牢牢掌握学校意识形态工作的领导权、管理权、话语权。维护学校安全稳定，促进和谐校园建设；</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（六）加强大学文化建设，发挥文化育人作用，培育良好校风学风教风；</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（七）加强党委自身建设以及对学院（系）等基层党组织的领导，做好发展党员和党员教育、管理、服务工作，发展党内基层民主，充分发挥基层党组织的战斗堡垒作用和党员的先锋模范作用；</w:t>
      </w:r>
      <w:r w:rsidRPr="00CA2B91">
        <w:rPr>
          <w:rFonts w:ascii="宋体" w:eastAsia="宋体" w:hAnsi="宋体" w:cs="宋体"/>
          <w:kern w:val="0"/>
          <w:sz w:val="24"/>
          <w:szCs w:val="24"/>
        </w:rPr>
        <w:t xml:space="preserve"> </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（八）领导学校党的纪律检查工作，落实党风廉政建设主体责任，推进惩治和预防腐败体系建设；</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（九）领导学校工会、共青团、学生会等群众组织和教职工代表大会；做好统一战线工作；</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b/>
          <w:kern w:val="0"/>
          <w:sz w:val="24"/>
          <w:szCs w:val="24"/>
        </w:rPr>
      </w:pPr>
      <w:r w:rsidRPr="00CA2B91">
        <w:rPr>
          <w:rFonts w:ascii="仿宋" w:eastAsia="仿宋" w:hAnsi="仿宋" w:cs="宋体" w:hint="eastAsia"/>
          <w:kern w:val="0"/>
          <w:sz w:val="30"/>
          <w:szCs w:val="30"/>
          <w:bdr w:val="none" w:sz="0" w:space="0" w:color="auto" w:frame="1"/>
        </w:rPr>
        <w:t>（十）讨论决定其他事关师生员工切身利益的重要事项。</w:t>
      </w:r>
    </w:p>
    <w:p w:rsidR="0090359E" w:rsidRPr="00CA2B91" w:rsidRDefault="0090359E" w:rsidP="00CA2B91">
      <w:pPr>
        <w:widowControl/>
        <w:shd w:val="clear" w:color="auto" w:fill="FFFFFF"/>
        <w:spacing w:line="560" w:lineRule="exact"/>
        <w:ind w:firstLine="600"/>
        <w:jc w:val="left"/>
        <w:rPr>
          <w:rFonts w:ascii="Arial" w:eastAsia="宋体" w:hAnsi="Arial" w:cs="Arial"/>
          <w:kern w:val="0"/>
          <w:sz w:val="18"/>
          <w:szCs w:val="18"/>
        </w:rPr>
      </w:pPr>
      <w:r w:rsidRPr="00CA2B91">
        <w:rPr>
          <w:rFonts w:ascii="仿宋" w:eastAsia="仿宋" w:hAnsi="仿宋" w:cs="仿宋" w:hint="eastAsia"/>
          <w:b/>
          <w:kern w:val="0"/>
          <w:sz w:val="30"/>
          <w:szCs w:val="30"/>
          <w:bdr w:val="none" w:sz="0" w:space="0" w:color="auto" w:frame="1"/>
        </w:rPr>
        <w:lastRenderedPageBreak/>
        <w:t xml:space="preserve">第三十九条 </w:t>
      </w:r>
      <w:r w:rsidRPr="00CA2B91">
        <w:rPr>
          <w:rFonts w:ascii="仿宋" w:eastAsia="仿宋" w:hAnsi="仿宋" w:cs="Arial" w:hint="eastAsia"/>
          <w:kern w:val="0"/>
          <w:sz w:val="30"/>
          <w:szCs w:val="30"/>
          <w:bdr w:val="none" w:sz="0" w:space="0" w:color="auto" w:frame="1"/>
        </w:rPr>
        <w:t>学校党委实行民主集中制，坚持集体领导和个人分工负责相结合的制度。凡属重大问题应按照集体领导、民主集中、个别酝酿、会议决定的原则，由委员会集体讨论，做出决定。</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学校党委全体会议闭会期间，由其选举产生的常务委员会行使其职权，履行其职责。</w:t>
      </w:r>
    </w:p>
    <w:p w:rsidR="0090359E" w:rsidRPr="00CA2B91" w:rsidRDefault="0090359E" w:rsidP="00CA2B91">
      <w:pPr>
        <w:widowControl/>
        <w:shd w:val="clear" w:color="auto" w:fill="FFFFFF"/>
        <w:spacing w:line="560" w:lineRule="exact"/>
        <w:ind w:firstLine="600"/>
        <w:jc w:val="left"/>
        <w:rPr>
          <w:rFonts w:ascii="Arial" w:eastAsia="宋体" w:hAnsi="Arial" w:cs="Arial"/>
          <w:b/>
          <w:kern w:val="0"/>
          <w:sz w:val="18"/>
          <w:szCs w:val="18"/>
        </w:rPr>
      </w:pPr>
      <w:r w:rsidRPr="00CA2B91">
        <w:rPr>
          <w:rFonts w:ascii="仿宋" w:eastAsia="仿宋" w:hAnsi="仿宋" w:cs="仿宋" w:hint="eastAsia"/>
          <w:b/>
          <w:kern w:val="0"/>
          <w:sz w:val="30"/>
          <w:szCs w:val="30"/>
          <w:bdr w:val="none" w:sz="0" w:space="0" w:color="auto" w:frame="1"/>
        </w:rPr>
        <w:t xml:space="preserve">第四十条 </w:t>
      </w:r>
      <w:r w:rsidRPr="00CA2B91">
        <w:rPr>
          <w:rFonts w:ascii="仿宋" w:eastAsia="仿宋" w:hAnsi="仿宋" w:cs="Arial" w:hint="eastAsia"/>
          <w:kern w:val="0"/>
          <w:sz w:val="30"/>
          <w:szCs w:val="30"/>
          <w:bdr w:val="none" w:sz="0" w:space="0" w:color="auto" w:frame="1"/>
        </w:rPr>
        <w:t>中国共产党北京石油化工学院纪律检查委员会是学校的党内监督机构，在学校党委和上级纪委的领导下，围绕学校中心工作，检查对党的路线、方针、政策、决议及学校党委重大决策的执行情况，协助党委加强党风建设和</w:t>
      </w:r>
      <w:r w:rsidR="00236114">
        <w:rPr>
          <w:rFonts w:ascii="仿宋" w:eastAsia="仿宋" w:hAnsi="仿宋" w:cs="Arial" w:hint="eastAsia"/>
          <w:kern w:val="0"/>
          <w:sz w:val="30"/>
          <w:szCs w:val="30"/>
          <w:bdr w:val="none" w:sz="0" w:space="0" w:color="auto" w:frame="1"/>
        </w:rPr>
        <w:t>组织协调</w:t>
      </w:r>
      <w:r w:rsidRPr="00CA2B91">
        <w:rPr>
          <w:rFonts w:ascii="仿宋" w:eastAsia="仿宋" w:hAnsi="仿宋" w:cs="Arial" w:hint="eastAsia"/>
          <w:kern w:val="0"/>
          <w:sz w:val="30"/>
          <w:szCs w:val="30"/>
          <w:bdr w:val="none" w:sz="0" w:space="0" w:color="auto" w:frame="1"/>
        </w:rPr>
        <w:t>反腐败工作，保障和促进学校各项事业健康发展。</w:t>
      </w:r>
    </w:p>
    <w:p w:rsidR="0090359E" w:rsidRPr="00CA2B91" w:rsidRDefault="0090359E" w:rsidP="00CA2B91">
      <w:pPr>
        <w:widowControl/>
        <w:shd w:val="clear" w:color="auto" w:fill="FFFFFF"/>
        <w:spacing w:line="560" w:lineRule="exact"/>
        <w:ind w:firstLine="600"/>
        <w:jc w:val="left"/>
        <w:rPr>
          <w:rFonts w:ascii="Arial" w:eastAsia="宋体" w:hAnsi="Arial" w:cs="Arial"/>
          <w:kern w:val="0"/>
          <w:sz w:val="18"/>
          <w:szCs w:val="18"/>
        </w:rPr>
      </w:pPr>
      <w:r w:rsidRPr="00CA2B91">
        <w:rPr>
          <w:rFonts w:ascii="仿宋" w:eastAsia="仿宋" w:hAnsi="仿宋" w:cs="仿宋" w:hint="eastAsia"/>
          <w:b/>
          <w:kern w:val="0"/>
          <w:sz w:val="30"/>
          <w:szCs w:val="30"/>
          <w:bdr w:val="none" w:sz="0" w:space="0" w:color="auto" w:frame="1"/>
        </w:rPr>
        <w:t xml:space="preserve">第四十一条 </w:t>
      </w:r>
      <w:r w:rsidRPr="00CA2B91">
        <w:rPr>
          <w:rFonts w:ascii="仿宋" w:eastAsia="仿宋" w:hAnsi="仿宋" w:cs="Arial" w:hint="eastAsia"/>
          <w:kern w:val="0"/>
          <w:sz w:val="30"/>
          <w:szCs w:val="30"/>
          <w:bdr w:val="none" w:sz="0" w:space="0" w:color="auto" w:frame="1"/>
        </w:rPr>
        <w:t>校长是学校的行政负责人，全面负责学校的教学、科研和其他行政管理工作。学校设副校长和校长助理等职位，协助校长行使职权。</w:t>
      </w:r>
    </w:p>
    <w:p w:rsidR="0090359E" w:rsidRPr="00CA2B91" w:rsidRDefault="0090359E" w:rsidP="00CA2B91">
      <w:pPr>
        <w:widowControl/>
        <w:shd w:val="clear" w:color="auto" w:fill="FFFFFF"/>
        <w:spacing w:line="560" w:lineRule="exact"/>
        <w:ind w:left="600"/>
        <w:jc w:val="left"/>
        <w:rPr>
          <w:rFonts w:ascii="Arial" w:eastAsia="宋体" w:hAnsi="Arial" w:cs="Arial"/>
          <w:kern w:val="0"/>
          <w:sz w:val="18"/>
          <w:szCs w:val="18"/>
        </w:rPr>
      </w:pPr>
      <w:r w:rsidRPr="00CA2B91">
        <w:rPr>
          <w:rFonts w:ascii="仿宋" w:eastAsia="仿宋" w:hAnsi="仿宋" w:cs="Arial" w:hint="eastAsia"/>
          <w:kern w:val="0"/>
          <w:sz w:val="30"/>
          <w:szCs w:val="30"/>
          <w:bdr w:val="none" w:sz="0" w:space="0" w:color="auto" w:frame="1"/>
        </w:rPr>
        <w:t>校长的主要职权是：</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（一）组织拟订和实施学校发展规划、基本管理制度、重要行政和学术规章制度、重大教学科研改革措施、重要办学资源配置方案。组织制定和实施具体规章制度、工作计划；</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（二）组织拟订和实施内部组织机构的设置方案，推荐副校长人选，任免内部组织机构的负责人；</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（三）组织拟订和实施学校人才发展规划、重要人才政策和重大人才工程计划；</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lastRenderedPageBreak/>
        <w:t>（四）组织拟订和实施学校重大基本建设、年度经费预算等方案。加强财务管理和审计监督，管理和保护学校资产，维护学校的合法权益；</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（五）组织开展教学活动、科学研究、思想品德教育、社会服务和对外交流与合作；</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（六）聘任、解聘教职工，对学生进行学籍管理，对教职工和学生实施奖励或者处分；</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（七）尊重和维护学术委员会的地位，支持其履行职权，保障其决议的执行；</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（八）做好学校安全稳定和后勤保障工作，遇有紧急情况，决定实施法律许可的校园安全应急措施；</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（九）向党委报告重大决议执行情况，向教职工代表大会报告工作；</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b/>
          <w:kern w:val="0"/>
          <w:sz w:val="24"/>
          <w:szCs w:val="24"/>
        </w:rPr>
      </w:pPr>
      <w:r w:rsidRPr="00CA2B91">
        <w:rPr>
          <w:rFonts w:ascii="仿宋" w:eastAsia="仿宋" w:hAnsi="仿宋" w:cs="宋体" w:hint="eastAsia"/>
          <w:kern w:val="0"/>
          <w:sz w:val="30"/>
          <w:szCs w:val="30"/>
          <w:bdr w:val="none" w:sz="0" w:space="0" w:color="auto" w:frame="1"/>
        </w:rPr>
        <w:t>（十）法律法规和规章规定的其他职权。</w:t>
      </w:r>
    </w:p>
    <w:p w:rsidR="0090359E" w:rsidRPr="00CA2B91" w:rsidRDefault="0090359E" w:rsidP="00CA2B91">
      <w:pPr>
        <w:widowControl/>
        <w:shd w:val="clear" w:color="auto" w:fill="FFFFFF"/>
        <w:spacing w:line="560" w:lineRule="exact"/>
        <w:ind w:firstLine="600"/>
        <w:jc w:val="left"/>
        <w:rPr>
          <w:rFonts w:ascii="Arial" w:eastAsia="宋体" w:hAnsi="Arial" w:cs="Arial"/>
          <w:kern w:val="0"/>
          <w:sz w:val="18"/>
          <w:szCs w:val="18"/>
        </w:rPr>
      </w:pPr>
      <w:r w:rsidRPr="00CA2B91">
        <w:rPr>
          <w:rFonts w:ascii="仿宋" w:eastAsia="仿宋" w:hAnsi="仿宋" w:cs="仿宋" w:hint="eastAsia"/>
          <w:b/>
          <w:kern w:val="0"/>
          <w:sz w:val="30"/>
          <w:szCs w:val="30"/>
          <w:bdr w:val="none" w:sz="0" w:space="0" w:color="auto" w:frame="1"/>
        </w:rPr>
        <w:t xml:space="preserve">第四十二条 </w:t>
      </w:r>
      <w:r w:rsidRPr="00CA2B91">
        <w:rPr>
          <w:rFonts w:ascii="仿宋" w:eastAsia="仿宋" w:hAnsi="仿宋" w:cs="Arial" w:hint="eastAsia"/>
          <w:kern w:val="0"/>
          <w:sz w:val="30"/>
          <w:szCs w:val="30"/>
          <w:bdr w:val="none" w:sz="0" w:space="0" w:color="auto" w:frame="1"/>
        </w:rPr>
        <w:t>校长办公会议是学校行政议事决策机构，依据其议事规则，主要研究提出拟由党委讨论决定的重要事项方案，具体部署落实党委决议，对教学、科研、行政管理工作中的重要事项集体讨论、校长决定。</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b/>
          <w:kern w:val="0"/>
          <w:sz w:val="24"/>
          <w:szCs w:val="24"/>
        </w:rPr>
      </w:pPr>
      <w:r w:rsidRPr="00CA2B91">
        <w:rPr>
          <w:rFonts w:ascii="仿宋" w:eastAsia="仿宋" w:hAnsi="仿宋" w:cs="宋体" w:hint="eastAsia"/>
          <w:kern w:val="0"/>
          <w:sz w:val="30"/>
          <w:szCs w:val="30"/>
          <w:bdr w:val="none" w:sz="0" w:space="0" w:color="auto" w:frame="1"/>
        </w:rPr>
        <w:t>校长办公会议由校长或由校长授权的其他校领导主持召开。校长办公会议参加人员为校长、党委书记、副校长、党委副书记、纪委书记、党委常委、校长助理，学校办公室、监察部门负责人作为固定列席人员参加会议；相关职能部门负责人、教师代表、学生代表根据会议内容列席会议。列席人员由校长审定。</w:t>
      </w:r>
    </w:p>
    <w:p w:rsidR="0090359E" w:rsidRPr="00CA2B91" w:rsidRDefault="0090359E" w:rsidP="00CA2B91">
      <w:pPr>
        <w:widowControl/>
        <w:shd w:val="clear" w:color="auto" w:fill="FFFFFF"/>
        <w:spacing w:line="560" w:lineRule="exact"/>
        <w:ind w:firstLine="600"/>
        <w:jc w:val="left"/>
        <w:rPr>
          <w:rFonts w:ascii="Arial" w:eastAsia="宋体" w:hAnsi="Arial" w:cs="Arial"/>
          <w:kern w:val="0"/>
          <w:sz w:val="18"/>
          <w:szCs w:val="18"/>
        </w:rPr>
      </w:pPr>
      <w:r w:rsidRPr="00CA2B91">
        <w:rPr>
          <w:rFonts w:ascii="仿宋" w:eastAsia="仿宋" w:hAnsi="仿宋" w:cs="仿宋" w:hint="eastAsia"/>
          <w:b/>
          <w:kern w:val="0"/>
          <w:sz w:val="30"/>
          <w:szCs w:val="30"/>
          <w:bdr w:val="none" w:sz="0" w:space="0" w:color="auto" w:frame="1"/>
        </w:rPr>
        <w:lastRenderedPageBreak/>
        <w:t xml:space="preserve">第四十三条 </w:t>
      </w:r>
      <w:r w:rsidRPr="00CA2B91">
        <w:rPr>
          <w:rFonts w:ascii="仿宋" w:eastAsia="仿宋" w:hAnsi="仿宋" w:cs="Arial" w:hint="eastAsia"/>
          <w:kern w:val="0"/>
          <w:sz w:val="30"/>
          <w:szCs w:val="30"/>
          <w:bdr w:val="none" w:sz="0" w:space="0" w:color="auto" w:frame="1"/>
        </w:rPr>
        <w:t>学校依法成立学术委员会、学位评定委员会等学术事务的决策、审议、评定和咨询组织，积极构建行政权力与学术权力既相对独立，又相互支撑的有机协调运行机制。</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b/>
          <w:kern w:val="0"/>
          <w:sz w:val="24"/>
          <w:szCs w:val="24"/>
        </w:rPr>
      </w:pPr>
      <w:r w:rsidRPr="00CA2B91">
        <w:rPr>
          <w:rFonts w:ascii="仿宋" w:eastAsia="仿宋" w:hAnsi="仿宋" w:cs="宋体" w:hint="eastAsia"/>
          <w:kern w:val="0"/>
          <w:sz w:val="30"/>
          <w:szCs w:val="30"/>
          <w:bdr w:val="none" w:sz="0" w:space="0" w:color="auto" w:frame="1"/>
        </w:rPr>
        <w:t>学术委员会及其他学术组织应当遵循学术规律，尊重学术自由、学术平等，鼓励学术创新，促进学术发展和人才培养，提高学术质量；应当公平、公正、公开地履行职责，保障学校师生在教学、科研等学术事务管理中充分发挥主体作用，促进学校科学发展。</w:t>
      </w:r>
    </w:p>
    <w:p w:rsidR="0090359E" w:rsidRPr="00CA2B91" w:rsidRDefault="0090359E" w:rsidP="00CA2B91">
      <w:pPr>
        <w:spacing w:line="560" w:lineRule="exact"/>
        <w:ind w:firstLineChars="200" w:firstLine="602"/>
        <w:rPr>
          <w:rFonts w:ascii="宋体" w:hAnsi="宋体" w:cs="宋体"/>
          <w:kern w:val="0"/>
          <w:sz w:val="24"/>
        </w:rPr>
      </w:pPr>
      <w:r w:rsidRPr="00CA2B91">
        <w:rPr>
          <w:rFonts w:ascii="仿宋" w:eastAsia="仿宋" w:hAnsi="仿宋" w:cs="仿宋" w:hint="eastAsia"/>
          <w:b/>
          <w:kern w:val="0"/>
          <w:sz w:val="30"/>
          <w:szCs w:val="30"/>
          <w:bdr w:val="none" w:sz="0" w:space="0" w:color="auto" w:frame="1"/>
        </w:rPr>
        <w:t xml:space="preserve">第四十四条 </w:t>
      </w:r>
      <w:r w:rsidRPr="00CA2B91">
        <w:rPr>
          <w:rFonts w:ascii="仿宋" w:eastAsia="仿宋" w:hAnsi="仿宋" w:cs="Arial" w:hint="eastAsia"/>
          <w:kern w:val="0"/>
          <w:sz w:val="30"/>
          <w:szCs w:val="30"/>
          <w:bdr w:val="none" w:sz="0" w:space="0" w:color="auto" w:frame="1"/>
        </w:rPr>
        <w:t>学术委员会是学校的最高学术机构，依照法律法规、学校规定及其章程开展工作，统筹行使学术事务的决策、审议、评定和咨询等职权。</w:t>
      </w:r>
    </w:p>
    <w:p w:rsidR="0090359E" w:rsidRPr="00CA2B91" w:rsidRDefault="0090359E" w:rsidP="00CA2B91">
      <w:pPr>
        <w:spacing w:line="560" w:lineRule="exact"/>
        <w:ind w:firstLineChars="200" w:firstLine="600"/>
        <w:rPr>
          <w:rFonts w:ascii="仿宋" w:eastAsia="仿宋" w:hAnsi="仿宋" w:cs="Arial"/>
          <w:kern w:val="0"/>
          <w:sz w:val="30"/>
          <w:szCs w:val="30"/>
          <w:bdr w:val="none" w:sz="0" w:space="0" w:color="auto" w:frame="1"/>
        </w:rPr>
      </w:pPr>
      <w:r w:rsidRPr="00CA2B91">
        <w:rPr>
          <w:rFonts w:ascii="仿宋" w:eastAsia="仿宋" w:hAnsi="仿宋" w:cs="Arial" w:hint="eastAsia"/>
          <w:kern w:val="0"/>
          <w:sz w:val="30"/>
          <w:szCs w:val="30"/>
          <w:bdr w:val="none" w:sz="0" w:space="0" w:color="auto" w:frame="1"/>
        </w:rPr>
        <w:t>学术委员会委员由各学院（系）等教学科研机构或校长提名，经自下而上的民主推荐、公开公正的遴选等方式产生，由校长聘任。学术委员会委员人数应为不低于</w:t>
      </w:r>
      <w:r w:rsidRPr="00CA2B91">
        <w:rPr>
          <w:rFonts w:ascii="仿宋" w:eastAsia="仿宋" w:hAnsi="仿宋" w:cs="Arial"/>
          <w:kern w:val="0"/>
          <w:sz w:val="30"/>
          <w:szCs w:val="30"/>
          <w:bdr w:val="none" w:sz="0" w:space="0" w:color="auto" w:frame="1"/>
        </w:rPr>
        <w:t>15</w:t>
      </w:r>
      <w:r w:rsidRPr="00CA2B91">
        <w:rPr>
          <w:rFonts w:ascii="仿宋" w:eastAsia="仿宋" w:hAnsi="仿宋" w:cs="Arial" w:hint="eastAsia"/>
          <w:kern w:val="0"/>
          <w:sz w:val="30"/>
          <w:szCs w:val="30"/>
          <w:bdr w:val="none" w:sz="0" w:space="0" w:color="auto" w:frame="1"/>
        </w:rPr>
        <w:t>人的单数，其中，担任学校及职能部门党政领导职务的委员不超过委员总人数的1/4，不担任党政领导职务及学院（系）主要负责人的专任教授不少于委员总人数的1/2。委员实行任期制，任期一般为四年,连任一般不超过两届。学术委员会主任、副主任委员由校长提名，全体委员选举产生。</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b/>
          <w:kern w:val="0"/>
          <w:sz w:val="24"/>
          <w:szCs w:val="24"/>
        </w:rPr>
      </w:pPr>
      <w:r w:rsidRPr="00CA2B91">
        <w:rPr>
          <w:rFonts w:ascii="仿宋" w:eastAsia="仿宋" w:hAnsi="仿宋" w:cs="宋体" w:hint="eastAsia"/>
          <w:kern w:val="0"/>
          <w:sz w:val="30"/>
          <w:szCs w:val="30"/>
          <w:bdr w:val="none" w:sz="0" w:space="0" w:color="auto" w:frame="1"/>
        </w:rPr>
        <w:t>学术委员会可按照学科建设、教学工作、科学研究、学术道德等事项设立专门委员会，可在学院（系）等教学科研机构设置学术分委员会。学术专门委员会、分委员会根据学术委员会章程和授权开展工作。</w:t>
      </w:r>
    </w:p>
    <w:p w:rsidR="0090359E" w:rsidRPr="00CA2B91" w:rsidRDefault="0090359E" w:rsidP="00CA2B91">
      <w:pPr>
        <w:widowControl/>
        <w:shd w:val="clear" w:color="auto" w:fill="FFFFFF"/>
        <w:spacing w:line="560" w:lineRule="exact"/>
        <w:ind w:firstLineChars="200" w:firstLine="602"/>
        <w:jc w:val="left"/>
        <w:rPr>
          <w:rFonts w:ascii="宋体" w:eastAsia="宋体" w:hAnsi="宋体" w:cs="宋体"/>
          <w:kern w:val="0"/>
          <w:sz w:val="24"/>
          <w:szCs w:val="24"/>
        </w:rPr>
      </w:pPr>
      <w:r w:rsidRPr="00CA2B91">
        <w:rPr>
          <w:rFonts w:ascii="仿宋" w:eastAsia="仿宋" w:hAnsi="仿宋" w:cs="仿宋" w:hint="eastAsia"/>
          <w:b/>
          <w:kern w:val="0"/>
          <w:sz w:val="30"/>
          <w:szCs w:val="30"/>
          <w:bdr w:val="none" w:sz="0" w:space="0" w:color="auto" w:frame="1"/>
        </w:rPr>
        <w:lastRenderedPageBreak/>
        <w:t xml:space="preserve">第四十五条 </w:t>
      </w:r>
      <w:r w:rsidRPr="00CA2B91">
        <w:rPr>
          <w:rFonts w:ascii="仿宋" w:eastAsia="仿宋" w:hAnsi="仿宋" w:cs="Arial" w:hint="eastAsia"/>
          <w:kern w:val="0"/>
          <w:sz w:val="30"/>
          <w:szCs w:val="30"/>
          <w:bdr w:val="none" w:sz="0" w:space="0" w:color="auto" w:frame="1"/>
        </w:rPr>
        <w:t>学位评定委员会是学校学位事务的咨询、评议和决策机构，</w:t>
      </w:r>
      <w:r w:rsidRPr="00CA2B91">
        <w:rPr>
          <w:rFonts w:ascii="仿宋" w:eastAsia="仿宋" w:hAnsi="仿宋" w:cs="宋体" w:hint="eastAsia"/>
          <w:kern w:val="0"/>
          <w:sz w:val="30"/>
          <w:szCs w:val="30"/>
          <w:bdr w:val="none" w:sz="0" w:space="0" w:color="auto" w:frame="1"/>
        </w:rPr>
        <w:t>依照法律法规、学校规定及其章程开展工作，负责学位（含名誉学位）的评定、授予、</w:t>
      </w:r>
      <w:r w:rsidR="00236114" w:rsidRPr="00CA2B91">
        <w:rPr>
          <w:rFonts w:ascii="仿宋" w:eastAsia="仿宋" w:hAnsi="仿宋" w:cs="宋体" w:hint="eastAsia"/>
          <w:kern w:val="0"/>
          <w:sz w:val="30"/>
          <w:szCs w:val="30"/>
          <w:bdr w:val="none" w:sz="0" w:space="0" w:color="auto" w:frame="1"/>
        </w:rPr>
        <w:t>撤</w:t>
      </w:r>
      <w:r w:rsidR="00236114">
        <w:rPr>
          <w:rFonts w:ascii="仿宋" w:eastAsia="仿宋" w:hAnsi="仿宋" w:cs="宋体" w:hint="eastAsia"/>
          <w:kern w:val="0"/>
          <w:sz w:val="30"/>
          <w:szCs w:val="30"/>
          <w:bdr w:val="none" w:sz="0" w:space="0" w:color="auto" w:frame="1"/>
        </w:rPr>
        <w:t>销</w:t>
      </w:r>
      <w:r w:rsidRPr="00CA2B91">
        <w:rPr>
          <w:rFonts w:ascii="仿宋" w:eastAsia="仿宋" w:hAnsi="仿宋" w:cs="宋体" w:hint="eastAsia"/>
          <w:kern w:val="0"/>
          <w:sz w:val="30"/>
          <w:szCs w:val="30"/>
          <w:bdr w:val="none" w:sz="0" w:space="0" w:color="auto" w:frame="1"/>
        </w:rPr>
        <w:t>，研究生指导教师资格审核，学位争议的裁定等有关学位事务。</w:t>
      </w:r>
    </w:p>
    <w:p w:rsidR="0090359E" w:rsidRPr="00CA2B91" w:rsidRDefault="0090359E" w:rsidP="00CA2B91">
      <w:pPr>
        <w:widowControl/>
        <w:shd w:val="clear" w:color="auto" w:fill="FFFFFF"/>
        <w:spacing w:line="560" w:lineRule="exact"/>
        <w:ind w:firstLine="600"/>
        <w:jc w:val="left"/>
        <w:rPr>
          <w:rFonts w:ascii="Arial" w:eastAsia="宋体" w:hAnsi="Arial" w:cs="Arial"/>
          <w:kern w:val="0"/>
          <w:sz w:val="18"/>
          <w:szCs w:val="18"/>
        </w:rPr>
      </w:pPr>
      <w:r w:rsidRPr="00CA2B91">
        <w:rPr>
          <w:rFonts w:ascii="仿宋" w:eastAsia="仿宋" w:hAnsi="仿宋" w:cs="Arial" w:hint="eastAsia"/>
          <w:kern w:val="0"/>
          <w:sz w:val="30"/>
          <w:szCs w:val="30"/>
          <w:bdr w:val="none" w:sz="0" w:space="0" w:color="auto" w:frame="1"/>
        </w:rPr>
        <w:t>学位评定委员会依法由学校主要负责人及具有高级专业技术职务的教师和管理人员组成，经校长办公会研究通过，校长聘任，任期一般为</w:t>
      </w:r>
      <w:r w:rsidR="00236114">
        <w:rPr>
          <w:rFonts w:ascii="仿宋" w:eastAsia="仿宋" w:hAnsi="仿宋" w:cs="Arial" w:hint="eastAsia"/>
          <w:kern w:val="0"/>
          <w:sz w:val="30"/>
          <w:szCs w:val="30"/>
          <w:bdr w:val="none" w:sz="0" w:space="0" w:color="auto" w:frame="1"/>
        </w:rPr>
        <w:t>二</w:t>
      </w:r>
      <w:r w:rsidR="004056A8">
        <w:rPr>
          <w:rFonts w:ascii="仿宋" w:eastAsia="仿宋" w:hAnsi="仿宋" w:cs="Arial" w:hint="eastAsia"/>
          <w:kern w:val="0"/>
          <w:sz w:val="30"/>
          <w:szCs w:val="30"/>
          <w:bdr w:val="none" w:sz="0" w:space="0" w:color="auto" w:frame="1"/>
        </w:rPr>
        <w:t>至</w:t>
      </w:r>
      <w:r w:rsidR="00236114">
        <w:rPr>
          <w:rFonts w:ascii="仿宋" w:eastAsia="仿宋" w:hAnsi="仿宋" w:cs="Arial" w:hint="eastAsia"/>
          <w:kern w:val="0"/>
          <w:sz w:val="30"/>
          <w:szCs w:val="30"/>
          <w:bdr w:val="none" w:sz="0" w:space="0" w:color="auto" w:frame="1"/>
        </w:rPr>
        <w:t>三</w:t>
      </w:r>
      <w:r w:rsidR="00236114" w:rsidRPr="00CA2B91">
        <w:rPr>
          <w:rFonts w:ascii="仿宋" w:eastAsia="仿宋" w:hAnsi="仿宋" w:cs="Arial" w:hint="eastAsia"/>
          <w:kern w:val="0"/>
          <w:sz w:val="30"/>
          <w:szCs w:val="30"/>
          <w:bdr w:val="none" w:sz="0" w:space="0" w:color="auto" w:frame="1"/>
        </w:rPr>
        <w:t>年</w:t>
      </w:r>
      <w:r w:rsidRPr="00CA2B91">
        <w:rPr>
          <w:rFonts w:ascii="仿宋" w:eastAsia="仿宋" w:hAnsi="仿宋" w:cs="Arial" w:hint="eastAsia"/>
          <w:kern w:val="0"/>
          <w:sz w:val="30"/>
          <w:szCs w:val="30"/>
          <w:bdr w:val="none" w:sz="0" w:space="0" w:color="auto" w:frame="1"/>
        </w:rPr>
        <w:t>。</w:t>
      </w:r>
    </w:p>
    <w:p w:rsidR="0090359E" w:rsidRPr="00CA2B91" w:rsidDel="00FF77C6" w:rsidRDefault="00FF77C6" w:rsidP="00CA2B91">
      <w:pPr>
        <w:widowControl/>
        <w:shd w:val="clear" w:color="auto" w:fill="FFFFFF"/>
        <w:spacing w:line="560" w:lineRule="exact"/>
        <w:ind w:firstLineChars="200" w:firstLine="600"/>
        <w:jc w:val="left"/>
        <w:rPr>
          <w:del w:id="14" w:author="liuhl" w:date="2015-03-24T14:32:00Z"/>
          <w:rFonts w:ascii="宋体" w:eastAsia="宋体" w:hAnsi="宋体" w:cs="宋体"/>
          <w:kern w:val="0"/>
          <w:sz w:val="24"/>
          <w:szCs w:val="24"/>
        </w:rPr>
      </w:pPr>
      <w:r>
        <w:rPr>
          <w:rFonts w:ascii="仿宋" w:eastAsia="仿宋" w:hAnsi="仿宋" w:cs="宋体" w:hint="eastAsia"/>
          <w:kern w:val="0"/>
          <w:sz w:val="30"/>
          <w:szCs w:val="30"/>
          <w:bdr w:val="none" w:sz="0" w:space="0" w:color="auto" w:frame="1"/>
        </w:rPr>
        <w:t>学位评定委员会可</w:t>
      </w:r>
      <w:r w:rsidR="00DE237F">
        <w:rPr>
          <w:rFonts w:ascii="仿宋" w:eastAsia="仿宋" w:hAnsi="仿宋" w:cs="宋体" w:hint="eastAsia"/>
          <w:kern w:val="0"/>
          <w:sz w:val="30"/>
          <w:szCs w:val="30"/>
          <w:bdr w:val="none" w:sz="0" w:space="0" w:color="auto" w:frame="1"/>
        </w:rPr>
        <w:t>按</w:t>
      </w:r>
      <w:r>
        <w:rPr>
          <w:rFonts w:ascii="仿宋" w:eastAsia="仿宋" w:hAnsi="仿宋" w:cs="宋体" w:hint="eastAsia"/>
          <w:kern w:val="0"/>
          <w:sz w:val="30"/>
          <w:szCs w:val="30"/>
          <w:bdr w:val="none" w:sz="0" w:space="0" w:color="auto" w:frame="1"/>
        </w:rPr>
        <w:t>学科</w:t>
      </w:r>
      <w:r w:rsidR="00DE237F">
        <w:rPr>
          <w:rFonts w:ascii="仿宋" w:eastAsia="仿宋" w:hAnsi="仿宋" w:cs="宋体" w:hint="eastAsia"/>
          <w:kern w:val="0"/>
          <w:sz w:val="30"/>
          <w:szCs w:val="30"/>
          <w:bdr w:val="none" w:sz="0" w:space="0" w:color="auto" w:frame="1"/>
        </w:rPr>
        <w:t>或</w:t>
      </w:r>
      <w:r w:rsidR="00DE237F">
        <w:rPr>
          <w:rFonts w:ascii="仿宋" w:eastAsia="仿宋" w:hAnsi="仿宋" w:cs="Arial" w:hint="eastAsia"/>
          <w:kern w:val="0"/>
          <w:sz w:val="30"/>
          <w:szCs w:val="30"/>
          <w:bdr w:val="none" w:sz="0" w:space="0" w:color="auto" w:frame="1"/>
        </w:rPr>
        <w:t>跨学科</w:t>
      </w:r>
      <w:r>
        <w:rPr>
          <w:rFonts w:ascii="仿宋" w:eastAsia="仿宋" w:hAnsi="仿宋" w:cs="宋体" w:hint="eastAsia"/>
          <w:kern w:val="0"/>
          <w:sz w:val="30"/>
          <w:szCs w:val="30"/>
          <w:bdr w:val="none" w:sz="0" w:space="0" w:color="auto" w:frame="1"/>
        </w:rPr>
        <w:t>设置学位</w:t>
      </w:r>
      <w:proofErr w:type="gramStart"/>
      <w:r>
        <w:rPr>
          <w:rFonts w:ascii="仿宋" w:eastAsia="仿宋" w:hAnsi="仿宋" w:cs="宋体" w:hint="eastAsia"/>
          <w:kern w:val="0"/>
          <w:sz w:val="30"/>
          <w:szCs w:val="30"/>
          <w:bdr w:val="none" w:sz="0" w:space="0" w:color="auto" w:frame="1"/>
        </w:rPr>
        <w:t>评定分</w:t>
      </w:r>
      <w:proofErr w:type="gramEnd"/>
      <w:r>
        <w:rPr>
          <w:rFonts w:ascii="仿宋" w:eastAsia="仿宋" w:hAnsi="仿宋" w:cs="宋体" w:hint="eastAsia"/>
          <w:kern w:val="0"/>
          <w:sz w:val="30"/>
          <w:szCs w:val="30"/>
          <w:bdr w:val="none" w:sz="0" w:space="0" w:color="auto" w:frame="1"/>
        </w:rPr>
        <w:t>委员会，授权和</w:t>
      </w:r>
      <w:proofErr w:type="gramStart"/>
      <w:r>
        <w:rPr>
          <w:rFonts w:ascii="仿宋" w:eastAsia="仿宋" w:hAnsi="仿宋" w:cs="宋体" w:hint="eastAsia"/>
          <w:kern w:val="0"/>
          <w:sz w:val="30"/>
          <w:szCs w:val="30"/>
          <w:bdr w:val="none" w:sz="0" w:space="0" w:color="auto" w:frame="1"/>
        </w:rPr>
        <w:t>指导分</w:t>
      </w:r>
      <w:proofErr w:type="gramEnd"/>
      <w:r>
        <w:rPr>
          <w:rFonts w:ascii="仿宋" w:eastAsia="仿宋" w:hAnsi="仿宋" w:cs="宋体" w:hint="eastAsia"/>
          <w:kern w:val="0"/>
          <w:sz w:val="30"/>
          <w:szCs w:val="30"/>
          <w:bdr w:val="none" w:sz="0" w:space="0" w:color="auto" w:frame="1"/>
        </w:rPr>
        <w:t>委员会开展工作。</w:t>
      </w:r>
    </w:p>
    <w:p w:rsidR="0090359E" w:rsidRPr="00CA2B91" w:rsidRDefault="0090359E" w:rsidP="00CA2B91">
      <w:pPr>
        <w:widowControl/>
        <w:shd w:val="clear" w:color="auto" w:fill="FFFFFF"/>
        <w:spacing w:line="560" w:lineRule="exact"/>
        <w:ind w:firstLine="600"/>
        <w:jc w:val="left"/>
        <w:rPr>
          <w:rFonts w:ascii="Arial" w:eastAsia="宋体" w:hAnsi="Arial" w:cs="Arial"/>
          <w:kern w:val="0"/>
          <w:sz w:val="18"/>
          <w:szCs w:val="18"/>
        </w:rPr>
      </w:pPr>
      <w:r w:rsidRPr="00CA2B91">
        <w:rPr>
          <w:rFonts w:ascii="仿宋" w:eastAsia="仿宋" w:hAnsi="仿宋" w:cs="仿宋" w:hint="eastAsia"/>
          <w:b/>
          <w:kern w:val="0"/>
          <w:sz w:val="30"/>
          <w:szCs w:val="30"/>
          <w:bdr w:val="none" w:sz="0" w:space="0" w:color="auto" w:frame="1"/>
        </w:rPr>
        <w:t xml:space="preserve">第四十六条 </w:t>
      </w:r>
      <w:r w:rsidRPr="00CA2B91">
        <w:rPr>
          <w:rFonts w:ascii="仿宋" w:eastAsia="仿宋" w:hAnsi="仿宋" w:cs="Arial" w:hint="eastAsia"/>
          <w:kern w:val="0"/>
          <w:sz w:val="30"/>
          <w:szCs w:val="30"/>
          <w:bdr w:val="none" w:sz="0" w:space="0" w:color="auto" w:frame="1"/>
        </w:rPr>
        <w:t>学校成立校务委员会。校务委员会作为学校工作的咨询机构，依照其章程对学校的重大事项进行调查研究，提出咨询意见和建议。</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校务委员会由学校主要负责人、学科专业领域内的专家和学生代表组成。校务委员会主任由学校党委书记担任。</w:t>
      </w:r>
    </w:p>
    <w:p w:rsidR="0090359E" w:rsidRPr="00CA2B91" w:rsidRDefault="0090359E" w:rsidP="00CA2B91">
      <w:pPr>
        <w:widowControl/>
        <w:shd w:val="clear" w:color="auto" w:fill="FFFFFF"/>
        <w:spacing w:line="560" w:lineRule="exact"/>
        <w:ind w:firstLine="600"/>
        <w:jc w:val="left"/>
        <w:rPr>
          <w:rFonts w:ascii="Arial" w:eastAsia="宋体" w:hAnsi="Arial" w:cs="Arial"/>
          <w:kern w:val="0"/>
          <w:sz w:val="18"/>
          <w:szCs w:val="18"/>
        </w:rPr>
      </w:pPr>
      <w:r w:rsidRPr="00CA2B91">
        <w:rPr>
          <w:rFonts w:ascii="仿宋" w:eastAsia="仿宋" w:hAnsi="仿宋" w:cs="仿宋" w:hint="eastAsia"/>
          <w:b/>
          <w:kern w:val="0"/>
          <w:sz w:val="30"/>
          <w:szCs w:val="30"/>
          <w:bdr w:val="none" w:sz="0" w:space="0" w:color="auto" w:frame="1"/>
        </w:rPr>
        <w:t xml:space="preserve">第四十七条 </w:t>
      </w:r>
      <w:r w:rsidRPr="00CA2B91">
        <w:rPr>
          <w:rFonts w:ascii="仿宋" w:eastAsia="仿宋" w:hAnsi="仿宋" w:cs="Arial" w:hint="eastAsia"/>
          <w:kern w:val="0"/>
          <w:sz w:val="30"/>
          <w:szCs w:val="30"/>
          <w:bdr w:val="none" w:sz="0" w:space="0" w:color="auto" w:frame="1"/>
        </w:rPr>
        <w:t>学校教职工代表大会是教职工依法参与民主管理和监督的基本形式。教职工代表大会代表以二级工会为单位由全体教职工直接选举产生，其中教师代表不低于代表总数的60%，并有一定比例的青年教师和女教师代表。</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教职工代表大会的主要职权是：</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 xml:space="preserve">（一）听取学校章程草案的制定和修订情况报告，提出修改意见和建议； </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 xml:space="preserve">（二）听取学校发展规划、教职工队伍建设、教育教学改革、校园建设以及其他重大改革和重大问题解决方案的报告，提出意见和建议； </w:t>
      </w:r>
    </w:p>
    <w:p w:rsidR="0090359E" w:rsidRPr="00CA2B91" w:rsidRDefault="0090359E" w:rsidP="00CA2B91">
      <w:pPr>
        <w:widowControl/>
        <w:shd w:val="clear" w:color="auto" w:fill="FFFFFF"/>
        <w:spacing w:line="560" w:lineRule="exact"/>
        <w:ind w:firstLineChars="200" w:firstLine="600"/>
        <w:jc w:val="left"/>
        <w:rPr>
          <w:rFonts w:ascii="仿宋" w:eastAsia="仿宋" w:hAnsi="仿宋" w:cs="宋体"/>
          <w:kern w:val="0"/>
          <w:sz w:val="30"/>
          <w:szCs w:val="30"/>
          <w:bdr w:val="none" w:sz="0" w:space="0" w:color="auto" w:frame="1"/>
        </w:rPr>
      </w:pPr>
      <w:r w:rsidRPr="00CA2B91">
        <w:rPr>
          <w:rFonts w:ascii="仿宋" w:eastAsia="仿宋" w:hAnsi="仿宋" w:cs="宋体" w:hint="eastAsia"/>
          <w:kern w:val="0"/>
          <w:sz w:val="30"/>
          <w:szCs w:val="30"/>
          <w:bdr w:val="none" w:sz="0" w:space="0" w:color="auto" w:frame="1"/>
        </w:rPr>
        <w:lastRenderedPageBreak/>
        <w:t xml:space="preserve">（三）听取学校年度工作、财务工作、工会工作报告以及其他专项工作报告，提出意见和建议； </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 xml:space="preserve">（四）讨论通过学校提出的与教职工利益直接相关的福利、校内分配实施方案以及相应的教职工聘任、考核、奖惩办法； </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（五）审议学校上一届（次）教职工代表大会提案的办理情况报告；</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（六）按照有关工作规定和安排评议学校领导干部；</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 xml:space="preserve"> (七) 通过多种方式对学校工作提出意见和建议，监督学校章程、规章制度和决策的落实，提出整改意见和建议；</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（八）讨论法律法规规定的以及学校工会提交审议的其他事项。</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教职工代表大会依其组织原则和议事规则开展工作，形成的意见和建议以会议决议的方式做出。</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b/>
          <w:kern w:val="0"/>
          <w:sz w:val="24"/>
          <w:szCs w:val="24"/>
        </w:rPr>
      </w:pPr>
      <w:r w:rsidRPr="00CA2B91">
        <w:rPr>
          <w:rFonts w:ascii="仿宋" w:eastAsia="仿宋" w:hAnsi="仿宋" w:cs="宋体" w:hint="eastAsia"/>
          <w:kern w:val="0"/>
          <w:sz w:val="30"/>
          <w:szCs w:val="30"/>
          <w:bdr w:val="none" w:sz="0" w:space="0" w:color="auto" w:frame="1"/>
        </w:rPr>
        <w:t>学校工会为教职工代表大会的工作机构，负责教职工代表大会的日常工作，检查、督促教职工代表大会决议的执行。</w:t>
      </w:r>
      <w:r w:rsidRPr="00CA2B91">
        <w:rPr>
          <w:rFonts w:ascii="仿宋" w:eastAsia="仿宋" w:hAnsi="仿宋" w:cs="宋体" w:hint="eastAsia"/>
          <w:b/>
          <w:kern w:val="0"/>
          <w:sz w:val="30"/>
          <w:szCs w:val="30"/>
          <w:bdr w:val="none" w:sz="0" w:space="0" w:color="auto" w:frame="1"/>
        </w:rPr>
        <w:t xml:space="preserve"> </w:t>
      </w:r>
    </w:p>
    <w:p w:rsidR="0090359E" w:rsidRPr="00CA2B91" w:rsidRDefault="0090359E" w:rsidP="00CA2B91">
      <w:pPr>
        <w:widowControl/>
        <w:shd w:val="clear" w:color="auto" w:fill="FFFFFF"/>
        <w:spacing w:line="560" w:lineRule="exact"/>
        <w:ind w:firstLine="600"/>
        <w:jc w:val="left"/>
        <w:rPr>
          <w:rFonts w:ascii="Arial" w:eastAsia="宋体" w:hAnsi="Arial" w:cs="Arial"/>
          <w:kern w:val="0"/>
          <w:sz w:val="18"/>
          <w:szCs w:val="18"/>
        </w:rPr>
      </w:pPr>
      <w:r w:rsidRPr="00CA2B91">
        <w:rPr>
          <w:rFonts w:ascii="仿宋" w:eastAsia="仿宋" w:hAnsi="仿宋" w:cs="仿宋" w:hint="eastAsia"/>
          <w:b/>
          <w:kern w:val="0"/>
          <w:sz w:val="30"/>
          <w:szCs w:val="30"/>
          <w:bdr w:val="none" w:sz="0" w:space="0" w:color="auto" w:frame="1"/>
        </w:rPr>
        <w:t xml:space="preserve">第四十八条 </w:t>
      </w:r>
      <w:r w:rsidRPr="00CA2B91">
        <w:rPr>
          <w:rFonts w:ascii="仿宋" w:eastAsia="仿宋" w:hAnsi="仿宋" w:cs="Arial" w:hint="eastAsia"/>
          <w:kern w:val="0"/>
          <w:sz w:val="30"/>
          <w:szCs w:val="30"/>
          <w:bdr w:val="none" w:sz="0" w:space="0" w:color="auto" w:frame="1"/>
        </w:rPr>
        <w:t>学生代表大会是学生在学校党委领导、学校团委指导下实现自我教育、自我管理和自我服务，并行使民主权利和参与学校民主管理的基本形式。学生代表大会代表由学校各教学单位学生依法直接选举产生，代表人数不低于在校生人数的1%。</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学生代表大会行使下列职权：</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（一）审议学生代表大会章程及修改草案；</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（二）审议上一届学生代表大会委员会工作报告；</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lastRenderedPageBreak/>
        <w:t>（三）讨论学校与学生权利有关的重大改革方案和重要规章制度；</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（四）收集和反映学生代表对学校工作提出的建议和意见；</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（五）讨论和决定应当由学生代表大会决议的其他重大事项。</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学生代表大会依其组织原则和议事规则开展工作。</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b/>
          <w:kern w:val="0"/>
          <w:sz w:val="24"/>
          <w:szCs w:val="24"/>
        </w:rPr>
      </w:pPr>
      <w:r w:rsidRPr="00CA2B91">
        <w:rPr>
          <w:rFonts w:ascii="仿宋" w:eastAsia="仿宋" w:hAnsi="仿宋" w:cs="宋体" w:hint="eastAsia"/>
          <w:kern w:val="0"/>
          <w:sz w:val="30"/>
          <w:szCs w:val="30"/>
          <w:bdr w:val="none" w:sz="0" w:space="0" w:color="auto" w:frame="1"/>
        </w:rPr>
        <w:t>学生代表大会闭会期间，由其选举产生的学生会、研究生会代为行使职权。</w:t>
      </w:r>
    </w:p>
    <w:p w:rsidR="0090359E" w:rsidRPr="00CA2B91" w:rsidRDefault="0090359E" w:rsidP="00CA2B91">
      <w:pPr>
        <w:widowControl/>
        <w:shd w:val="clear" w:color="auto" w:fill="FFFFFF"/>
        <w:spacing w:line="560" w:lineRule="exact"/>
        <w:ind w:firstLine="600"/>
        <w:jc w:val="left"/>
        <w:rPr>
          <w:rFonts w:ascii="Arial" w:eastAsia="宋体" w:hAnsi="Arial" w:cs="Arial"/>
          <w:b/>
          <w:kern w:val="0"/>
          <w:sz w:val="18"/>
          <w:szCs w:val="18"/>
        </w:rPr>
      </w:pPr>
      <w:r w:rsidRPr="00CA2B91">
        <w:rPr>
          <w:rFonts w:ascii="仿宋" w:eastAsia="仿宋" w:hAnsi="仿宋" w:cs="仿宋" w:hint="eastAsia"/>
          <w:b/>
          <w:kern w:val="0"/>
          <w:sz w:val="30"/>
          <w:szCs w:val="30"/>
          <w:bdr w:val="none" w:sz="0" w:space="0" w:color="auto" w:frame="1"/>
        </w:rPr>
        <w:t xml:space="preserve">第四十九条 </w:t>
      </w:r>
      <w:r w:rsidRPr="00CA2B91">
        <w:rPr>
          <w:rFonts w:ascii="仿宋" w:eastAsia="仿宋" w:hAnsi="仿宋" w:cs="Arial" w:hint="eastAsia"/>
          <w:kern w:val="0"/>
          <w:sz w:val="30"/>
          <w:szCs w:val="30"/>
          <w:bdr w:val="none" w:sz="0" w:space="0" w:color="auto" w:frame="1"/>
        </w:rPr>
        <w:t>校内各民主党派、无党派人士依据法律法规和各自章程开展活动，参与学校民主管理。</w:t>
      </w:r>
    </w:p>
    <w:p w:rsidR="0090359E" w:rsidRPr="00CA2B91" w:rsidRDefault="0090359E" w:rsidP="00CA2B91">
      <w:pPr>
        <w:widowControl/>
        <w:shd w:val="clear" w:color="auto" w:fill="FFFFFF"/>
        <w:spacing w:line="560" w:lineRule="exact"/>
        <w:ind w:firstLine="600"/>
        <w:jc w:val="left"/>
        <w:rPr>
          <w:rFonts w:ascii="Arial" w:eastAsia="宋体" w:hAnsi="Arial" w:cs="Arial"/>
          <w:b/>
          <w:kern w:val="0"/>
          <w:sz w:val="18"/>
          <w:szCs w:val="18"/>
        </w:rPr>
      </w:pPr>
      <w:r w:rsidRPr="00CA2B91">
        <w:rPr>
          <w:rFonts w:ascii="仿宋" w:eastAsia="仿宋" w:hAnsi="仿宋" w:cs="仿宋" w:hint="eastAsia"/>
          <w:b/>
          <w:kern w:val="0"/>
          <w:sz w:val="30"/>
          <w:szCs w:val="30"/>
          <w:bdr w:val="none" w:sz="0" w:space="0" w:color="auto" w:frame="1"/>
        </w:rPr>
        <w:t xml:space="preserve">第五十条 </w:t>
      </w:r>
      <w:r w:rsidRPr="00CA2B91">
        <w:rPr>
          <w:rFonts w:ascii="仿宋" w:eastAsia="仿宋" w:hAnsi="仿宋" w:cs="Arial" w:hint="eastAsia"/>
          <w:kern w:val="0"/>
          <w:sz w:val="30"/>
          <w:szCs w:val="30"/>
          <w:bdr w:val="none" w:sz="0" w:space="0" w:color="auto" w:frame="1"/>
        </w:rPr>
        <w:t>学校工会、共青团、学生会、研究生会等群众组织依据法律法规和各自章程开展活动，参与学校民主管理。</w:t>
      </w:r>
    </w:p>
    <w:p w:rsidR="0090359E" w:rsidRPr="00CA2B91" w:rsidRDefault="0090359E" w:rsidP="00CA2B91">
      <w:pPr>
        <w:widowControl/>
        <w:shd w:val="clear" w:color="auto" w:fill="FFFFFF"/>
        <w:spacing w:line="560" w:lineRule="exact"/>
        <w:ind w:firstLine="600"/>
        <w:jc w:val="left"/>
        <w:rPr>
          <w:rFonts w:ascii="Arial" w:eastAsia="宋体" w:hAnsi="Arial" w:cs="Arial"/>
          <w:kern w:val="0"/>
          <w:sz w:val="18"/>
          <w:szCs w:val="18"/>
        </w:rPr>
      </w:pPr>
      <w:r w:rsidRPr="00CA2B91">
        <w:rPr>
          <w:rFonts w:ascii="仿宋" w:eastAsia="仿宋" w:hAnsi="仿宋" w:cs="仿宋" w:hint="eastAsia"/>
          <w:b/>
          <w:kern w:val="0"/>
          <w:sz w:val="30"/>
          <w:szCs w:val="30"/>
          <w:bdr w:val="none" w:sz="0" w:space="0" w:color="auto" w:frame="1"/>
        </w:rPr>
        <w:t xml:space="preserve">第五十一条 </w:t>
      </w:r>
      <w:r w:rsidRPr="00CA2B91">
        <w:rPr>
          <w:rFonts w:ascii="仿宋" w:eastAsia="仿宋" w:hAnsi="仿宋" w:cs="Arial" w:hint="eastAsia"/>
          <w:kern w:val="0"/>
          <w:sz w:val="30"/>
          <w:szCs w:val="30"/>
          <w:bdr w:val="none" w:sz="0" w:space="0" w:color="auto" w:frame="1"/>
        </w:rPr>
        <w:t>学校实行决策咨询和协作制度，根据需要设立相关专项工作委员会、领导小组或工作小组，对学校重要事项、重大决策提出建议并协同开展工作。</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t>各专项工作委员会（小组）制定相应的运行办法，就自身的构成、产生、职责、运行、换届等事宜予以规定。</w:t>
      </w:r>
    </w:p>
    <w:p w:rsidR="0090359E" w:rsidRPr="00CA2B91" w:rsidRDefault="0090359E" w:rsidP="00CA2B91">
      <w:pPr>
        <w:widowControl/>
        <w:shd w:val="clear" w:color="auto" w:fill="FFFFFF"/>
        <w:spacing w:line="560" w:lineRule="exact"/>
        <w:ind w:firstLine="600"/>
        <w:jc w:val="left"/>
        <w:rPr>
          <w:rFonts w:ascii="Arial" w:eastAsia="宋体" w:hAnsi="Arial" w:cs="Arial"/>
          <w:b/>
          <w:kern w:val="0"/>
          <w:sz w:val="18"/>
          <w:szCs w:val="18"/>
        </w:rPr>
      </w:pPr>
      <w:r w:rsidRPr="00CA2B91">
        <w:rPr>
          <w:rFonts w:ascii="仿宋" w:eastAsia="仿宋" w:hAnsi="仿宋" w:cs="仿宋" w:hint="eastAsia"/>
          <w:b/>
          <w:kern w:val="0"/>
          <w:sz w:val="30"/>
          <w:szCs w:val="30"/>
          <w:bdr w:val="none" w:sz="0" w:space="0" w:color="auto" w:frame="1"/>
        </w:rPr>
        <w:t xml:space="preserve">第五十二条 </w:t>
      </w:r>
      <w:r w:rsidRPr="00CA2B91">
        <w:rPr>
          <w:rFonts w:ascii="仿宋" w:eastAsia="仿宋" w:hAnsi="仿宋" w:cs="Arial" w:hint="eastAsia"/>
          <w:kern w:val="0"/>
          <w:sz w:val="30"/>
          <w:szCs w:val="30"/>
          <w:bdr w:val="none" w:sz="0" w:space="0" w:color="auto" w:frame="1"/>
        </w:rPr>
        <w:t>学校根据精简、统一和效能的原则，依法设置、调整内部党政职能机构和直属机构等，各组织机构依据学校授权履行管理和服务职责。</w:t>
      </w:r>
    </w:p>
    <w:p w:rsidR="0090359E" w:rsidRPr="00CA2B91" w:rsidRDefault="0090359E" w:rsidP="00CA2B91">
      <w:pPr>
        <w:widowControl/>
        <w:shd w:val="clear" w:color="auto" w:fill="FFFFFF"/>
        <w:spacing w:line="560" w:lineRule="exact"/>
        <w:ind w:firstLine="600"/>
        <w:jc w:val="left"/>
        <w:rPr>
          <w:rFonts w:ascii="Arial" w:eastAsia="宋体" w:hAnsi="Arial" w:cs="Arial"/>
          <w:b/>
          <w:kern w:val="0"/>
          <w:sz w:val="18"/>
          <w:szCs w:val="18"/>
        </w:rPr>
      </w:pPr>
      <w:r w:rsidRPr="00CA2B91">
        <w:rPr>
          <w:rFonts w:ascii="仿宋" w:eastAsia="仿宋" w:hAnsi="仿宋" w:cs="仿宋" w:hint="eastAsia"/>
          <w:b/>
          <w:kern w:val="0"/>
          <w:sz w:val="30"/>
          <w:szCs w:val="30"/>
          <w:bdr w:val="none" w:sz="0" w:space="0" w:color="auto" w:frame="1"/>
        </w:rPr>
        <w:t xml:space="preserve">第五十三条 </w:t>
      </w:r>
      <w:r w:rsidRPr="00CA2B91">
        <w:rPr>
          <w:rFonts w:ascii="仿宋" w:eastAsia="仿宋" w:hAnsi="仿宋" w:cs="Arial" w:hint="eastAsia"/>
          <w:kern w:val="0"/>
          <w:sz w:val="30"/>
          <w:szCs w:val="30"/>
          <w:bdr w:val="none" w:sz="0" w:space="0" w:color="auto" w:frame="1"/>
        </w:rPr>
        <w:t>学校建立保障教育教学和科学研究活动的公共服务体系，设立公共服务机构，为教职工和学生提供服务，保障教学、科研、管理等各项工作的顺利开展。</w:t>
      </w:r>
    </w:p>
    <w:p w:rsidR="0090359E" w:rsidRPr="00CA2B91" w:rsidRDefault="0090359E" w:rsidP="00CA2B91">
      <w:pPr>
        <w:widowControl/>
        <w:shd w:val="clear" w:color="auto" w:fill="FFFFFF"/>
        <w:spacing w:line="560" w:lineRule="exact"/>
        <w:ind w:firstLine="600"/>
        <w:jc w:val="left"/>
        <w:rPr>
          <w:rFonts w:ascii="Arial" w:eastAsia="宋体" w:hAnsi="Arial" w:cs="Arial"/>
          <w:b/>
          <w:kern w:val="0"/>
          <w:sz w:val="18"/>
          <w:szCs w:val="18"/>
        </w:rPr>
      </w:pPr>
      <w:r w:rsidRPr="00CA2B91">
        <w:rPr>
          <w:rFonts w:ascii="仿宋" w:eastAsia="仿宋" w:hAnsi="仿宋" w:cs="仿宋" w:hint="eastAsia"/>
          <w:b/>
          <w:kern w:val="0"/>
          <w:sz w:val="30"/>
          <w:szCs w:val="30"/>
          <w:bdr w:val="none" w:sz="0" w:space="0" w:color="auto" w:frame="1"/>
        </w:rPr>
        <w:lastRenderedPageBreak/>
        <w:t>第五十四条</w:t>
      </w:r>
      <w:r w:rsidRPr="00CA2B91">
        <w:rPr>
          <w:rFonts w:ascii="仿宋" w:eastAsia="仿宋" w:hAnsi="仿宋" w:cs="仿宋" w:hint="eastAsia"/>
          <w:kern w:val="0"/>
          <w:sz w:val="30"/>
          <w:szCs w:val="30"/>
          <w:bdr w:val="none" w:sz="0" w:space="0" w:color="auto" w:frame="1"/>
        </w:rPr>
        <w:t xml:space="preserve"> </w:t>
      </w:r>
      <w:r w:rsidRPr="00CA2B91">
        <w:rPr>
          <w:rFonts w:ascii="仿宋" w:eastAsia="仿宋" w:hAnsi="仿宋" w:cs="Arial" w:hint="eastAsia"/>
          <w:kern w:val="0"/>
          <w:sz w:val="30"/>
          <w:szCs w:val="30"/>
          <w:bdr w:val="none" w:sz="0" w:space="0" w:color="auto" w:frame="1"/>
        </w:rPr>
        <w:t>由学校举办、投资或与学校具有附属关系的具有独立法人资格的组织，依照国家法律法规和学校规定进行运营和管理。</w:t>
      </w:r>
    </w:p>
    <w:p w:rsidR="0090359E" w:rsidRPr="00CA2B91" w:rsidRDefault="0090359E" w:rsidP="00CA2B91">
      <w:pPr>
        <w:pStyle w:val="2"/>
        <w:spacing w:before="0" w:after="0" w:line="560" w:lineRule="exact"/>
        <w:jc w:val="center"/>
        <w:rPr>
          <w:kern w:val="0"/>
          <w:bdr w:val="none" w:sz="0" w:space="0" w:color="auto" w:frame="1"/>
        </w:rPr>
      </w:pPr>
      <w:bookmarkStart w:id="15" w:name="_Toc401819614"/>
      <w:bookmarkStart w:id="16" w:name="_Toc405915611"/>
      <w:r w:rsidRPr="00CA2B91">
        <w:rPr>
          <w:rFonts w:hint="eastAsia"/>
          <w:kern w:val="0"/>
          <w:bdr w:val="none" w:sz="0" w:space="0" w:color="auto" w:frame="1"/>
        </w:rPr>
        <w:t>第六章</w:t>
      </w:r>
      <w:r w:rsidRPr="00CA2B91">
        <w:rPr>
          <w:kern w:val="0"/>
          <w:bdr w:val="none" w:sz="0" w:space="0" w:color="auto" w:frame="1"/>
        </w:rPr>
        <w:t xml:space="preserve">  </w:t>
      </w:r>
      <w:r w:rsidRPr="00CA2B91">
        <w:rPr>
          <w:rFonts w:hint="eastAsia"/>
          <w:kern w:val="0"/>
          <w:bdr w:val="none" w:sz="0" w:space="0" w:color="auto" w:frame="1"/>
        </w:rPr>
        <w:t>教学科研机构</w:t>
      </w:r>
      <w:bookmarkEnd w:id="15"/>
      <w:bookmarkEnd w:id="16"/>
    </w:p>
    <w:p w:rsidR="0090359E" w:rsidRPr="00CA2B91" w:rsidRDefault="0090359E" w:rsidP="00CA2B91">
      <w:pPr>
        <w:widowControl/>
        <w:shd w:val="clear" w:color="auto" w:fill="FFFFFF"/>
        <w:spacing w:line="560" w:lineRule="exact"/>
        <w:ind w:firstLine="600"/>
        <w:jc w:val="left"/>
        <w:rPr>
          <w:rFonts w:ascii="仿宋" w:eastAsia="仿宋" w:hAnsi="仿宋" w:cs="Arial"/>
          <w:kern w:val="0"/>
          <w:sz w:val="30"/>
          <w:szCs w:val="30"/>
          <w:bdr w:val="none" w:sz="0" w:space="0" w:color="auto" w:frame="1"/>
        </w:rPr>
      </w:pPr>
      <w:bookmarkStart w:id="17" w:name="_Ref395345972"/>
      <w:r w:rsidRPr="00CA2B91">
        <w:rPr>
          <w:rFonts w:ascii="仿宋" w:eastAsia="仿宋" w:hAnsi="仿宋" w:cs="仿宋" w:hint="eastAsia"/>
          <w:b/>
          <w:kern w:val="0"/>
          <w:sz w:val="30"/>
          <w:szCs w:val="30"/>
          <w:bdr w:val="none" w:sz="0" w:space="0" w:color="auto" w:frame="1"/>
        </w:rPr>
        <w:t>第五十五条</w:t>
      </w:r>
      <w:r w:rsidR="00795F72" w:rsidRPr="00CA2B91">
        <w:rPr>
          <w:rFonts w:ascii="仿宋" w:eastAsia="仿宋" w:hAnsi="仿宋" w:cs="仿宋" w:hint="eastAsia"/>
          <w:b/>
          <w:kern w:val="0"/>
          <w:sz w:val="30"/>
          <w:szCs w:val="30"/>
          <w:bdr w:val="none" w:sz="0" w:space="0" w:color="auto" w:frame="1"/>
        </w:rPr>
        <w:t xml:space="preserve"> </w:t>
      </w:r>
      <w:r w:rsidR="00023EBC" w:rsidRPr="00CA2B91">
        <w:rPr>
          <w:rFonts w:ascii="仿宋" w:eastAsia="仿宋" w:hAnsi="仿宋" w:cs="Arial" w:hint="eastAsia"/>
          <w:kern w:val="0"/>
          <w:sz w:val="30"/>
          <w:szCs w:val="30"/>
          <w:bdr w:val="none" w:sz="0" w:space="0" w:color="auto" w:frame="1"/>
        </w:rPr>
        <w:t>教学科研机构是指学校直属的</w:t>
      </w:r>
      <w:r w:rsidRPr="00CA2B91">
        <w:rPr>
          <w:rFonts w:ascii="仿宋" w:eastAsia="仿宋" w:hAnsi="仿宋" w:cs="Arial" w:hint="eastAsia"/>
          <w:kern w:val="0"/>
          <w:sz w:val="30"/>
          <w:szCs w:val="30"/>
          <w:bdr w:val="none" w:sz="0" w:space="0" w:color="auto" w:frame="1"/>
        </w:rPr>
        <w:t>学院（系、部、中心）</w:t>
      </w:r>
      <w:r w:rsidR="008629BF" w:rsidRPr="00CA2B91">
        <w:rPr>
          <w:rFonts w:ascii="仿宋" w:eastAsia="仿宋" w:hAnsi="仿宋" w:cs="Arial" w:hint="eastAsia"/>
          <w:kern w:val="0"/>
          <w:sz w:val="30"/>
          <w:szCs w:val="30"/>
          <w:bdr w:val="none" w:sz="0" w:space="0" w:color="auto" w:frame="1"/>
        </w:rPr>
        <w:t>（以下简称学院（系））</w:t>
      </w:r>
      <w:r w:rsidR="00795F72" w:rsidRPr="00CA2B91">
        <w:rPr>
          <w:rFonts w:ascii="仿宋" w:eastAsia="仿宋" w:hAnsi="仿宋" w:cs="Arial" w:hint="eastAsia"/>
          <w:kern w:val="0"/>
          <w:sz w:val="30"/>
          <w:szCs w:val="30"/>
          <w:bdr w:val="none" w:sz="0" w:space="0" w:color="auto" w:frame="1"/>
        </w:rPr>
        <w:t>、研究院（所、中心）和实验室等</w:t>
      </w:r>
      <w:r w:rsidR="008C2C9E" w:rsidRPr="00CA2B91">
        <w:rPr>
          <w:rFonts w:ascii="仿宋" w:eastAsia="仿宋" w:hAnsi="仿宋" w:cs="Arial" w:hint="eastAsia"/>
          <w:kern w:val="0"/>
          <w:sz w:val="30"/>
          <w:szCs w:val="30"/>
          <w:bdr w:val="none" w:sz="0" w:space="0" w:color="auto" w:frame="1"/>
        </w:rPr>
        <w:t>，</w:t>
      </w:r>
      <w:r w:rsidRPr="00CA2B91">
        <w:rPr>
          <w:rFonts w:ascii="仿宋" w:eastAsia="仿宋" w:hAnsi="仿宋" w:cs="Arial" w:hint="eastAsia"/>
          <w:kern w:val="0"/>
          <w:sz w:val="30"/>
          <w:szCs w:val="30"/>
          <w:bdr w:val="none" w:sz="0" w:space="0" w:color="auto" w:frame="1"/>
        </w:rPr>
        <w:t>根据</w:t>
      </w:r>
      <w:r w:rsidR="008C2C9E" w:rsidRPr="00CA2B91">
        <w:rPr>
          <w:rFonts w:ascii="仿宋" w:eastAsia="仿宋" w:hAnsi="仿宋" w:cs="Arial" w:hint="eastAsia"/>
          <w:kern w:val="0"/>
          <w:sz w:val="30"/>
          <w:szCs w:val="30"/>
          <w:bdr w:val="none" w:sz="0" w:space="0" w:color="auto" w:frame="1"/>
        </w:rPr>
        <w:t>学校</w:t>
      </w:r>
      <w:r w:rsidRPr="00CA2B91">
        <w:rPr>
          <w:rFonts w:ascii="仿宋" w:eastAsia="仿宋" w:hAnsi="仿宋" w:cs="Arial" w:hint="eastAsia"/>
          <w:kern w:val="0"/>
          <w:sz w:val="30"/>
          <w:szCs w:val="30"/>
          <w:bdr w:val="none" w:sz="0" w:space="0" w:color="auto" w:frame="1"/>
        </w:rPr>
        <w:t>事业发展需要</w:t>
      </w:r>
      <w:r w:rsidR="008C2C9E" w:rsidRPr="00CA2B91">
        <w:rPr>
          <w:rFonts w:ascii="仿宋" w:eastAsia="仿宋" w:hAnsi="仿宋" w:cs="Arial" w:hint="eastAsia"/>
          <w:kern w:val="0"/>
          <w:sz w:val="30"/>
          <w:szCs w:val="30"/>
          <w:bdr w:val="none" w:sz="0" w:space="0" w:color="auto" w:frame="1"/>
        </w:rPr>
        <w:t>设置和</w:t>
      </w:r>
      <w:r w:rsidRPr="00CA2B91">
        <w:rPr>
          <w:rFonts w:ascii="仿宋" w:eastAsia="仿宋" w:hAnsi="仿宋" w:cs="Arial" w:hint="eastAsia"/>
          <w:kern w:val="0"/>
          <w:sz w:val="30"/>
          <w:szCs w:val="30"/>
          <w:bdr w:val="none" w:sz="0" w:space="0" w:color="auto" w:frame="1"/>
        </w:rPr>
        <w:t>调整。</w:t>
      </w:r>
      <w:bookmarkEnd w:id="17"/>
    </w:p>
    <w:p w:rsidR="00560FA3" w:rsidRPr="00CA2B91" w:rsidRDefault="00795F72" w:rsidP="00CA2B91">
      <w:pPr>
        <w:widowControl/>
        <w:shd w:val="clear" w:color="auto" w:fill="FFFFFF"/>
        <w:spacing w:line="560" w:lineRule="exact"/>
        <w:ind w:firstLine="600"/>
        <w:jc w:val="left"/>
        <w:rPr>
          <w:rFonts w:ascii="仿宋" w:eastAsia="仿宋" w:hAnsi="仿宋" w:cs="Arial"/>
          <w:kern w:val="0"/>
          <w:sz w:val="30"/>
          <w:szCs w:val="30"/>
          <w:bdr w:val="none" w:sz="0" w:space="0" w:color="auto" w:frame="1"/>
        </w:rPr>
      </w:pPr>
      <w:r w:rsidRPr="00CA2B91">
        <w:rPr>
          <w:rFonts w:ascii="仿宋" w:eastAsia="仿宋" w:hAnsi="仿宋" w:cs="仿宋" w:hint="eastAsia"/>
          <w:b/>
          <w:kern w:val="0"/>
          <w:sz w:val="30"/>
          <w:szCs w:val="30"/>
          <w:bdr w:val="none" w:sz="0" w:space="0" w:color="auto" w:frame="1"/>
        </w:rPr>
        <w:t>第五十六条</w:t>
      </w:r>
      <w:r w:rsidR="003E3CF0" w:rsidRPr="00CA2B91">
        <w:rPr>
          <w:rFonts w:ascii="仿宋" w:eastAsia="仿宋" w:hAnsi="仿宋" w:cs="仿宋" w:hint="eastAsia"/>
          <w:b/>
          <w:kern w:val="0"/>
          <w:sz w:val="30"/>
          <w:szCs w:val="30"/>
          <w:bdr w:val="none" w:sz="0" w:space="0" w:color="auto" w:frame="1"/>
        </w:rPr>
        <w:t xml:space="preserve"> </w:t>
      </w:r>
      <w:r w:rsidR="000130D5" w:rsidRPr="00CA2B91">
        <w:rPr>
          <w:rFonts w:ascii="仿宋" w:eastAsia="仿宋" w:hAnsi="仿宋" w:cs="Arial" w:hint="eastAsia"/>
          <w:kern w:val="0"/>
          <w:sz w:val="30"/>
          <w:szCs w:val="30"/>
          <w:bdr w:val="none" w:sz="0" w:space="0" w:color="auto" w:frame="1"/>
        </w:rPr>
        <w:t>教学科研机构是学校</w:t>
      </w:r>
      <w:r w:rsidR="008C2C9E" w:rsidRPr="00CA2B91">
        <w:rPr>
          <w:rFonts w:ascii="仿宋" w:eastAsia="仿宋" w:hAnsi="仿宋" w:cs="Arial" w:hint="eastAsia"/>
          <w:kern w:val="0"/>
          <w:sz w:val="30"/>
          <w:szCs w:val="30"/>
          <w:bdr w:val="none" w:sz="0" w:space="0" w:color="auto" w:frame="1"/>
        </w:rPr>
        <w:t>人才培养、科学研究、学科建设、国际交流和社会服务的组织实施单位，在学校授权范围内进行自主管理。</w:t>
      </w:r>
    </w:p>
    <w:p w:rsidR="0090359E" w:rsidRPr="00CA2B91" w:rsidRDefault="00560FA3" w:rsidP="00CA2B91">
      <w:pPr>
        <w:widowControl/>
        <w:shd w:val="clear" w:color="auto" w:fill="FFFFFF"/>
        <w:spacing w:line="560" w:lineRule="exact"/>
        <w:ind w:firstLine="600"/>
        <w:jc w:val="left"/>
        <w:rPr>
          <w:rFonts w:ascii="仿宋" w:eastAsia="仿宋" w:hAnsi="仿宋" w:cs="Arial"/>
          <w:kern w:val="0"/>
          <w:sz w:val="30"/>
          <w:szCs w:val="30"/>
          <w:bdr w:val="none" w:sz="0" w:space="0" w:color="auto" w:frame="1"/>
        </w:rPr>
      </w:pPr>
      <w:r w:rsidRPr="00CA2B91">
        <w:rPr>
          <w:rFonts w:ascii="仿宋" w:eastAsia="仿宋" w:hAnsi="仿宋" w:cs="仿宋" w:hint="eastAsia"/>
          <w:b/>
          <w:kern w:val="0"/>
          <w:sz w:val="30"/>
          <w:szCs w:val="30"/>
          <w:bdr w:val="none" w:sz="0" w:space="0" w:color="auto" w:frame="1"/>
        </w:rPr>
        <w:t>第五十七条</w:t>
      </w:r>
      <w:r w:rsidR="008C2C9E" w:rsidRPr="00CA2B91">
        <w:rPr>
          <w:rFonts w:ascii="仿宋" w:eastAsia="仿宋" w:hAnsi="仿宋" w:cs="仿宋" w:hint="eastAsia"/>
          <w:b/>
          <w:kern w:val="0"/>
          <w:sz w:val="30"/>
          <w:szCs w:val="30"/>
          <w:bdr w:val="none" w:sz="0" w:space="0" w:color="auto" w:frame="1"/>
        </w:rPr>
        <w:t xml:space="preserve"> </w:t>
      </w:r>
      <w:r w:rsidR="008C2C9E" w:rsidRPr="00CA2B91">
        <w:rPr>
          <w:rFonts w:ascii="仿宋" w:eastAsia="仿宋" w:hAnsi="仿宋" w:cs="Arial" w:hint="eastAsia"/>
          <w:kern w:val="0"/>
          <w:sz w:val="30"/>
          <w:szCs w:val="30"/>
          <w:bdr w:val="none" w:sz="0" w:space="0" w:color="auto" w:frame="1"/>
        </w:rPr>
        <w:t>学校按照事权相宜和权责一致的原则，规范有序地赋予教学科研机构相应的管理权限，指导和监督其相对独立地自主运行。</w:t>
      </w:r>
    </w:p>
    <w:p w:rsidR="0090359E" w:rsidRPr="00CA2B91" w:rsidRDefault="0090359E" w:rsidP="00CA2B91">
      <w:pPr>
        <w:widowControl/>
        <w:shd w:val="clear" w:color="auto" w:fill="FFFFFF"/>
        <w:spacing w:line="560" w:lineRule="exact"/>
        <w:ind w:firstLine="600"/>
        <w:jc w:val="left"/>
        <w:rPr>
          <w:rFonts w:ascii="Arial" w:eastAsia="宋体" w:hAnsi="Arial" w:cs="Arial"/>
          <w:b/>
          <w:kern w:val="0"/>
          <w:sz w:val="18"/>
          <w:szCs w:val="18"/>
        </w:rPr>
      </w:pPr>
      <w:r w:rsidRPr="00CA2B91">
        <w:rPr>
          <w:rFonts w:ascii="仿宋" w:eastAsia="仿宋" w:hAnsi="仿宋" w:cs="仿宋" w:hint="eastAsia"/>
          <w:b/>
          <w:kern w:val="0"/>
          <w:sz w:val="30"/>
          <w:szCs w:val="30"/>
          <w:bdr w:val="none" w:sz="0" w:space="0" w:color="auto" w:frame="1"/>
        </w:rPr>
        <w:t>第五十八条</w:t>
      </w:r>
      <w:r w:rsidR="008629BF" w:rsidRPr="00CA2B91">
        <w:rPr>
          <w:rFonts w:ascii="仿宋" w:eastAsia="仿宋" w:hAnsi="仿宋" w:cs="仿宋" w:hint="eastAsia"/>
          <w:b/>
          <w:kern w:val="0"/>
          <w:sz w:val="30"/>
          <w:szCs w:val="30"/>
          <w:bdr w:val="none" w:sz="0" w:space="0" w:color="auto" w:frame="1"/>
        </w:rPr>
        <w:t xml:space="preserve"> </w:t>
      </w:r>
      <w:r w:rsidRPr="00CA2B91">
        <w:rPr>
          <w:rFonts w:ascii="仿宋" w:eastAsia="仿宋" w:hAnsi="仿宋" w:cs="Arial" w:hint="eastAsia"/>
          <w:kern w:val="0"/>
          <w:sz w:val="30"/>
          <w:szCs w:val="30"/>
          <w:bdr w:val="none" w:sz="0" w:space="0" w:color="auto" w:frame="1"/>
        </w:rPr>
        <w:t>院长（系主任）是学院（系）的行政负责人，受学校委托全面负责学院（系）的教学、科研和其他行政管理工作，支持和保障学术分委员会工作，代表学院（系）处理各项行政事务。</w:t>
      </w:r>
    </w:p>
    <w:p w:rsidR="0090359E" w:rsidRPr="00CA2B91" w:rsidRDefault="0090359E" w:rsidP="00CA2B91">
      <w:pPr>
        <w:widowControl/>
        <w:shd w:val="clear" w:color="auto" w:fill="FFFFFF"/>
        <w:spacing w:line="560" w:lineRule="exact"/>
        <w:ind w:firstLine="600"/>
        <w:jc w:val="left"/>
        <w:rPr>
          <w:rFonts w:ascii="Arial" w:eastAsia="宋体" w:hAnsi="Arial" w:cs="Arial"/>
          <w:kern w:val="0"/>
          <w:sz w:val="18"/>
          <w:szCs w:val="18"/>
        </w:rPr>
      </w:pPr>
      <w:r w:rsidRPr="00CA2B91">
        <w:rPr>
          <w:rFonts w:ascii="仿宋" w:eastAsia="仿宋" w:hAnsi="仿宋" w:cs="Arial" w:hint="eastAsia"/>
          <w:kern w:val="0"/>
          <w:sz w:val="30"/>
          <w:szCs w:val="30"/>
          <w:bdr w:val="none" w:sz="0" w:space="0" w:color="auto" w:frame="1"/>
        </w:rPr>
        <w:t>院长（系主任）定期向本单位全体教职工或教职工代表大会报告工作。</w:t>
      </w:r>
    </w:p>
    <w:p w:rsidR="0090359E" w:rsidRPr="00CA2B91" w:rsidRDefault="0090359E" w:rsidP="00CA2B91">
      <w:pPr>
        <w:widowControl/>
        <w:shd w:val="clear" w:color="auto" w:fill="FFFFFF"/>
        <w:spacing w:line="560" w:lineRule="exact"/>
        <w:ind w:firstLine="600"/>
        <w:jc w:val="left"/>
        <w:rPr>
          <w:rFonts w:ascii="Arial" w:eastAsia="宋体" w:hAnsi="Arial" w:cs="Arial"/>
          <w:b/>
          <w:kern w:val="0"/>
          <w:sz w:val="18"/>
          <w:szCs w:val="18"/>
        </w:rPr>
      </w:pPr>
      <w:r w:rsidRPr="00CA2B91">
        <w:rPr>
          <w:rFonts w:ascii="仿宋" w:eastAsia="仿宋" w:hAnsi="仿宋" w:cs="仿宋" w:hint="eastAsia"/>
          <w:b/>
          <w:kern w:val="0"/>
          <w:sz w:val="30"/>
          <w:szCs w:val="30"/>
          <w:bdr w:val="none" w:sz="0" w:space="0" w:color="auto" w:frame="1"/>
        </w:rPr>
        <w:t xml:space="preserve">第五十九条 </w:t>
      </w:r>
      <w:r w:rsidRPr="00CA2B91">
        <w:rPr>
          <w:rFonts w:ascii="仿宋" w:eastAsia="仿宋" w:hAnsi="仿宋" w:cs="Arial" w:hint="eastAsia"/>
          <w:kern w:val="0"/>
          <w:sz w:val="30"/>
          <w:szCs w:val="30"/>
          <w:bdr w:val="none" w:sz="0" w:space="0" w:color="auto" w:frame="1"/>
        </w:rPr>
        <w:t>学院（系）党组织负责本单位的党建和思想政治工作等，保证党和国家的路线方针政策以及学校各项决定在本单位的贯彻执行，领导本单位工会、共青团、学生会等群众组织和教职工代表大会，支持本单位行政领导班子和负责人在其职责范围内独立开展工作。</w:t>
      </w:r>
    </w:p>
    <w:p w:rsidR="0090359E" w:rsidRPr="00CA2B91" w:rsidRDefault="0090359E" w:rsidP="00CA2B91">
      <w:pPr>
        <w:widowControl/>
        <w:shd w:val="clear" w:color="auto" w:fill="FFFFFF"/>
        <w:spacing w:line="560" w:lineRule="exact"/>
        <w:ind w:firstLine="600"/>
        <w:jc w:val="left"/>
        <w:rPr>
          <w:rFonts w:ascii="Arial" w:eastAsia="宋体" w:hAnsi="Arial" w:cs="Arial"/>
          <w:b/>
          <w:kern w:val="0"/>
          <w:sz w:val="18"/>
          <w:szCs w:val="18"/>
        </w:rPr>
      </w:pPr>
      <w:r w:rsidRPr="00CA2B91">
        <w:rPr>
          <w:rFonts w:ascii="仿宋" w:eastAsia="仿宋" w:hAnsi="仿宋" w:cs="仿宋" w:hint="eastAsia"/>
          <w:b/>
          <w:kern w:val="0"/>
          <w:sz w:val="30"/>
          <w:szCs w:val="30"/>
          <w:bdr w:val="none" w:sz="0" w:space="0" w:color="auto" w:frame="1"/>
        </w:rPr>
        <w:lastRenderedPageBreak/>
        <w:t xml:space="preserve">第六十条 </w:t>
      </w:r>
      <w:r w:rsidRPr="00CA2B91">
        <w:rPr>
          <w:rFonts w:ascii="仿宋" w:eastAsia="仿宋" w:hAnsi="仿宋" w:cs="Arial" w:hint="eastAsia"/>
          <w:kern w:val="0"/>
          <w:sz w:val="30"/>
          <w:szCs w:val="30"/>
          <w:bdr w:val="none" w:sz="0" w:space="0" w:color="auto" w:frame="1"/>
        </w:rPr>
        <w:t>党政联席会是学院（系）的决策机构，由院长（系主任）、党组织书记、副院长、副书记等相关人员组成。党政主要负责人根据需要研究确定其他参加或列席人员。</w:t>
      </w:r>
    </w:p>
    <w:p w:rsidR="0090359E" w:rsidRPr="00CA2B91" w:rsidRDefault="0090359E" w:rsidP="00CA2B91">
      <w:pPr>
        <w:widowControl/>
        <w:shd w:val="clear" w:color="auto" w:fill="FFFFFF"/>
        <w:spacing w:line="560" w:lineRule="exact"/>
        <w:ind w:firstLine="600"/>
        <w:jc w:val="left"/>
        <w:rPr>
          <w:rFonts w:ascii="Arial" w:eastAsia="宋体" w:hAnsi="Arial" w:cs="Arial"/>
          <w:kern w:val="0"/>
          <w:sz w:val="18"/>
          <w:szCs w:val="18"/>
        </w:rPr>
      </w:pPr>
      <w:r w:rsidRPr="00CA2B91">
        <w:rPr>
          <w:rFonts w:ascii="仿宋" w:eastAsia="仿宋" w:hAnsi="仿宋" w:cs="Arial" w:hint="eastAsia"/>
          <w:kern w:val="0"/>
          <w:sz w:val="30"/>
          <w:szCs w:val="30"/>
          <w:bdr w:val="none" w:sz="0" w:space="0" w:color="auto" w:frame="1"/>
        </w:rPr>
        <w:t>党政联席会决定人才培养、科学研究、学科建设、人才队伍建设、思想政治工作、安全稳定和行政管理等方面的重要事项。</w:t>
      </w:r>
    </w:p>
    <w:p w:rsidR="0090359E" w:rsidRPr="00CA2B91" w:rsidRDefault="0090359E" w:rsidP="00CA2B91">
      <w:pPr>
        <w:widowControl/>
        <w:shd w:val="clear" w:color="auto" w:fill="FFFFFF"/>
        <w:spacing w:line="560" w:lineRule="exact"/>
        <w:ind w:firstLine="600"/>
        <w:jc w:val="left"/>
        <w:rPr>
          <w:rFonts w:ascii="Arial" w:eastAsia="宋体" w:hAnsi="Arial" w:cs="Arial"/>
          <w:b/>
          <w:kern w:val="0"/>
          <w:sz w:val="18"/>
          <w:szCs w:val="18"/>
        </w:rPr>
      </w:pPr>
      <w:r w:rsidRPr="00CA2B91">
        <w:rPr>
          <w:rFonts w:ascii="仿宋" w:eastAsia="仿宋" w:hAnsi="仿宋" w:cs="仿宋" w:hint="eastAsia"/>
          <w:b/>
          <w:kern w:val="0"/>
          <w:sz w:val="30"/>
          <w:szCs w:val="30"/>
          <w:bdr w:val="none" w:sz="0" w:space="0" w:color="auto" w:frame="1"/>
        </w:rPr>
        <w:t xml:space="preserve">第六十一条 </w:t>
      </w:r>
      <w:r w:rsidRPr="00CA2B91">
        <w:rPr>
          <w:rFonts w:ascii="仿宋" w:eastAsia="仿宋" w:hAnsi="仿宋" w:cs="Arial" w:hint="eastAsia"/>
          <w:kern w:val="0"/>
          <w:sz w:val="30"/>
          <w:szCs w:val="30"/>
          <w:bdr w:val="none" w:sz="0" w:space="0" w:color="auto" w:frame="1"/>
        </w:rPr>
        <w:t>学院（系）设立学术分委员会。学术分委员会对学院（系）的发展规划、学科建设、教学、科研、人才队伍建设等方面的学术事宜进行评议、审定，对学院（系）其他重大事项的决策提出建议并提供咨询。学术分委员会的职责、组成人员由校学术委员会章程规定。</w:t>
      </w:r>
    </w:p>
    <w:p w:rsidR="0090359E" w:rsidRPr="00CA2B91" w:rsidRDefault="0090359E" w:rsidP="00CA2B91">
      <w:pPr>
        <w:widowControl/>
        <w:shd w:val="clear" w:color="auto" w:fill="FFFFFF"/>
        <w:spacing w:line="560" w:lineRule="exact"/>
        <w:ind w:firstLine="600"/>
        <w:jc w:val="left"/>
        <w:rPr>
          <w:rFonts w:ascii="Arial" w:eastAsia="宋体" w:hAnsi="Arial" w:cs="Arial"/>
          <w:b/>
          <w:kern w:val="0"/>
          <w:sz w:val="18"/>
          <w:szCs w:val="18"/>
        </w:rPr>
      </w:pPr>
      <w:r w:rsidRPr="00CA2B91">
        <w:rPr>
          <w:rFonts w:ascii="仿宋" w:eastAsia="仿宋" w:hAnsi="仿宋" w:cs="仿宋" w:hint="eastAsia"/>
          <w:b/>
          <w:kern w:val="0"/>
          <w:sz w:val="30"/>
          <w:szCs w:val="30"/>
          <w:bdr w:val="none" w:sz="0" w:space="0" w:color="auto" w:frame="1"/>
        </w:rPr>
        <w:t>第六十</w:t>
      </w:r>
      <w:r w:rsidR="00AE2E30">
        <w:rPr>
          <w:rFonts w:ascii="仿宋" w:eastAsia="仿宋" w:hAnsi="仿宋" w:cs="仿宋" w:hint="eastAsia"/>
          <w:b/>
          <w:kern w:val="0"/>
          <w:sz w:val="30"/>
          <w:szCs w:val="30"/>
          <w:bdr w:val="none" w:sz="0" w:space="0" w:color="auto" w:frame="1"/>
        </w:rPr>
        <w:t>二</w:t>
      </w:r>
      <w:r w:rsidRPr="00CA2B91">
        <w:rPr>
          <w:rFonts w:ascii="仿宋" w:eastAsia="仿宋" w:hAnsi="仿宋" w:cs="仿宋" w:hint="eastAsia"/>
          <w:b/>
          <w:kern w:val="0"/>
          <w:sz w:val="30"/>
          <w:szCs w:val="30"/>
          <w:bdr w:val="none" w:sz="0" w:space="0" w:color="auto" w:frame="1"/>
        </w:rPr>
        <w:t xml:space="preserve">条 </w:t>
      </w:r>
      <w:r w:rsidRPr="00CA2B91">
        <w:rPr>
          <w:rFonts w:ascii="仿宋" w:eastAsia="仿宋" w:hAnsi="仿宋" w:cs="Arial" w:hint="eastAsia"/>
          <w:kern w:val="0"/>
          <w:sz w:val="30"/>
          <w:szCs w:val="30"/>
          <w:bdr w:val="none" w:sz="0" w:space="0" w:color="auto" w:frame="1"/>
        </w:rPr>
        <w:t>学校在学院（系）建立和完善二级教职工代表大会、学生代表大会制度，依法参与学院（系）的民主管理和监督。</w:t>
      </w:r>
    </w:p>
    <w:p w:rsidR="0090359E" w:rsidRPr="00CA2B91" w:rsidRDefault="0090359E" w:rsidP="00CA2B91">
      <w:pPr>
        <w:widowControl/>
        <w:shd w:val="clear" w:color="auto" w:fill="FFFFFF"/>
        <w:spacing w:line="560" w:lineRule="exact"/>
        <w:ind w:firstLine="600"/>
        <w:jc w:val="left"/>
        <w:rPr>
          <w:rFonts w:ascii="Arial" w:eastAsia="宋体" w:hAnsi="Arial" w:cs="Arial"/>
          <w:b/>
          <w:kern w:val="0"/>
          <w:sz w:val="18"/>
          <w:szCs w:val="18"/>
        </w:rPr>
      </w:pPr>
      <w:r w:rsidRPr="00CA2B91">
        <w:rPr>
          <w:rFonts w:ascii="仿宋" w:eastAsia="仿宋" w:hAnsi="仿宋" w:cs="仿宋" w:hint="eastAsia"/>
          <w:b/>
          <w:kern w:val="0"/>
          <w:sz w:val="30"/>
          <w:szCs w:val="30"/>
          <w:bdr w:val="none" w:sz="0" w:space="0" w:color="auto" w:frame="1"/>
        </w:rPr>
        <w:t>第六十</w:t>
      </w:r>
      <w:r w:rsidR="00AC3D59" w:rsidRPr="00CA2B91">
        <w:rPr>
          <w:rFonts w:ascii="仿宋" w:eastAsia="仿宋" w:hAnsi="仿宋" w:cs="仿宋" w:hint="eastAsia"/>
          <w:b/>
          <w:kern w:val="0"/>
          <w:sz w:val="30"/>
          <w:szCs w:val="30"/>
          <w:bdr w:val="none" w:sz="0" w:space="0" w:color="auto" w:frame="1"/>
        </w:rPr>
        <w:t>三</w:t>
      </w:r>
      <w:r w:rsidRPr="00CA2B91">
        <w:rPr>
          <w:rFonts w:ascii="仿宋" w:eastAsia="仿宋" w:hAnsi="仿宋" w:cs="仿宋" w:hint="eastAsia"/>
          <w:b/>
          <w:kern w:val="0"/>
          <w:sz w:val="30"/>
          <w:szCs w:val="30"/>
          <w:bdr w:val="none" w:sz="0" w:space="0" w:color="auto" w:frame="1"/>
        </w:rPr>
        <w:t xml:space="preserve">条 </w:t>
      </w:r>
      <w:r w:rsidR="003E3CF0" w:rsidRPr="00CA2B91">
        <w:rPr>
          <w:rFonts w:ascii="仿宋" w:eastAsia="仿宋" w:hAnsi="仿宋" w:cs="Arial" w:hint="eastAsia"/>
          <w:kern w:val="0"/>
          <w:sz w:val="30"/>
          <w:szCs w:val="30"/>
          <w:bdr w:val="none" w:sz="0" w:space="0" w:color="auto" w:frame="1"/>
        </w:rPr>
        <w:t>学校</w:t>
      </w:r>
      <w:r w:rsidR="008C2C9E" w:rsidRPr="00CA2B91">
        <w:rPr>
          <w:rFonts w:ascii="仿宋" w:eastAsia="仿宋" w:hAnsi="仿宋" w:cs="Arial" w:hint="eastAsia"/>
          <w:kern w:val="0"/>
          <w:sz w:val="30"/>
          <w:szCs w:val="30"/>
          <w:bdr w:val="none" w:sz="0" w:space="0" w:color="auto" w:frame="1"/>
        </w:rPr>
        <w:t>根据教学科研机构的性质、</w:t>
      </w:r>
      <w:r w:rsidRPr="00CA2B91">
        <w:rPr>
          <w:rFonts w:ascii="仿宋" w:eastAsia="仿宋" w:hAnsi="仿宋" w:cs="Arial" w:hint="eastAsia"/>
          <w:kern w:val="0"/>
          <w:sz w:val="30"/>
          <w:szCs w:val="30"/>
          <w:bdr w:val="none" w:sz="0" w:space="0" w:color="auto" w:frame="1"/>
        </w:rPr>
        <w:t>任务和权</w:t>
      </w:r>
      <w:r w:rsidR="006C6FA3" w:rsidRPr="00CA2B91">
        <w:rPr>
          <w:rFonts w:ascii="仿宋" w:eastAsia="仿宋" w:hAnsi="仿宋" w:cs="Arial" w:hint="eastAsia"/>
          <w:kern w:val="0"/>
          <w:sz w:val="30"/>
          <w:szCs w:val="30"/>
          <w:bdr w:val="none" w:sz="0" w:space="0" w:color="auto" w:frame="1"/>
        </w:rPr>
        <w:t>责情况</w:t>
      </w:r>
      <w:r w:rsidRPr="00CA2B91">
        <w:rPr>
          <w:rFonts w:ascii="仿宋" w:eastAsia="仿宋" w:hAnsi="仿宋" w:cs="Arial" w:hint="eastAsia"/>
          <w:kern w:val="0"/>
          <w:sz w:val="30"/>
          <w:szCs w:val="30"/>
          <w:bdr w:val="none" w:sz="0" w:space="0" w:color="auto" w:frame="1"/>
        </w:rPr>
        <w:t>，实行分类管理、评估和考核。</w:t>
      </w:r>
    </w:p>
    <w:p w:rsidR="0090359E" w:rsidRPr="00CA2B91" w:rsidRDefault="0090359E" w:rsidP="00CA2B91">
      <w:pPr>
        <w:widowControl/>
        <w:shd w:val="clear" w:color="auto" w:fill="FFFFFF"/>
        <w:spacing w:line="560" w:lineRule="exact"/>
        <w:ind w:firstLine="600"/>
        <w:jc w:val="left"/>
        <w:rPr>
          <w:rFonts w:ascii="Arial" w:eastAsia="宋体" w:hAnsi="Arial" w:cs="Arial"/>
          <w:b/>
          <w:kern w:val="0"/>
          <w:sz w:val="18"/>
          <w:szCs w:val="18"/>
        </w:rPr>
      </w:pPr>
      <w:r w:rsidRPr="00CA2B91">
        <w:rPr>
          <w:rFonts w:ascii="仿宋" w:eastAsia="仿宋" w:hAnsi="仿宋" w:cs="仿宋" w:hint="eastAsia"/>
          <w:b/>
          <w:kern w:val="0"/>
          <w:sz w:val="30"/>
          <w:szCs w:val="30"/>
          <w:bdr w:val="none" w:sz="0" w:space="0" w:color="auto" w:frame="1"/>
        </w:rPr>
        <w:t>第六十</w:t>
      </w:r>
      <w:r w:rsidR="00AC3D59" w:rsidRPr="00CA2B91">
        <w:rPr>
          <w:rFonts w:ascii="仿宋" w:eastAsia="仿宋" w:hAnsi="仿宋" w:cs="仿宋" w:hint="eastAsia"/>
          <w:b/>
          <w:kern w:val="0"/>
          <w:sz w:val="30"/>
          <w:szCs w:val="30"/>
          <w:bdr w:val="none" w:sz="0" w:space="0" w:color="auto" w:frame="1"/>
        </w:rPr>
        <w:t>四</w:t>
      </w:r>
      <w:r w:rsidRPr="00CA2B91">
        <w:rPr>
          <w:rFonts w:ascii="仿宋" w:eastAsia="仿宋" w:hAnsi="仿宋" w:cs="仿宋" w:hint="eastAsia"/>
          <w:b/>
          <w:kern w:val="0"/>
          <w:sz w:val="30"/>
          <w:szCs w:val="30"/>
          <w:bdr w:val="none" w:sz="0" w:space="0" w:color="auto" w:frame="1"/>
        </w:rPr>
        <w:t xml:space="preserve">条 </w:t>
      </w:r>
      <w:r w:rsidRPr="00CA2B91">
        <w:rPr>
          <w:rFonts w:ascii="仿宋" w:eastAsia="仿宋" w:hAnsi="仿宋" w:cs="Arial" w:hint="eastAsia"/>
          <w:kern w:val="0"/>
          <w:sz w:val="30"/>
          <w:szCs w:val="30"/>
          <w:bdr w:val="none" w:sz="0" w:space="0" w:color="auto" w:frame="1"/>
        </w:rPr>
        <w:t>学校根据国家有关规定和事业发展需要，依据法律法规和合同约定，可与国内外其他高等学校、科研机构、社会企事业单位及相关社会组织联合设置教育科研机构，开展合作办学、合作研究与社会服务等活动。</w:t>
      </w:r>
    </w:p>
    <w:p w:rsidR="0090359E" w:rsidRPr="00CA2B91" w:rsidRDefault="0090359E" w:rsidP="00CA2B91">
      <w:pPr>
        <w:pStyle w:val="2"/>
        <w:spacing w:before="0" w:after="0" w:line="560" w:lineRule="exact"/>
        <w:jc w:val="center"/>
        <w:rPr>
          <w:kern w:val="0"/>
          <w:bdr w:val="none" w:sz="0" w:space="0" w:color="auto" w:frame="1"/>
        </w:rPr>
      </w:pPr>
      <w:bookmarkStart w:id="18" w:name="_Toc401819615"/>
      <w:bookmarkStart w:id="19" w:name="_Toc405915612"/>
      <w:r w:rsidRPr="00CA2B91">
        <w:rPr>
          <w:rFonts w:hint="eastAsia"/>
          <w:kern w:val="0"/>
          <w:bdr w:val="none" w:sz="0" w:space="0" w:color="auto" w:frame="1"/>
        </w:rPr>
        <w:t>第七章</w:t>
      </w:r>
      <w:r w:rsidRPr="00CA2B91">
        <w:rPr>
          <w:kern w:val="0"/>
          <w:bdr w:val="none" w:sz="0" w:space="0" w:color="auto" w:frame="1"/>
        </w:rPr>
        <w:t xml:space="preserve">  </w:t>
      </w:r>
      <w:r w:rsidRPr="00CA2B91">
        <w:rPr>
          <w:rFonts w:hint="eastAsia"/>
          <w:kern w:val="0"/>
          <w:bdr w:val="none" w:sz="0" w:space="0" w:color="auto" w:frame="1"/>
        </w:rPr>
        <w:t>经费、资产与后勤</w:t>
      </w:r>
      <w:bookmarkEnd w:id="18"/>
      <w:bookmarkEnd w:id="19"/>
    </w:p>
    <w:p w:rsidR="0090359E" w:rsidRPr="00CA2B91" w:rsidRDefault="0090359E" w:rsidP="00CA2B91">
      <w:pPr>
        <w:widowControl/>
        <w:shd w:val="clear" w:color="auto" w:fill="FFFFFF"/>
        <w:spacing w:line="560" w:lineRule="exact"/>
        <w:ind w:firstLine="600"/>
        <w:jc w:val="left"/>
        <w:rPr>
          <w:rFonts w:ascii="Arial" w:eastAsia="宋体" w:hAnsi="Arial" w:cs="Arial"/>
          <w:b/>
          <w:kern w:val="0"/>
          <w:sz w:val="18"/>
          <w:szCs w:val="18"/>
        </w:rPr>
      </w:pPr>
      <w:r w:rsidRPr="00CA2B91">
        <w:rPr>
          <w:rFonts w:ascii="仿宋" w:eastAsia="仿宋" w:hAnsi="仿宋" w:cs="仿宋" w:hint="eastAsia"/>
          <w:b/>
          <w:kern w:val="0"/>
          <w:sz w:val="30"/>
          <w:szCs w:val="30"/>
          <w:bdr w:val="none" w:sz="0" w:space="0" w:color="auto" w:frame="1"/>
        </w:rPr>
        <w:t>第六十</w:t>
      </w:r>
      <w:r w:rsidR="00AC3D59" w:rsidRPr="00CA2B91">
        <w:rPr>
          <w:rFonts w:ascii="仿宋" w:eastAsia="仿宋" w:hAnsi="仿宋" w:cs="仿宋" w:hint="eastAsia"/>
          <w:b/>
          <w:kern w:val="0"/>
          <w:sz w:val="30"/>
          <w:szCs w:val="30"/>
          <w:bdr w:val="none" w:sz="0" w:space="0" w:color="auto" w:frame="1"/>
        </w:rPr>
        <w:t>五</w:t>
      </w:r>
      <w:r w:rsidRPr="00CA2B91">
        <w:rPr>
          <w:rFonts w:ascii="仿宋" w:eastAsia="仿宋" w:hAnsi="仿宋" w:cs="仿宋" w:hint="eastAsia"/>
          <w:b/>
          <w:kern w:val="0"/>
          <w:sz w:val="30"/>
          <w:szCs w:val="30"/>
          <w:bdr w:val="none" w:sz="0" w:space="0" w:color="auto" w:frame="1"/>
        </w:rPr>
        <w:t xml:space="preserve">条 </w:t>
      </w:r>
      <w:r w:rsidRPr="00CA2B91">
        <w:rPr>
          <w:rFonts w:ascii="仿宋" w:eastAsia="仿宋" w:hAnsi="仿宋" w:cs="Arial" w:hint="eastAsia"/>
          <w:kern w:val="0"/>
          <w:sz w:val="30"/>
          <w:szCs w:val="30"/>
          <w:bdr w:val="none" w:sz="0" w:space="0" w:color="auto" w:frame="1"/>
        </w:rPr>
        <w:t>学校的经费来源主要包括财政补助收入、教育科研事业收入、捐赠收入、经营收入和其他收入。学校依法多渠道筹措事业发展资金</w:t>
      </w:r>
      <w:r w:rsidRPr="00CA2B91">
        <w:rPr>
          <w:rFonts w:ascii="仿宋_gb2312" w:eastAsia="仿宋_gb2312" w:hAnsi="宋体" w:cs="Arial" w:hint="eastAsia"/>
          <w:kern w:val="0"/>
          <w:sz w:val="30"/>
          <w:szCs w:val="30"/>
          <w:bdr w:val="none" w:sz="0" w:space="0" w:color="auto" w:frame="1"/>
        </w:rPr>
        <w:t>。</w:t>
      </w:r>
    </w:p>
    <w:p w:rsidR="0090359E" w:rsidRPr="00CA2B91" w:rsidRDefault="0090359E" w:rsidP="00CA2B91">
      <w:pPr>
        <w:widowControl/>
        <w:shd w:val="clear" w:color="auto" w:fill="FFFFFF"/>
        <w:spacing w:line="560" w:lineRule="exact"/>
        <w:ind w:firstLine="600"/>
        <w:jc w:val="left"/>
        <w:rPr>
          <w:rFonts w:ascii="Arial" w:eastAsia="宋体" w:hAnsi="Arial" w:cs="Arial"/>
          <w:b/>
          <w:kern w:val="0"/>
          <w:sz w:val="18"/>
          <w:szCs w:val="18"/>
        </w:rPr>
      </w:pPr>
      <w:r w:rsidRPr="00CA2B91">
        <w:rPr>
          <w:rFonts w:ascii="仿宋" w:eastAsia="仿宋" w:hAnsi="仿宋" w:cs="仿宋" w:hint="eastAsia"/>
          <w:b/>
          <w:kern w:val="0"/>
          <w:sz w:val="30"/>
          <w:szCs w:val="30"/>
          <w:bdr w:val="none" w:sz="0" w:space="0" w:color="auto" w:frame="1"/>
        </w:rPr>
        <w:lastRenderedPageBreak/>
        <w:t>第六十</w:t>
      </w:r>
      <w:r w:rsidR="00AC3D59" w:rsidRPr="00CA2B91">
        <w:rPr>
          <w:rFonts w:ascii="仿宋" w:eastAsia="仿宋" w:hAnsi="仿宋" w:cs="仿宋" w:hint="eastAsia"/>
          <w:b/>
          <w:kern w:val="0"/>
          <w:sz w:val="30"/>
          <w:szCs w:val="30"/>
          <w:bdr w:val="none" w:sz="0" w:space="0" w:color="auto" w:frame="1"/>
        </w:rPr>
        <w:t>六</w:t>
      </w:r>
      <w:r w:rsidRPr="00CA2B91">
        <w:rPr>
          <w:rFonts w:ascii="仿宋" w:eastAsia="仿宋" w:hAnsi="仿宋" w:cs="仿宋" w:hint="eastAsia"/>
          <w:b/>
          <w:kern w:val="0"/>
          <w:sz w:val="30"/>
          <w:szCs w:val="30"/>
          <w:bdr w:val="none" w:sz="0" w:space="0" w:color="auto" w:frame="1"/>
        </w:rPr>
        <w:t xml:space="preserve">条 </w:t>
      </w:r>
      <w:r w:rsidRPr="00CA2B91">
        <w:rPr>
          <w:rFonts w:ascii="仿宋" w:eastAsia="仿宋" w:hAnsi="仿宋" w:cs="Arial" w:hint="eastAsia"/>
          <w:kern w:val="0"/>
          <w:sz w:val="30"/>
          <w:szCs w:val="30"/>
          <w:bdr w:val="none" w:sz="0" w:space="0" w:color="auto" w:frame="1"/>
        </w:rPr>
        <w:t>学校实行统一领导、集中核算、分级管理的财务管理制度。重大资金使用与重大投资决策严格履行决策程序，保证资金安全；建立健全财务管理规章制度，规范经济秩序；完善财务公开制度和监督机制，建立健全经济责任制度和</w:t>
      </w:r>
      <w:r w:rsidR="00FF77C6">
        <w:rPr>
          <w:rFonts w:ascii="仿宋" w:eastAsia="仿宋" w:hAnsi="仿宋" w:cs="Arial" w:hint="eastAsia"/>
          <w:kern w:val="0"/>
          <w:sz w:val="30"/>
          <w:szCs w:val="30"/>
          <w:bdr w:val="none" w:sz="0" w:space="0" w:color="auto" w:frame="1"/>
        </w:rPr>
        <w:t>内部</w:t>
      </w:r>
      <w:r w:rsidRPr="00CA2B91">
        <w:rPr>
          <w:rFonts w:ascii="仿宋" w:eastAsia="仿宋" w:hAnsi="仿宋" w:cs="Arial" w:hint="eastAsia"/>
          <w:kern w:val="0"/>
          <w:sz w:val="30"/>
          <w:szCs w:val="30"/>
          <w:bdr w:val="none" w:sz="0" w:space="0" w:color="auto" w:frame="1"/>
        </w:rPr>
        <w:t>审计制度，预防财务风险。</w:t>
      </w:r>
    </w:p>
    <w:p w:rsidR="0090359E" w:rsidRPr="00CA2B91" w:rsidRDefault="0090359E" w:rsidP="00CA2B91">
      <w:pPr>
        <w:widowControl/>
        <w:shd w:val="clear" w:color="auto" w:fill="FFFFFF"/>
        <w:spacing w:line="560" w:lineRule="exact"/>
        <w:ind w:firstLine="600"/>
        <w:jc w:val="left"/>
        <w:rPr>
          <w:rFonts w:ascii="Arial" w:eastAsia="宋体" w:hAnsi="Arial" w:cs="Arial"/>
          <w:b/>
          <w:kern w:val="0"/>
          <w:sz w:val="18"/>
          <w:szCs w:val="18"/>
        </w:rPr>
      </w:pPr>
      <w:r w:rsidRPr="00CA2B91">
        <w:rPr>
          <w:rFonts w:ascii="仿宋" w:eastAsia="仿宋" w:hAnsi="仿宋" w:cs="仿宋" w:hint="eastAsia"/>
          <w:b/>
          <w:kern w:val="0"/>
          <w:sz w:val="30"/>
          <w:szCs w:val="30"/>
          <w:bdr w:val="none" w:sz="0" w:space="0" w:color="auto" w:frame="1"/>
        </w:rPr>
        <w:t>第六十</w:t>
      </w:r>
      <w:r w:rsidR="00AC3D59" w:rsidRPr="00CA2B91">
        <w:rPr>
          <w:rFonts w:ascii="仿宋" w:eastAsia="仿宋" w:hAnsi="仿宋" w:cs="仿宋" w:hint="eastAsia"/>
          <w:b/>
          <w:kern w:val="0"/>
          <w:sz w:val="30"/>
          <w:szCs w:val="30"/>
          <w:bdr w:val="none" w:sz="0" w:space="0" w:color="auto" w:frame="1"/>
        </w:rPr>
        <w:t>七</w:t>
      </w:r>
      <w:r w:rsidRPr="00CA2B91">
        <w:rPr>
          <w:rFonts w:ascii="仿宋" w:eastAsia="仿宋" w:hAnsi="仿宋" w:cs="仿宋" w:hint="eastAsia"/>
          <w:b/>
          <w:kern w:val="0"/>
          <w:sz w:val="30"/>
          <w:szCs w:val="30"/>
          <w:bdr w:val="none" w:sz="0" w:space="0" w:color="auto" w:frame="1"/>
        </w:rPr>
        <w:t>条</w:t>
      </w:r>
      <w:r w:rsidRPr="00CA2B91">
        <w:rPr>
          <w:rFonts w:ascii="仿宋" w:eastAsia="仿宋" w:hAnsi="仿宋" w:cs="Arial" w:hint="eastAsia"/>
          <w:kern w:val="0"/>
          <w:sz w:val="30"/>
          <w:szCs w:val="30"/>
          <w:bdr w:val="none" w:sz="0" w:space="0" w:color="auto" w:frame="1"/>
        </w:rPr>
        <w:t xml:space="preserve"> 学校资产为国有资产，包括属于学校所有、占有、使用的有形及无形资产以及依法认定为学校所有的其他权益。学校依法对学校资产进行自主管理和合理使用。</w:t>
      </w:r>
    </w:p>
    <w:p w:rsidR="0090359E" w:rsidRPr="00CA2B91" w:rsidRDefault="0090359E" w:rsidP="00CA2B91">
      <w:pPr>
        <w:widowControl/>
        <w:shd w:val="clear" w:color="auto" w:fill="FFFFFF"/>
        <w:spacing w:line="560" w:lineRule="exact"/>
        <w:ind w:firstLine="600"/>
        <w:jc w:val="left"/>
        <w:rPr>
          <w:rFonts w:ascii="仿宋" w:eastAsia="仿宋" w:hAnsi="仿宋" w:cs="Arial"/>
          <w:b/>
          <w:kern w:val="0"/>
          <w:sz w:val="30"/>
          <w:szCs w:val="30"/>
          <w:bdr w:val="none" w:sz="0" w:space="0" w:color="auto" w:frame="1"/>
        </w:rPr>
      </w:pPr>
      <w:r w:rsidRPr="00CA2B91">
        <w:rPr>
          <w:rFonts w:ascii="仿宋" w:eastAsia="仿宋" w:hAnsi="仿宋" w:cs="仿宋" w:hint="eastAsia"/>
          <w:b/>
          <w:kern w:val="0"/>
          <w:sz w:val="30"/>
          <w:szCs w:val="30"/>
          <w:bdr w:val="none" w:sz="0" w:space="0" w:color="auto" w:frame="1"/>
        </w:rPr>
        <w:t>第六十</w:t>
      </w:r>
      <w:r w:rsidR="00AC3D59" w:rsidRPr="00CA2B91">
        <w:rPr>
          <w:rFonts w:ascii="仿宋" w:eastAsia="仿宋" w:hAnsi="仿宋" w:cs="仿宋" w:hint="eastAsia"/>
          <w:b/>
          <w:kern w:val="0"/>
          <w:sz w:val="30"/>
          <w:szCs w:val="30"/>
          <w:bdr w:val="none" w:sz="0" w:space="0" w:color="auto" w:frame="1"/>
        </w:rPr>
        <w:t>八</w:t>
      </w:r>
      <w:r w:rsidRPr="00CA2B91">
        <w:rPr>
          <w:rFonts w:ascii="仿宋" w:eastAsia="仿宋" w:hAnsi="仿宋" w:cs="仿宋" w:hint="eastAsia"/>
          <w:b/>
          <w:kern w:val="0"/>
          <w:sz w:val="30"/>
          <w:szCs w:val="30"/>
          <w:bdr w:val="none" w:sz="0" w:space="0" w:color="auto" w:frame="1"/>
        </w:rPr>
        <w:t xml:space="preserve">条 </w:t>
      </w:r>
      <w:r w:rsidRPr="00CA2B91">
        <w:rPr>
          <w:rFonts w:ascii="仿宋" w:eastAsia="仿宋" w:hAnsi="仿宋" w:cs="Arial" w:hint="eastAsia"/>
          <w:kern w:val="0"/>
          <w:sz w:val="30"/>
          <w:szCs w:val="30"/>
          <w:bdr w:val="none" w:sz="0" w:space="0" w:color="auto" w:frame="1"/>
        </w:rPr>
        <w:t>学校实行统一领导、归口管理、分级负责、责任到人的资产管理制度。学校维护资产安全完整</w:t>
      </w:r>
      <w:r w:rsidRPr="00CA2B91">
        <w:rPr>
          <w:rFonts w:ascii="宋体" w:eastAsia="宋体" w:hAnsi="宋体" w:cs="宋体" w:hint="eastAsia"/>
          <w:kern w:val="0"/>
          <w:szCs w:val="21"/>
        </w:rPr>
        <w:t>，</w:t>
      </w:r>
      <w:r w:rsidRPr="00CA2B91">
        <w:rPr>
          <w:rFonts w:ascii="仿宋" w:eastAsia="仿宋" w:hAnsi="仿宋" w:cs="Arial" w:hint="eastAsia"/>
          <w:kern w:val="0"/>
          <w:sz w:val="30"/>
          <w:szCs w:val="30"/>
          <w:bdr w:val="none" w:sz="0" w:space="0" w:color="auto" w:frame="1"/>
        </w:rPr>
        <w:t>通过成本分担、绩效评价等方式优化资源配置，提高资产使用效益。</w:t>
      </w:r>
    </w:p>
    <w:p w:rsidR="0090359E" w:rsidRPr="00CA2B91" w:rsidRDefault="0090359E" w:rsidP="00CA2B91">
      <w:pPr>
        <w:widowControl/>
        <w:shd w:val="clear" w:color="auto" w:fill="FFFFFF"/>
        <w:spacing w:line="560" w:lineRule="exact"/>
        <w:ind w:firstLine="600"/>
        <w:jc w:val="left"/>
        <w:rPr>
          <w:rFonts w:ascii="仿宋" w:eastAsia="仿宋" w:hAnsi="仿宋" w:cs="Arial"/>
          <w:kern w:val="0"/>
          <w:sz w:val="30"/>
          <w:szCs w:val="30"/>
          <w:bdr w:val="none" w:sz="0" w:space="0" w:color="auto" w:frame="1"/>
        </w:rPr>
      </w:pPr>
      <w:r w:rsidRPr="00CA2B91">
        <w:rPr>
          <w:rFonts w:ascii="仿宋" w:eastAsia="仿宋" w:hAnsi="仿宋" w:cs="Arial" w:hint="eastAsia"/>
          <w:kern w:val="0"/>
          <w:sz w:val="30"/>
          <w:szCs w:val="30"/>
          <w:bdr w:val="none" w:sz="0" w:space="0" w:color="auto" w:frame="1"/>
        </w:rPr>
        <w:t>学校依法管理、保护、合理使用所拥有的专利权、商标权、著作权、土地使用权、非专利技术、校名校誉等无形资产。</w:t>
      </w:r>
    </w:p>
    <w:p w:rsidR="0090359E" w:rsidRPr="00CA2B91" w:rsidRDefault="0090359E" w:rsidP="00CA2B91">
      <w:pPr>
        <w:widowControl/>
        <w:shd w:val="clear" w:color="auto" w:fill="FFFFFF"/>
        <w:spacing w:line="560" w:lineRule="exact"/>
        <w:ind w:firstLine="600"/>
        <w:jc w:val="left"/>
        <w:rPr>
          <w:rFonts w:ascii="Arial" w:eastAsia="宋体" w:hAnsi="Arial" w:cs="Arial"/>
          <w:b/>
          <w:kern w:val="0"/>
          <w:sz w:val="18"/>
          <w:szCs w:val="18"/>
        </w:rPr>
      </w:pPr>
      <w:r w:rsidRPr="00CA2B91">
        <w:rPr>
          <w:rFonts w:ascii="仿宋" w:eastAsia="仿宋" w:hAnsi="仿宋" w:cs="仿宋" w:hint="eastAsia"/>
          <w:b/>
          <w:kern w:val="0"/>
          <w:sz w:val="30"/>
          <w:szCs w:val="30"/>
          <w:bdr w:val="none" w:sz="0" w:space="0" w:color="auto" w:frame="1"/>
        </w:rPr>
        <w:t>第</w:t>
      </w:r>
      <w:r w:rsidR="00AC3D59" w:rsidRPr="00CA2B91">
        <w:rPr>
          <w:rFonts w:ascii="仿宋" w:eastAsia="仿宋" w:hAnsi="仿宋" w:cs="仿宋" w:hint="eastAsia"/>
          <w:b/>
          <w:kern w:val="0"/>
          <w:sz w:val="30"/>
          <w:szCs w:val="30"/>
          <w:bdr w:val="none" w:sz="0" w:space="0" w:color="auto" w:frame="1"/>
        </w:rPr>
        <w:t>六十九</w:t>
      </w:r>
      <w:r w:rsidRPr="00CA2B91">
        <w:rPr>
          <w:rFonts w:ascii="仿宋" w:eastAsia="仿宋" w:hAnsi="仿宋" w:cs="仿宋" w:hint="eastAsia"/>
          <w:b/>
          <w:kern w:val="0"/>
          <w:sz w:val="30"/>
          <w:szCs w:val="30"/>
          <w:bdr w:val="none" w:sz="0" w:space="0" w:color="auto" w:frame="1"/>
        </w:rPr>
        <w:t xml:space="preserve">条 </w:t>
      </w:r>
      <w:r w:rsidRPr="00CA2B91">
        <w:rPr>
          <w:rFonts w:ascii="仿宋" w:eastAsia="仿宋" w:hAnsi="仿宋" w:cs="Arial" w:hint="eastAsia"/>
          <w:kern w:val="0"/>
          <w:sz w:val="30"/>
          <w:szCs w:val="30"/>
          <w:bdr w:val="none" w:sz="0" w:space="0" w:color="auto" w:frame="1"/>
        </w:rPr>
        <w:t>学校坚持勤俭办学方针，努力提高经费与资产的使用效益，建设节约型校园。</w:t>
      </w:r>
    </w:p>
    <w:p w:rsidR="0090359E" w:rsidRPr="00CA2B91" w:rsidRDefault="00AC3D59" w:rsidP="00CA2B91">
      <w:pPr>
        <w:widowControl/>
        <w:shd w:val="clear" w:color="auto" w:fill="FFFFFF"/>
        <w:spacing w:line="560" w:lineRule="exact"/>
        <w:ind w:firstLine="600"/>
        <w:jc w:val="left"/>
        <w:rPr>
          <w:rFonts w:ascii="仿宋" w:eastAsia="仿宋" w:hAnsi="仿宋" w:cs="Arial"/>
          <w:b/>
          <w:kern w:val="0"/>
          <w:sz w:val="30"/>
          <w:szCs w:val="30"/>
          <w:bdr w:val="none" w:sz="0" w:space="0" w:color="auto" w:frame="1"/>
        </w:rPr>
      </w:pPr>
      <w:r>
        <w:rPr>
          <w:rFonts w:ascii="仿宋" w:eastAsia="仿宋" w:hAnsi="仿宋" w:cs="仿宋" w:hint="eastAsia"/>
          <w:b/>
          <w:kern w:val="0"/>
          <w:sz w:val="30"/>
          <w:szCs w:val="30"/>
          <w:bdr w:val="none" w:sz="0" w:space="0" w:color="auto" w:frame="1"/>
        </w:rPr>
        <w:t>第七十</w:t>
      </w:r>
      <w:r w:rsidR="0090359E" w:rsidRPr="00CA2B91">
        <w:rPr>
          <w:rFonts w:ascii="仿宋" w:eastAsia="仿宋" w:hAnsi="仿宋" w:cs="仿宋" w:hint="eastAsia"/>
          <w:b/>
          <w:kern w:val="0"/>
          <w:sz w:val="30"/>
          <w:szCs w:val="30"/>
          <w:bdr w:val="none" w:sz="0" w:space="0" w:color="auto" w:frame="1"/>
        </w:rPr>
        <w:t xml:space="preserve">条 </w:t>
      </w:r>
      <w:r w:rsidR="0090359E" w:rsidRPr="00CA2B91">
        <w:rPr>
          <w:rFonts w:ascii="仿宋" w:eastAsia="仿宋" w:hAnsi="仿宋" w:cs="Arial" w:hint="eastAsia"/>
          <w:kern w:val="0"/>
          <w:sz w:val="30"/>
          <w:szCs w:val="30"/>
          <w:bdr w:val="none" w:sz="0" w:space="0" w:color="auto" w:frame="1"/>
        </w:rPr>
        <w:t>学校不断完善基础设施、信息技术设施、自然与人文景观设施建设，科学配置设施设备，建设有利于促进教学科研活动、便利师生工作和生活的人文校园、智慧校园、绿色校园、和谐校园。</w:t>
      </w:r>
    </w:p>
    <w:p w:rsidR="0090359E" w:rsidRPr="00CA2B91" w:rsidRDefault="0090359E" w:rsidP="00CA2B91">
      <w:pPr>
        <w:widowControl/>
        <w:shd w:val="clear" w:color="auto" w:fill="FFFFFF"/>
        <w:spacing w:line="560" w:lineRule="exact"/>
        <w:ind w:firstLine="600"/>
        <w:jc w:val="left"/>
        <w:rPr>
          <w:rFonts w:ascii="Arial" w:eastAsia="宋体" w:hAnsi="Arial" w:cs="Arial"/>
          <w:b/>
          <w:kern w:val="0"/>
          <w:sz w:val="18"/>
          <w:szCs w:val="18"/>
        </w:rPr>
      </w:pPr>
      <w:r w:rsidRPr="00CA2B91">
        <w:rPr>
          <w:rFonts w:ascii="仿宋" w:eastAsia="仿宋" w:hAnsi="仿宋" w:cs="仿宋" w:hint="eastAsia"/>
          <w:b/>
          <w:kern w:val="0"/>
          <w:sz w:val="30"/>
          <w:szCs w:val="30"/>
          <w:bdr w:val="none" w:sz="0" w:space="0" w:color="auto" w:frame="1"/>
        </w:rPr>
        <w:t>第七十</w:t>
      </w:r>
      <w:r w:rsidR="00AC3D59" w:rsidRPr="00CA2B91">
        <w:rPr>
          <w:rFonts w:ascii="仿宋" w:eastAsia="仿宋" w:hAnsi="仿宋" w:cs="仿宋" w:hint="eastAsia"/>
          <w:b/>
          <w:kern w:val="0"/>
          <w:sz w:val="30"/>
          <w:szCs w:val="30"/>
          <w:bdr w:val="none" w:sz="0" w:space="0" w:color="auto" w:frame="1"/>
        </w:rPr>
        <w:t>一</w:t>
      </w:r>
      <w:r w:rsidRPr="00CA2B91">
        <w:rPr>
          <w:rFonts w:ascii="仿宋" w:eastAsia="仿宋" w:hAnsi="仿宋" w:cs="仿宋" w:hint="eastAsia"/>
          <w:b/>
          <w:kern w:val="0"/>
          <w:sz w:val="30"/>
          <w:szCs w:val="30"/>
          <w:bdr w:val="none" w:sz="0" w:space="0" w:color="auto" w:frame="1"/>
        </w:rPr>
        <w:t xml:space="preserve">条 </w:t>
      </w:r>
      <w:r w:rsidRPr="00CA2B91">
        <w:rPr>
          <w:rFonts w:ascii="仿宋" w:eastAsia="仿宋" w:hAnsi="仿宋" w:cs="Arial" w:hint="eastAsia"/>
          <w:kern w:val="0"/>
          <w:sz w:val="30"/>
          <w:szCs w:val="30"/>
          <w:bdr w:val="none" w:sz="0" w:space="0" w:color="auto" w:frame="1"/>
        </w:rPr>
        <w:t>学校不断完善后勤管理和服务体系，提高管理水平与服务质量，为教学科研服务，为学生和教职工的学习、工作和生活提供保障。</w:t>
      </w:r>
    </w:p>
    <w:p w:rsidR="0090359E" w:rsidRPr="00CA2B91" w:rsidRDefault="0090359E" w:rsidP="00CA2B91">
      <w:pPr>
        <w:pStyle w:val="2"/>
        <w:spacing w:before="0" w:after="0" w:line="560" w:lineRule="exact"/>
        <w:jc w:val="center"/>
        <w:rPr>
          <w:kern w:val="0"/>
          <w:bdr w:val="none" w:sz="0" w:space="0" w:color="auto" w:frame="1"/>
        </w:rPr>
      </w:pPr>
      <w:bookmarkStart w:id="20" w:name="_Toc401819616"/>
      <w:bookmarkStart w:id="21" w:name="_Toc405915613"/>
      <w:r w:rsidRPr="00CA2B91">
        <w:rPr>
          <w:rFonts w:hint="eastAsia"/>
          <w:kern w:val="0"/>
          <w:bdr w:val="none" w:sz="0" w:space="0" w:color="auto" w:frame="1"/>
        </w:rPr>
        <w:lastRenderedPageBreak/>
        <w:t>第八章</w:t>
      </w:r>
      <w:r w:rsidRPr="00CA2B91">
        <w:rPr>
          <w:kern w:val="0"/>
          <w:bdr w:val="none" w:sz="0" w:space="0" w:color="auto" w:frame="1"/>
        </w:rPr>
        <w:t xml:space="preserve">  </w:t>
      </w:r>
      <w:r w:rsidRPr="00CA2B91">
        <w:rPr>
          <w:rFonts w:hint="eastAsia"/>
          <w:kern w:val="0"/>
          <w:bdr w:val="none" w:sz="0" w:space="0" w:color="auto" w:frame="1"/>
        </w:rPr>
        <w:t>学校与社会</w:t>
      </w:r>
      <w:bookmarkEnd w:id="20"/>
      <w:bookmarkEnd w:id="21"/>
    </w:p>
    <w:p w:rsidR="0090359E" w:rsidRPr="00CA2B91" w:rsidRDefault="0090359E" w:rsidP="00CA2B91">
      <w:pPr>
        <w:widowControl/>
        <w:shd w:val="clear" w:color="auto" w:fill="FFFFFF"/>
        <w:spacing w:line="560" w:lineRule="exact"/>
        <w:ind w:left="28" w:firstLine="602"/>
        <w:jc w:val="left"/>
        <w:rPr>
          <w:rFonts w:ascii="Arial" w:eastAsia="宋体" w:hAnsi="Arial" w:cs="Arial"/>
          <w:b/>
          <w:kern w:val="0"/>
          <w:sz w:val="18"/>
          <w:szCs w:val="18"/>
        </w:rPr>
      </w:pPr>
      <w:r w:rsidRPr="00CA2B91">
        <w:rPr>
          <w:rFonts w:ascii="仿宋" w:eastAsia="仿宋" w:hAnsi="仿宋" w:cs="仿宋" w:hint="eastAsia"/>
          <w:b/>
          <w:kern w:val="0"/>
          <w:sz w:val="30"/>
          <w:szCs w:val="30"/>
          <w:bdr w:val="none" w:sz="0" w:space="0" w:color="auto" w:frame="1"/>
        </w:rPr>
        <w:t>第七十</w:t>
      </w:r>
      <w:r w:rsidR="00AC3D59" w:rsidRPr="00CA2B91">
        <w:rPr>
          <w:rFonts w:ascii="仿宋" w:eastAsia="仿宋" w:hAnsi="仿宋" w:cs="仿宋" w:hint="eastAsia"/>
          <w:b/>
          <w:kern w:val="0"/>
          <w:sz w:val="30"/>
          <w:szCs w:val="30"/>
          <w:bdr w:val="none" w:sz="0" w:space="0" w:color="auto" w:frame="1"/>
        </w:rPr>
        <w:t>二</w:t>
      </w:r>
      <w:r w:rsidRPr="00CA2B91">
        <w:rPr>
          <w:rFonts w:ascii="仿宋" w:eastAsia="仿宋" w:hAnsi="仿宋" w:cs="仿宋" w:hint="eastAsia"/>
          <w:b/>
          <w:kern w:val="0"/>
          <w:sz w:val="30"/>
          <w:szCs w:val="30"/>
          <w:bdr w:val="none" w:sz="0" w:space="0" w:color="auto" w:frame="1"/>
        </w:rPr>
        <w:t xml:space="preserve">条 </w:t>
      </w:r>
      <w:r w:rsidRPr="00CA2B91">
        <w:rPr>
          <w:rFonts w:ascii="仿宋" w:eastAsia="仿宋" w:hAnsi="仿宋" w:cs="Arial" w:hint="eastAsia"/>
          <w:kern w:val="0"/>
          <w:sz w:val="30"/>
          <w:szCs w:val="30"/>
          <w:bdr w:val="none" w:sz="0" w:space="0" w:color="auto" w:frame="1"/>
        </w:rPr>
        <w:t>学校实行开放办学，主动融入社会，承担社会责任，接受社会监督。</w:t>
      </w:r>
    </w:p>
    <w:p w:rsidR="0090359E" w:rsidRPr="00CA2B91" w:rsidRDefault="0090359E" w:rsidP="00CA2B91">
      <w:pPr>
        <w:widowControl/>
        <w:shd w:val="clear" w:color="auto" w:fill="FFFFFF"/>
        <w:spacing w:line="560" w:lineRule="exact"/>
        <w:ind w:left="28" w:firstLine="602"/>
        <w:jc w:val="left"/>
        <w:rPr>
          <w:rFonts w:ascii="Arial" w:eastAsia="宋体" w:hAnsi="Arial" w:cs="Arial"/>
          <w:b/>
          <w:kern w:val="0"/>
          <w:sz w:val="18"/>
          <w:szCs w:val="18"/>
        </w:rPr>
      </w:pPr>
      <w:r w:rsidRPr="00CA2B91">
        <w:rPr>
          <w:rFonts w:ascii="仿宋" w:eastAsia="仿宋" w:hAnsi="仿宋" w:cs="仿宋" w:hint="eastAsia"/>
          <w:b/>
          <w:kern w:val="0"/>
          <w:sz w:val="30"/>
          <w:szCs w:val="30"/>
          <w:bdr w:val="none" w:sz="0" w:space="0" w:color="auto" w:frame="1"/>
        </w:rPr>
        <w:t>第七十</w:t>
      </w:r>
      <w:r w:rsidR="00AC3D59" w:rsidRPr="00CA2B91">
        <w:rPr>
          <w:rFonts w:ascii="仿宋" w:eastAsia="仿宋" w:hAnsi="仿宋" w:cs="仿宋" w:hint="eastAsia"/>
          <w:b/>
          <w:kern w:val="0"/>
          <w:sz w:val="30"/>
          <w:szCs w:val="30"/>
          <w:bdr w:val="none" w:sz="0" w:space="0" w:color="auto" w:frame="1"/>
        </w:rPr>
        <w:t>三</w:t>
      </w:r>
      <w:r w:rsidRPr="00CA2B91">
        <w:rPr>
          <w:rFonts w:ascii="仿宋" w:eastAsia="仿宋" w:hAnsi="仿宋" w:cs="仿宋" w:hint="eastAsia"/>
          <w:b/>
          <w:kern w:val="0"/>
          <w:sz w:val="30"/>
          <w:szCs w:val="30"/>
          <w:bdr w:val="none" w:sz="0" w:space="0" w:color="auto" w:frame="1"/>
        </w:rPr>
        <w:t xml:space="preserve">条 </w:t>
      </w:r>
      <w:r w:rsidRPr="00CA2B91">
        <w:rPr>
          <w:rFonts w:ascii="仿宋" w:eastAsia="仿宋" w:hAnsi="仿宋" w:cs="Arial" w:hint="eastAsia"/>
          <w:kern w:val="0"/>
          <w:sz w:val="30"/>
          <w:szCs w:val="30"/>
          <w:bdr w:val="none" w:sz="0" w:space="0" w:color="auto" w:frame="1"/>
        </w:rPr>
        <w:t>学校积极服务国家和北京市经济社会发展，加强与各级政府、行业组织、企事业单位、科研院所、社会团体的交流合作，推进人才培养、科学研究、社会服务、文化传承创新等工作的开展。</w:t>
      </w:r>
    </w:p>
    <w:p w:rsidR="0090359E" w:rsidRPr="00CA2B91" w:rsidRDefault="0090359E" w:rsidP="00CA2B91">
      <w:pPr>
        <w:widowControl/>
        <w:shd w:val="clear" w:color="auto" w:fill="FFFFFF"/>
        <w:spacing w:line="560" w:lineRule="exact"/>
        <w:ind w:left="28" w:firstLine="602"/>
        <w:jc w:val="left"/>
        <w:rPr>
          <w:rFonts w:ascii="Arial" w:eastAsia="宋体" w:hAnsi="Arial" w:cs="Arial"/>
          <w:b/>
          <w:kern w:val="0"/>
          <w:sz w:val="18"/>
          <w:szCs w:val="18"/>
        </w:rPr>
      </w:pPr>
      <w:r w:rsidRPr="00CA2B91">
        <w:rPr>
          <w:rFonts w:ascii="仿宋" w:eastAsia="仿宋" w:hAnsi="仿宋" w:cs="仿宋" w:hint="eastAsia"/>
          <w:b/>
          <w:kern w:val="0"/>
          <w:sz w:val="30"/>
          <w:szCs w:val="30"/>
          <w:bdr w:val="none" w:sz="0" w:space="0" w:color="auto" w:frame="1"/>
        </w:rPr>
        <w:t>第七十</w:t>
      </w:r>
      <w:r w:rsidR="00AC3D59" w:rsidRPr="00CA2B91">
        <w:rPr>
          <w:rFonts w:ascii="仿宋" w:eastAsia="仿宋" w:hAnsi="仿宋" w:cs="仿宋" w:hint="eastAsia"/>
          <w:b/>
          <w:kern w:val="0"/>
          <w:sz w:val="30"/>
          <w:szCs w:val="30"/>
          <w:bdr w:val="none" w:sz="0" w:space="0" w:color="auto" w:frame="1"/>
        </w:rPr>
        <w:t>四</w:t>
      </w:r>
      <w:r w:rsidRPr="00CA2B91">
        <w:rPr>
          <w:rFonts w:ascii="仿宋" w:eastAsia="仿宋" w:hAnsi="仿宋" w:cs="仿宋" w:hint="eastAsia"/>
          <w:b/>
          <w:kern w:val="0"/>
          <w:sz w:val="30"/>
          <w:szCs w:val="30"/>
          <w:bdr w:val="none" w:sz="0" w:space="0" w:color="auto" w:frame="1"/>
        </w:rPr>
        <w:t xml:space="preserve">条 </w:t>
      </w:r>
      <w:r w:rsidRPr="00CA2B91">
        <w:rPr>
          <w:rFonts w:ascii="仿宋" w:eastAsia="仿宋" w:hAnsi="仿宋" w:cs="Arial" w:hint="eastAsia"/>
          <w:kern w:val="0"/>
          <w:sz w:val="30"/>
          <w:szCs w:val="30"/>
          <w:bdr w:val="none" w:sz="0" w:space="0" w:color="auto" w:frame="1"/>
        </w:rPr>
        <w:t>学校积极开展国际化办学，加强与国外高校和研究机构的交流合作，积极发展留学生教育，提高国际化办学水平。</w:t>
      </w:r>
    </w:p>
    <w:p w:rsidR="0090359E" w:rsidRPr="00CA2B91" w:rsidRDefault="0090359E" w:rsidP="00CA2B91">
      <w:pPr>
        <w:widowControl/>
        <w:shd w:val="clear" w:color="auto" w:fill="FFFFFF"/>
        <w:spacing w:line="560" w:lineRule="exact"/>
        <w:ind w:left="28" w:firstLine="602"/>
        <w:jc w:val="left"/>
        <w:rPr>
          <w:rFonts w:ascii="Arial" w:eastAsia="宋体" w:hAnsi="Arial" w:cs="Arial"/>
          <w:b/>
          <w:kern w:val="0"/>
          <w:sz w:val="18"/>
          <w:szCs w:val="18"/>
        </w:rPr>
      </w:pPr>
      <w:r w:rsidRPr="00CA2B91">
        <w:rPr>
          <w:rFonts w:ascii="仿宋" w:eastAsia="仿宋" w:hAnsi="仿宋" w:cs="仿宋" w:hint="eastAsia"/>
          <w:b/>
          <w:kern w:val="0"/>
          <w:sz w:val="30"/>
          <w:szCs w:val="30"/>
          <w:bdr w:val="none" w:sz="0" w:space="0" w:color="auto" w:frame="1"/>
        </w:rPr>
        <w:t>第七十</w:t>
      </w:r>
      <w:r w:rsidR="00AC3D59" w:rsidRPr="00CA2B91">
        <w:rPr>
          <w:rFonts w:ascii="仿宋" w:eastAsia="仿宋" w:hAnsi="仿宋" w:cs="仿宋" w:hint="eastAsia"/>
          <w:b/>
          <w:kern w:val="0"/>
          <w:sz w:val="30"/>
          <w:szCs w:val="30"/>
          <w:bdr w:val="none" w:sz="0" w:space="0" w:color="auto" w:frame="1"/>
        </w:rPr>
        <w:t>五</w:t>
      </w:r>
      <w:r w:rsidRPr="00CA2B91">
        <w:rPr>
          <w:rFonts w:ascii="仿宋" w:eastAsia="仿宋" w:hAnsi="仿宋" w:cs="仿宋" w:hint="eastAsia"/>
          <w:b/>
          <w:kern w:val="0"/>
          <w:sz w:val="30"/>
          <w:szCs w:val="30"/>
          <w:bdr w:val="none" w:sz="0" w:space="0" w:color="auto" w:frame="1"/>
        </w:rPr>
        <w:t xml:space="preserve">条 </w:t>
      </w:r>
      <w:r w:rsidRPr="00CA2B91">
        <w:rPr>
          <w:rFonts w:ascii="仿宋" w:eastAsia="仿宋" w:hAnsi="仿宋" w:cs="Arial" w:hint="eastAsia"/>
          <w:kern w:val="0"/>
          <w:sz w:val="30"/>
          <w:szCs w:val="30"/>
          <w:bdr w:val="none" w:sz="0" w:space="0" w:color="auto" w:frame="1"/>
        </w:rPr>
        <w:t>学校成立理事会。理事会是学校加强社会合作、争取办学资源、扩大决策民主、加强社会监督，促进学校发展改革的咨询协调机构，依照其章程履行职责。</w:t>
      </w:r>
    </w:p>
    <w:p w:rsidR="0090359E" w:rsidRPr="00CA2B91" w:rsidRDefault="0090359E" w:rsidP="00CA2B91">
      <w:pPr>
        <w:widowControl/>
        <w:shd w:val="clear" w:color="auto" w:fill="FFFFFF"/>
        <w:spacing w:line="560" w:lineRule="exact"/>
        <w:ind w:left="28" w:firstLine="602"/>
        <w:jc w:val="left"/>
        <w:rPr>
          <w:rFonts w:ascii="仿宋" w:eastAsia="仿宋" w:hAnsi="仿宋" w:cs="Arial"/>
          <w:kern w:val="0"/>
          <w:sz w:val="30"/>
          <w:szCs w:val="30"/>
          <w:bdr w:val="none" w:sz="0" w:space="0" w:color="auto" w:frame="1"/>
        </w:rPr>
      </w:pPr>
      <w:r w:rsidRPr="00CA2B91">
        <w:rPr>
          <w:rFonts w:ascii="仿宋" w:eastAsia="仿宋" w:hAnsi="仿宋" w:cs="Arial" w:hint="eastAsia"/>
          <w:kern w:val="0"/>
          <w:sz w:val="30"/>
          <w:szCs w:val="30"/>
          <w:bdr w:val="none" w:sz="0" w:space="0" w:color="auto" w:frame="1"/>
        </w:rPr>
        <w:t>学校理事会由政府、学校、企业、校友、社会知名人士等各方代表组成。</w:t>
      </w:r>
    </w:p>
    <w:p w:rsidR="0090359E" w:rsidRPr="00CA2B91" w:rsidRDefault="0090359E" w:rsidP="00CA2B91">
      <w:pPr>
        <w:widowControl/>
        <w:shd w:val="clear" w:color="auto" w:fill="FFFFFF"/>
        <w:spacing w:line="560" w:lineRule="exact"/>
        <w:ind w:firstLine="600"/>
        <w:jc w:val="left"/>
        <w:rPr>
          <w:rFonts w:ascii="Arial" w:eastAsia="宋体" w:hAnsi="Arial" w:cs="Arial"/>
          <w:b/>
          <w:kern w:val="0"/>
          <w:sz w:val="18"/>
          <w:szCs w:val="18"/>
        </w:rPr>
      </w:pPr>
      <w:r w:rsidRPr="00CA2B91">
        <w:rPr>
          <w:rFonts w:ascii="仿宋" w:eastAsia="仿宋" w:hAnsi="仿宋" w:cs="仿宋" w:hint="eastAsia"/>
          <w:b/>
          <w:kern w:val="0"/>
          <w:sz w:val="30"/>
          <w:szCs w:val="30"/>
          <w:bdr w:val="none" w:sz="0" w:space="0" w:color="auto" w:frame="1"/>
        </w:rPr>
        <w:t>第七十</w:t>
      </w:r>
      <w:r w:rsidR="00AC3D59" w:rsidRPr="00CA2B91">
        <w:rPr>
          <w:rFonts w:ascii="仿宋" w:eastAsia="仿宋" w:hAnsi="仿宋" w:cs="仿宋" w:hint="eastAsia"/>
          <w:b/>
          <w:kern w:val="0"/>
          <w:sz w:val="30"/>
          <w:szCs w:val="30"/>
          <w:bdr w:val="none" w:sz="0" w:space="0" w:color="auto" w:frame="1"/>
        </w:rPr>
        <w:t>六</w:t>
      </w:r>
      <w:r w:rsidRPr="00CA2B91">
        <w:rPr>
          <w:rFonts w:ascii="仿宋" w:eastAsia="仿宋" w:hAnsi="仿宋" w:cs="仿宋" w:hint="eastAsia"/>
          <w:b/>
          <w:kern w:val="0"/>
          <w:sz w:val="30"/>
          <w:szCs w:val="30"/>
          <w:bdr w:val="none" w:sz="0" w:space="0" w:color="auto" w:frame="1"/>
        </w:rPr>
        <w:t xml:space="preserve">条 </w:t>
      </w:r>
      <w:r w:rsidRPr="00CA2B91">
        <w:rPr>
          <w:rFonts w:ascii="仿宋" w:eastAsia="仿宋" w:hAnsi="仿宋" w:cs="Arial" w:hint="eastAsia"/>
          <w:kern w:val="0"/>
          <w:sz w:val="30"/>
          <w:szCs w:val="30"/>
          <w:bdr w:val="none" w:sz="0" w:space="0" w:color="auto" w:frame="1"/>
        </w:rPr>
        <w:t>学校校友包括曾在学校学习或工作过的各类学生和教职工，被学校授予各种荣誉学位和荣誉职衔的中外各界人士，以及经学校认定、热忱关心学校发展并自愿履行义务的社会人士。</w:t>
      </w:r>
    </w:p>
    <w:p w:rsidR="0090359E" w:rsidRPr="00CA2B91" w:rsidRDefault="0090359E" w:rsidP="00CA2B91">
      <w:pPr>
        <w:widowControl/>
        <w:shd w:val="clear" w:color="auto" w:fill="FFFFFF"/>
        <w:spacing w:line="560" w:lineRule="exact"/>
        <w:ind w:firstLine="600"/>
        <w:jc w:val="left"/>
        <w:rPr>
          <w:rFonts w:ascii="Arial" w:eastAsia="宋体" w:hAnsi="Arial" w:cs="Arial"/>
          <w:kern w:val="0"/>
          <w:sz w:val="18"/>
          <w:szCs w:val="18"/>
        </w:rPr>
      </w:pPr>
      <w:r w:rsidRPr="00CA2B91">
        <w:rPr>
          <w:rFonts w:ascii="仿宋" w:eastAsia="仿宋" w:hAnsi="仿宋" w:cs="Arial" w:hint="eastAsia"/>
          <w:kern w:val="0"/>
          <w:sz w:val="30"/>
          <w:szCs w:val="30"/>
          <w:bdr w:val="none" w:sz="0" w:space="0" w:color="auto" w:frame="1"/>
        </w:rPr>
        <w:t>校友是学校声誉的重要代表，是推动学校发展的重要力量。校友应当珍惜学校声誉，关心学校发展，支持和参与学校建设。</w:t>
      </w:r>
    </w:p>
    <w:p w:rsidR="0090359E" w:rsidRPr="00CA2B91" w:rsidRDefault="0090359E" w:rsidP="00CA2B91">
      <w:pPr>
        <w:widowControl/>
        <w:shd w:val="clear" w:color="auto" w:fill="FFFFFF"/>
        <w:spacing w:line="560" w:lineRule="exact"/>
        <w:ind w:firstLine="600"/>
        <w:jc w:val="left"/>
        <w:rPr>
          <w:rFonts w:ascii="Arial" w:eastAsia="宋体" w:hAnsi="Arial" w:cs="Arial"/>
          <w:b/>
          <w:kern w:val="0"/>
          <w:sz w:val="18"/>
          <w:szCs w:val="18"/>
        </w:rPr>
      </w:pPr>
      <w:r w:rsidRPr="00CA2B91">
        <w:rPr>
          <w:rFonts w:ascii="仿宋" w:eastAsia="仿宋" w:hAnsi="仿宋" w:cs="仿宋" w:hint="eastAsia"/>
          <w:b/>
          <w:kern w:val="0"/>
          <w:sz w:val="30"/>
          <w:szCs w:val="30"/>
          <w:bdr w:val="none" w:sz="0" w:space="0" w:color="auto" w:frame="1"/>
        </w:rPr>
        <w:t>第</w:t>
      </w:r>
      <w:r w:rsidR="00AC3D59" w:rsidRPr="00CA2B91">
        <w:rPr>
          <w:rFonts w:ascii="仿宋" w:eastAsia="仿宋" w:hAnsi="仿宋" w:cs="仿宋" w:hint="eastAsia"/>
          <w:b/>
          <w:kern w:val="0"/>
          <w:sz w:val="30"/>
          <w:szCs w:val="30"/>
          <w:bdr w:val="none" w:sz="0" w:space="0" w:color="auto" w:frame="1"/>
        </w:rPr>
        <w:t>七十七</w:t>
      </w:r>
      <w:r w:rsidRPr="00CA2B91">
        <w:rPr>
          <w:rFonts w:ascii="仿宋" w:eastAsia="仿宋" w:hAnsi="仿宋" w:cs="仿宋" w:hint="eastAsia"/>
          <w:b/>
          <w:kern w:val="0"/>
          <w:sz w:val="30"/>
          <w:szCs w:val="30"/>
          <w:bdr w:val="none" w:sz="0" w:space="0" w:color="auto" w:frame="1"/>
        </w:rPr>
        <w:t xml:space="preserve">条 </w:t>
      </w:r>
      <w:r w:rsidRPr="00CA2B91">
        <w:rPr>
          <w:rFonts w:ascii="仿宋" w:eastAsia="仿宋" w:hAnsi="仿宋" w:cs="Arial" w:hint="eastAsia"/>
          <w:kern w:val="0"/>
          <w:sz w:val="30"/>
          <w:szCs w:val="30"/>
          <w:bdr w:val="none" w:sz="0" w:space="0" w:color="auto" w:frame="1"/>
        </w:rPr>
        <w:t>学校校友会是依法注册成立的非营利性社会组织，依国家有关规定及其章程开展活动。</w:t>
      </w:r>
    </w:p>
    <w:p w:rsidR="0090359E" w:rsidRPr="00CA2B91" w:rsidRDefault="0090359E" w:rsidP="00CA2B91">
      <w:pPr>
        <w:widowControl/>
        <w:shd w:val="clear" w:color="auto" w:fill="FFFFFF"/>
        <w:spacing w:line="560" w:lineRule="exact"/>
        <w:ind w:firstLineChars="200" w:firstLine="600"/>
        <w:jc w:val="left"/>
        <w:rPr>
          <w:rFonts w:ascii="宋体" w:eastAsia="宋体" w:hAnsi="宋体" w:cs="宋体"/>
          <w:kern w:val="0"/>
          <w:sz w:val="24"/>
          <w:szCs w:val="24"/>
        </w:rPr>
      </w:pPr>
      <w:r w:rsidRPr="00CA2B91">
        <w:rPr>
          <w:rFonts w:ascii="仿宋" w:eastAsia="仿宋" w:hAnsi="仿宋" w:cs="宋体" w:hint="eastAsia"/>
          <w:kern w:val="0"/>
          <w:sz w:val="30"/>
          <w:szCs w:val="30"/>
          <w:bdr w:val="none" w:sz="0" w:space="0" w:color="auto" w:frame="1"/>
        </w:rPr>
        <w:lastRenderedPageBreak/>
        <w:t>学校发挥校友会的桥梁和纽带作用，凝聚校友力量，关心和支持校友的事业发展，优先为校友提供优质的继续教育和终身培训</w:t>
      </w:r>
      <w:r w:rsidR="00A530E5">
        <w:rPr>
          <w:rFonts w:ascii="仿宋" w:eastAsia="仿宋" w:hAnsi="仿宋" w:cs="宋体" w:hint="eastAsia"/>
          <w:kern w:val="0"/>
          <w:sz w:val="30"/>
          <w:szCs w:val="30"/>
          <w:bdr w:val="none" w:sz="0" w:space="0" w:color="auto" w:frame="1"/>
        </w:rPr>
        <w:t>，</w:t>
      </w:r>
      <w:r w:rsidRPr="00CA2B91">
        <w:rPr>
          <w:rFonts w:ascii="仿宋" w:eastAsia="仿宋" w:hAnsi="仿宋" w:cs="宋体" w:hint="eastAsia"/>
          <w:kern w:val="0"/>
          <w:sz w:val="30"/>
          <w:szCs w:val="30"/>
          <w:bdr w:val="none" w:sz="0" w:space="0" w:color="auto" w:frame="1"/>
        </w:rPr>
        <w:t>及时向校友通报学校发展情况与发展设想，听取校友的意见和建议。</w:t>
      </w:r>
    </w:p>
    <w:p w:rsidR="0090359E" w:rsidRPr="00CA2B91" w:rsidRDefault="0090359E" w:rsidP="00CA2B91">
      <w:pPr>
        <w:widowControl/>
        <w:shd w:val="clear" w:color="auto" w:fill="FFFFFF"/>
        <w:spacing w:line="560" w:lineRule="exact"/>
        <w:ind w:firstLine="600"/>
        <w:jc w:val="left"/>
        <w:rPr>
          <w:rFonts w:ascii="Arial" w:eastAsia="宋体" w:hAnsi="Arial" w:cs="Arial"/>
          <w:b/>
          <w:kern w:val="0"/>
          <w:sz w:val="18"/>
          <w:szCs w:val="18"/>
        </w:rPr>
      </w:pPr>
      <w:r w:rsidRPr="00CA2B91">
        <w:rPr>
          <w:rFonts w:ascii="仿宋" w:eastAsia="仿宋" w:hAnsi="仿宋" w:cs="仿宋" w:hint="eastAsia"/>
          <w:b/>
          <w:kern w:val="0"/>
          <w:sz w:val="30"/>
          <w:szCs w:val="30"/>
          <w:bdr w:val="none" w:sz="0" w:space="0" w:color="auto" w:frame="1"/>
        </w:rPr>
        <w:t>第</w:t>
      </w:r>
      <w:r w:rsidR="00AC3D59" w:rsidRPr="00CA2B91">
        <w:rPr>
          <w:rFonts w:ascii="仿宋" w:eastAsia="仿宋" w:hAnsi="仿宋" w:cs="仿宋" w:hint="eastAsia"/>
          <w:b/>
          <w:kern w:val="0"/>
          <w:sz w:val="30"/>
          <w:szCs w:val="30"/>
          <w:bdr w:val="none" w:sz="0" w:space="0" w:color="auto" w:frame="1"/>
        </w:rPr>
        <w:t>七十八</w:t>
      </w:r>
      <w:r w:rsidRPr="00CA2B91">
        <w:rPr>
          <w:rFonts w:ascii="仿宋" w:eastAsia="仿宋" w:hAnsi="仿宋" w:cs="仿宋" w:hint="eastAsia"/>
          <w:b/>
          <w:kern w:val="0"/>
          <w:sz w:val="30"/>
          <w:szCs w:val="30"/>
          <w:bdr w:val="none" w:sz="0" w:space="0" w:color="auto" w:frame="1"/>
        </w:rPr>
        <w:t xml:space="preserve">条 </w:t>
      </w:r>
      <w:r w:rsidRPr="00CA2B91">
        <w:rPr>
          <w:rFonts w:ascii="仿宋" w:eastAsia="仿宋" w:hAnsi="仿宋" w:cs="Arial" w:hint="eastAsia"/>
          <w:kern w:val="0"/>
          <w:sz w:val="30"/>
          <w:szCs w:val="30"/>
          <w:bdr w:val="none" w:sz="0" w:space="0" w:color="auto" w:frame="1"/>
        </w:rPr>
        <w:t>学校设立教育发展基金会。基金会依照法律法规及其章程，致力于加强学校与国内外各界的联系合作，募集资金，接受校友和社会各界的友好捐赠，推动学校事业的发展。</w:t>
      </w:r>
    </w:p>
    <w:p w:rsidR="0090359E" w:rsidRPr="00CA2B91" w:rsidRDefault="0090359E" w:rsidP="00CA2B91">
      <w:pPr>
        <w:pStyle w:val="2"/>
        <w:spacing w:before="0" w:after="0" w:line="560" w:lineRule="exact"/>
        <w:jc w:val="center"/>
        <w:rPr>
          <w:kern w:val="0"/>
          <w:bdr w:val="none" w:sz="0" w:space="0" w:color="auto" w:frame="1"/>
        </w:rPr>
      </w:pPr>
      <w:bookmarkStart w:id="22" w:name="_Toc401819617"/>
      <w:bookmarkStart w:id="23" w:name="_Toc405915614"/>
      <w:r w:rsidRPr="00CA2B91">
        <w:rPr>
          <w:rFonts w:hint="eastAsia"/>
          <w:kern w:val="0"/>
          <w:bdr w:val="none" w:sz="0" w:space="0" w:color="auto" w:frame="1"/>
        </w:rPr>
        <w:t>第九章</w:t>
      </w:r>
      <w:r w:rsidRPr="00CA2B91">
        <w:rPr>
          <w:kern w:val="0"/>
          <w:bdr w:val="none" w:sz="0" w:space="0" w:color="auto" w:frame="1"/>
        </w:rPr>
        <w:t xml:space="preserve">  </w:t>
      </w:r>
      <w:r w:rsidRPr="00CA2B91">
        <w:rPr>
          <w:rFonts w:hint="eastAsia"/>
          <w:kern w:val="0"/>
          <w:bdr w:val="none" w:sz="0" w:space="0" w:color="auto" w:frame="1"/>
        </w:rPr>
        <w:t>标识</w:t>
      </w:r>
      <w:bookmarkEnd w:id="22"/>
      <w:r w:rsidRPr="00CA2B91">
        <w:rPr>
          <w:rFonts w:hint="eastAsia"/>
          <w:kern w:val="0"/>
          <w:bdr w:val="none" w:sz="0" w:space="0" w:color="auto" w:frame="1"/>
        </w:rPr>
        <w:t>和校庆日</w:t>
      </w:r>
      <w:bookmarkEnd w:id="23"/>
    </w:p>
    <w:p w:rsidR="0090359E" w:rsidRPr="00CA2B91" w:rsidRDefault="0090359E" w:rsidP="00CA2B91">
      <w:pPr>
        <w:widowControl/>
        <w:shd w:val="clear" w:color="auto" w:fill="FFFFFF"/>
        <w:spacing w:line="560" w:lineRule="exact"/>
        <w:ind w:firstLine="600"/>
        <w:jc w:val="left"/>
        <w:rPr>
          <w:rFonts w:ascii="Arial" w:eastAsia="宋体" w:hAnsi="Arial" w:cs="Arial"/>
          <w:b/>
          <w:kern w:val="0"/>
          <w:sz w:val="18"/>
          <w:szCs w:val="18"/>
        </w:rPr>
      </w:pPr>
      <w:r w:rsidRPr="00CA2B91">
        <w:rPr>
          <w:rFonts w:ascii="仿宋" w:eastAsia="仿宋" w:hAnsi="仿宋" w:cs="仿宋" w:hint="eastAsia"/>
          <w:b/>
          <w:kern w:val="0"/>
          <w:sz w:val="30"/>
          <w:szCs w:val="30"/>
          <w:bdr w:val="none" w:sz="0" w:space="0" w:color="auto" w:frame="1"/>
        </w:rPr>
        <w:t>第</w:t>
      </w:r>
      <w:r w:rsidR="00AC3D59" w:rsidRPr="00CA2B91">
        <w:rPr>
          <w:rFonts w:ascii="仿宋" w:eastAsia="仿宋" w:hAnsi="仿宋" w:cs="仿宋" w:hint="eastAsia"/>
          <w:b/>
          <w:kern w:val="0"/>
          <w:sz w:val="30"/>
          <w:szCs w:val="30"/>
          <w:bdr w:val="none" w:sz="0" w:space="0" w:color="auto" w:frame="1"/>
        </w:rPr>
        <w:t>七十九</w:t>
      </w:r>
      <w:r w:rsidRPr="00CA2B91">
        <w:rPr>
          <w:rFonts w:ascii="仿宋" w:eastAsia="仿宋" w:hAnsi="仿宋" w:cs="仿宋" w:hint="eastAsia"/>
          <w:b/>
          <w:kern w:val="0"/>
          <w:sz w:val="30"/>
          <w:szCs w:val="30"/>
          <w:bdr w:val="none" w:sz="0" w:space="0" w:color="auto" w:frame="1"/>
        </w:rPr>
        <w:t xml:space="preserve">条 </w:t>
      </w:r>
      <w:r w:rsidRPr="00CA2B91">
        <w:rPr>
          <w:rFonts w:ascii="仿宋" w:eastAsia="仿宋" w:hAnsi="仿宋" w:cs="Arial" w:hint="eastAsia"/>
          <w:kern w:val="0"/>
          <w:sz w:val="30"/>
          <w:szCs w:val="30"/>
          <w:bdr w:val="none" w:sz="0" w:space="0" w:color="auto" w:frame="1"/>
        </w:rPr>
        <w:t>学校校徽为双</w:t>
      </w:r>
      <w:proofErr w:type="gramStart"/>
      <w:r w:rsidRPr="00CA2B91">
        <w:rPr>
          <w:rFonts w:ascii="仿宋" w:eastAsia="仿宋" w:hAnsi="仿宋" w:cs="Arial" w:hint="eastAsia"/>
          <w:kern w:val="0"/>
          <w:sz w:val="30"/>
          <w:szCs w:val="30"/>
          <w:bdr w:val="none" w:sz="0" w:space="0" w:color="auto" w:frame="1"/>
        </w:rPr>
        <w:t>圆套形</w:t>
      </w:r>
      <w:proofErr w:type="gramEnd"/>
      <w:r w:rsidRPr="00CA2B91">
        <w:rPr>
          <w:rFonts w:ascii="仿宋" w:eastAsia="仿宋" w:hAnsi="仿宋" w:cs="Arial" w:hint="eastAsia"/>
          <w:kern w:val="0"/>
          <w:sz w:val="30"/>
          <w:szCs w:val="30"/>
          <w:bdr w:val="none" w:sz="0" w:space="0" w:color="auto" w:frame="1"/>
        </w:rPr>
        <w:t>，外环以学校中英文校名环绕，内环中心图形是学校英文名称首字母“BIPT”的变形组合，图形下方有建校年份“1978”字样。</w:t>
      </w:r>
    </w:p>
    <w:p w:rsidR="0090359E" w:rsidRPr="00CA2B91" w:rsidRDefault="00AC3D59" w:rsidP="00CA2B91">
      <w:pPr>
        <w:widowControl/>
        <w:shd w:val="clear" w:color="auto" w:fill="FFFFFF"/>
        <w:spacing w:line="560" w:lineRule="exact"/>
        <w:ind w:firstLine="600"/>
        <w:jc w:val="left"/>
        <w:rPr>
          <w:rFonts w:ascii="Arial" w:eastAsia="宋体" w:hAnsi="Arial" w:cs="Arial"/>
          <w:b/>
          <w:kern w:val="0"/>
          <w:sz w:val="18"/>
          <w:szCs w:val="18"/>
        </w:rPr>
      </w:pPr>
      <w:r>
        <w:rPr>
          <w:rFonts w:ascii="仿宋" w:eastAsia="仿宋" w:hAnsi="仿宋" w:cs="仿宋" w:hint="eastAsia"/>
          <w:b/>
          <w:kern w:val="0"/>
          <w:sz w:val="30"/>
          <w:szCs w:val="30"/>
          <w:bdr w:val="none" w:sz="0" w:space="0" w:color="auto" w:frame="1"/>
        </w:rPr>
        <w:t>第八十</w:t>
      </w:r>
      <w:r w:rsidR="0090359E" w:rsidRPr="00CA2B91">
        <w:rPr>
          <w:rFonts w:ascii="仿宋" w:eastAsia="仿宋" w:hAnsi="仿宋" w:cs="仿宋" w:hint="eastAsia"/>
          <w:b/>
          <w:kern w:val="0"/>
          <w:sz w:val="30"/>
          <w:szCs w:val="30"/>
          <w:bdr w:val="none" w:sz="0" w:space="0" w:color="auto" w:frame="1"/>
        </w:rPr>
        <w:t xml:space="preserve">条 </w:t>
      </w:r>
      <w:r w:rsidR="0090359E" w:rsidRPr="00CA2B91">
        <w:rPr>
          <w:rFonts w:ascii="仿宋" w:eastAsia="仿宋" w:hAnsi="仿宋" w:cs="Arial" w:hint="eastAsia"/>
          <w:kern w:val="0"/>
          <w:sz w:val="30"/>
          <w:szCs w:val="30"/>
          <w:bdr w:val="none" w:sz="0" w:space="0" w:color="auto" w:frame="1"/>
        </w:rPr>
        <w:t>学校徽章为题有中文</w:t>
      </w:r>
      <w:r w:rsidR="00D36797" w:rsidRPr="00CA2B91">
        <w:rPr>
          <w:rFonts w:ascii="仿宋" w:eastAsia="仿宋" w:hAnsi="仿宋" w:cs="Arial" w:hint="eastAsia"/>
          <w:kern w:val="0"/>
          <w:sz w:val="30"/>
          <w:szCs w:val="30"/>
          <w:bdr w:val="none" w:sz="0" w:space="0" w:color="auto" w:frame="1"/>
        </w:rPr>
        <w:t>标准字</w:t>
      </w:r>
      <w:r w:rsidR="0090359E" w:rsidRPr="00CA2B91">
        <w:rPr>
          <w:rFonts w:ascii="仿宋" w:eastAsia="仿宋" w:hAnsi="仿宋" w:cs="Arial" w:hint="eastAsia"/>
          <w:kern w:val="0"/>
          <w:sz w:val="30"/>
          <w:szCs w:val="30"/>
          <w:bdr w:val="none" w:sz="0" w:space="0" w:color="auto" w:frame="1"/>
        </w:rPr>
        <w:t>校名的长方形证章。</w:t>
      </w:r>
    </w:p>
    <w:p w:rsidR="0090359E" w:rsidRPr="00CA2B91" w:rsidRDefault="0090359E" w:rsidP="00CA2B91">
      <w:pPr>
        <w:widowControl/>
        <w:shd w:val="clear" w:color="auto" w:fill="FFFFFF"/>
        <w:spacing w:line="560" w:lineRule="exact"/>
        <w:ind w:firstLine="600"/>
        <w:jc w:val="left"/>
        <w:rPr>
          <w:rFonts w:ascii="Arial" w:eastAsia="宋体" w:hAnsi="Arial" w:cs="Arial"/>
          <w:b/>
          <w:kern w:val="0"/>
          <w:sz w:val="18"/>
          <w:szCs w:val="18"/>
        </w:rPr>
      </w:pPr>
      <w:r w:rsidRPr="00CA2B91">
        <w:rPr>
          <w:rFonts w:ascii="仿宋" w:eastAsia="仿宋" w:hAnsi="仿宋" w:cs="仿宋" w:hint="eastAsia"/>
          <w:b/>
          <w:kern w:val="0"/>
          <w:sz w:val="30"/>
          <w:szCs w:val="30"/>
          <w:bdr w:val="none" w:sz="0" w:space="0" w:color="auto" w:frame="1"/>
        </w:rPr>
        <w:t>第</w:t>
      </w:r>
      <w:r w:rsidR="00AC3D59" w:rsidRPr="00CA2B91">
        <w:rPr>
          <w:rFonts w:ascii="仿宋" w:eastAsia="仿宋" w:hAnsi="仿宋" w:cs="仿宋" w:hint="eastAsia"/>
          <w:b/>
          <w:kern w:val="0"/>
          <w:sz w:val="30"/>
          <w:szCs w:val="30"/>
          <w:bdr w:val="none" w:sz="0" w:space="0" w:color="auto" w:frame="1"/>
        </w:rPr>
        <w:t>八十一</w:t>
      </w:r>
      <w:r w:rsidRPr="00CA2B91">
        <w:rPr>
          <w:rFonts w:ascii="仿宋" w:eastAsia="仿宋" w:hAnsi="仿宋" w:cs="仿宋" w:hint="eastAsia"/>
          <w:b/>
          <w:kern w:val="0"/>
          <w:sz w:val="30"/>
          <w:szCs w:val="30"/>
          <w:bdr w:val="none" w:sz="0" w:space="0" w:color="auto" w:frame="1"/>
        </w:rPr>
        <w:t xml:space="preserve">条 </w:t>
      </w:r>
      <w:r w:rsidRPr="00CA2B91">
        <w:rPr>
          <w:rFonts w:ascii="仿宋" w:eastAsia="仿宋" w:hAnsi="仿宋" w:cs="Arial" w:hint="eastAsia"/>
          <w:kern w:val="0"/>
          <w:sz w:val="30"/>
          <w:szCs w:val="30"/>
          <w:bdr w:val="none" w:sz="0" w:space="0" w:color="auto" w:frame="1"/>
        </w:rPr>
        <w:t>学校校旗为</w:t>
      </w:r>
      <w:r w:rsidR="007A1201" w:rsidRPr="00CA2B91">
        <w:rPr>
          <w:rFonts w:ascii="仿宋" w:eastAsia="仿宋" w:hAnsi="仿宋" w:cs="Arial" w:hint="eastAsia"/>
          <w:kern w:val="0"/>
          <w:sz w:val="30"/>
          <w:szCs w:val="30"/>
          <w:bdr w:val="none" w:sz="0" w:space="0" w:color="auto" w:frame="1"/>
        </w:rPr>
        <w:t>标准色</w:t>
      </w:r>
      <w:r w:rsidRPr="00CA2B91">
        <w:rPr>
          <w:rFonts w:ascii="仿宋" w:eastAsia="仿宋" w:hAnsi="仿宋" w:cs="Arial" w:hint="eastAsia"/>
          <w:kern w:val="0"/>
          <w:sz w:val="30"/>
          <w:szCs w:val="30"/>
          <w:bdr w:val="none" w:sz="0" w:space="0" w:color="auto" w:frame="1"/>
        </w:rPr>
        <w:t>长方形旗帜，中央印有</w:t>
      </w:r>
      <w:r w:rsidR="00D36797" w:rsidRPr="00CA2B91">
        <w:rPr>
          <w:rFonts w:ascii="仿宋" w:eastAsia="仿宋" w:hAnsi="仿宋" w:cs="Arial" w:hint="eastAsia"/>
          <w:kern w:val="0"/>
          <w:sz w:val="30"/>
          <w:szCs w:val="30"/>
          <w:bdr w:val="none" w:sz="0" w:space="0" w:color="auto" w:frame="1"/>
        </w:rPr>
        <w:t>校徽和</w:t>
      </w:r>
      <w:r w:rsidRPr="00CA2B91">
        <w:rPr>
          <w:rFonts w:ascii="仿宋" w:eastAsia="仿宋" w:hAnsi="仿宋" w:cs="Arial" w:hint="eastAsia"/>
          <w:kern w:val="0"/>
          <w:sz w:val="30"/>
          <w:szCs w:val="30"/>
          <w:bdr w:val="none" w:sz="0" w:space="0" w:color="auto" w:frame="1"/>
        </w:rPr>
        <w:t>中英文</w:t>
      </w:r>
      <w:r w:rsidR="00D36797" w:rsidRPr="00AC3D59">
        <w:rPr>
          <w:rFonts w:ascii="仿宋" w:eastAsia="仿宋" w:hAnsi="仿宋" w:cs="Arial" w:hint="eastAsia"/>
          <w:kern w:val="0"/>
          <w:sz w:val="30"/>
          <w:szCs w:val="30"/>
          <w:bdr w:val="none" w:sz="0" w:space="0" w:color="auto" w:frame="1"/>
        </w:rPr>
        <w:t>标准字</w:t>
      </w:r>
      <w:r w:rsidRPr="00CA2B91">
        <w:rPr>
          <w:rFonts w:ascii="仿宋" w:eastAsia="仿宋" w:hAnsi="仿宋" w:cs="Arial" w:hint="eastAsia"/>
          <w:kern w:val="0"/>
          <w:sz w:val="30"/>
          <w:szCs w:val="30"/>
          <w:bdr w:val="none" w:sz="0" w:space="0" w:color="auto" w:frame="1"/>
        </w:rPr>
        <w:t>校名。</w:t>
      </w:r>
    </w:p>
    <w:p w:rsidR="0090359E" w:rsidRPr="00CA2B91" w:rsidRDefault="0090359E" w:rsidP="00CA2B91">
      <w:pPr>
        <w:widowControl/>
        <w:shd w:val="clear" w:color="auto" w:fill="FFFFFF"/>
        <w:spacing w:line="560" w:lineRule="exact"/>
        <w:ind w:firstLine="600"/>
        <w:jc w:val="left"/>
        <w:rPr>
          <w:rFonts w:ascii="Arial" w:eastAsia="宋体" w:hAnsi="Arial" w:cs="Arial"/>
          <w:kern w:val="0"/>
          <w:sz w:val="18"/>
          <w:szCs w:val="18"/>
        </w:rPr>
      </w:pPr>
      <w:r w:rsidRPr="00CA2B91">
        <w:rPr>
          <w:rFonts w:ascii="仿宋" w:eastAsia="仿宋" w:hAnsi="仿宋" w:cs="仿宋" w:hint="eastAsia"/>
          <w:b/>
          <w:kern w:val="0"/>
          <w:sz w:val="30"/>
          <w:szCs w:val="30"/>
          <w:bdr w:val="none" w:sz="0" w:space="0" w:color="auto" w:frame="1"/>
        </w:rPr>
        <w:t>第</w:t>
      </w:r>
      <w:r w:rsidR="00AC3D59" w:rsidRPr="00CA2B91">
        <w:rPr>
          <w:rFonts w:ascii="仿宋" w:eastAsia="仿宋" w:hAnsi="仿宋" w:cs="仿宋" w:hint="eastAsia"/>
          <w:b/>
          <w:kern w:val="0"/>
          <w:sz w:val="30"/>
          <w:szCs w:val="30"/>
          <w:bdr w:val="none" w:sz="0" w:space="0" w:color="auto" w:frame="1"/>
        </w:rPr>
        <w:t>八十二</w:t>
      </w:r>
      <w:r w:rsidRPr="00CA2B91">
        <w:rPr>
          <w:rFonts w:ascii="仿宋" w:eastAsia="仿宋" w:hAnsi="仿宋" w:cs="仿宋" w:hint="eastAsia"/>
          <w:b/>
          <w:kern w:val="0"/>
          <w:sz w:val="30"/>
          <w:szCs w:val="30"/>
          <w:bdr w:val="none" w:sz="0" w:space="0" w:color="auto" w:frame="1"/>
        </w:rPr>
        <w:t xml:space="preserve">条 </w:t>
      </w:r>
      <w:r w:rsidRPr="00CA2B91">
        <w:rPr>
          <w:rFonts w:ascii="仿宋" w:eastAsia="仿宋" w:hAnsi="仿宋" w:cs="Arial" w:hint="eastAsia"/>
          <w:kern w:val="0"/>
          <w:sz w:val="30"/>
          <w:szCs w:val="30"/>
          <w:bdr w:val="none" w:sz="0" w:space="0" w:color="auto" w:frame="1"/>
        </w:rPr>
        <w:t>学校校庆日暨校友返校日为每年10月最后一个星期六。</w:t>
      </w:r>
    </w:p>
    <w:p w:rsidR="0090359E" w:rsidRPr="00CA2B91" w:rsidRDefault="0090359E" w:rsidP="00CA2B91">
      <w:pPr>
        <w:pStyle w:val="2"/>
        <w:spacing w:before="0" w:after="0" w:line="560" w:lineRule="exact"/>
        <w:jc w:val="center"/>
        <w:rPr>
          <w:kern w:val="0"/>
          <w:bdr w:val="none" w:sz="0" w:space="0" w:color="auto" w:frame="1"/>
        </w:rPr>
      </w:pPr>
      <w:bookmarkStart w:id="24" w:name="_Toc401819618"/>
      <w:bookmarkStart w:id="25" w:name="_Toc405915615"/>
      <w:r w:rsidRPr="00CA2B91">
        <w:rPr>
          <w:rFonts w:hint="eastAsia"/>
          <w:kern w:val="0"/>
          <w:bdr w:val="none" w:sz="0" w:space="0" w:color="auto" w:frame="1"/>
        </w:rPr>
        <w:t>第十章</w:t>
      </w:r>
      <w:r w:rsidRPr="00CA2B91">
        <w:rPr>
          <w:kern w:val="0"/>
          <w:bdr w:val="none" w:sz="0" w:space="0" w:color="auto" w:frame="1"/>
        </w:rPr>
        <w:t xml:space="preserve">  </w:t>
      </w:r>
      <w:r w:rsidRPr="00CA2B91">
        <w:rPr>
          <w:rFonts w:hint="eastAsia"/>
          <w:kern w:val="0"/>
          <w:bdr w:val="none" w:sz="0" w:space="0" w:color="auto" w:frame="1"/>
        </w:rPr>
        <w:t>附则</w:t>
      </w:r>
      <w:bookmarkEnd w:id="24"/>
      <w:bookmarkEnd w:id="25"/>
    </w:p>
    <w:p w:rsidR="0090359E" w:rsidRPr="00CA2B91" w:rsidRDefault="0090359E" w:rsidP="00CA2B91">
      <w:pPr>
        <w:widowControl/>
        <w:shd w:val="clear" w:color="auto" w:fill="FFFFFF"/>
        <w:spacing w:line="560" w:lineRule="exact"/>
        <w:ind w:firstLine="600"/>
        <w:jc w:val="left"/>
        <w:rPr>
          <w:rFonts w:ascii="Arial" w:eastAsia="宋体" w:hAnsi="Arial" w:cs="Arial"/>
          <w:b/>
          <w:kern w:val="0"/>
          <w:sz w:val="18"/>
          <w:szCs w:val="18"/>
        </w:rPr>
      </w:pPr>
      <w:bookmarkStart w:id="26" w:name="_Ref391392114"/>
      <w:r w:rsidRPr="00CA2B91">
        <w:rPr>
          <w:rFonts w:ascii="仿宋" w:eastAsia="仿宋" w:hAnsi="仿宋" w:cs="仿宋" w:hint="eastAsia"/>
          <w:b/>
          <w:kern w:val="0"/>
          <w:sz w:val="30"/>
          <w:szCs w:val="30"/>
          <w:bdr w:val="none" w:sz="0" w:space="0" w:color="auto" w:frame="1"/>
        </w:rPr>
        <w:t>第</w:t>
      </w:r>
      <w:r w:rsidR="00AC3D59" w:rsidRPr="00CA2B91">
        <w:rPr>
          <w:rFonts w:ascii="仿宋" w:eastAsia="仿宋" w:hAnsi="仿宋" w:cs="仿宋" w:hint="eastAsia"/>
          <w:b/>
          <w:kern w:val="0"/>
          <w:sz w:val="30"/>
          <w:szCs w:val="30"/>
          <w:bdr w:val="none" w:sz="0" w:space="0" w:color="auto" w:frame="1"/>
        </w:rPr>
        <w:t>八十三</w:t>
      </w:r>
      <w:r w:rsidRPr="00CA2B91">
        <w:rPr>
          <w:rFonts w:ascii="仿宋" w:eastAsia="仿宋" w:hAnsi="仿宋" w:cs="仿宋" w:hint="eastAsia"/>
          <w:b/>
          <w:kern w:val="0"/>
          <w:sz w:val="30"/>
          <w:szCs w:val="30"/>
          <w:bdr w:val="none" w:sz="0" w:space="0" w:color="auto" w:frame="1"/>
        </w:rPr>
        <w:t xml:space="preserve">条 </w:t>
      </w:r>
      <w:r w:rsidRPr="00CA2B91">
        <w:rPr>
          <w:rFonts w:ascii="仿宋" w:eastAsia="仿宋" w:hAnsi="仿宋" w:cs="Arial" w:hint="eastAsia"/>
          <w:kern w:val="0"/>
          <w:sz w:val="30"/>
          <w:szCs w:val="30"/>
          <w:bdr w:val="none" w:sz="0" w:space="0" w:color="auto" w:frame="1"/>
        </w:rPr>
        <w:t>本章程的制定与修订经教职工代表大会讨论、校长办公会审议、学校党委</w:t>
      </w:r>
      <w:r w:rsidR="00DE237F">
        <w:rPr>
          <w:rFonts w:ascii="仿宋" w:eastAsia="仿宋" w:hAnsi="仿宋" w:cs="Arial" w:hint="eastAsia"/>
          <w:kern w:val="0"/>
          <w:sz w:val="30"/>
          <w:szCs w:val="30"/>
          <w:bdr w:val="none" w:sz="0" w:space="0" w:color="auto" w:frame="1"/>
        </w:rPr>
        <w:t>常</w:t>
      </w:r>
      <w:r w:rsidR="00A21211">
        <w:rPr>
          <w:rFonts w:ascii="仿宋" w:eastAsia="仿宋" w:hAnsi="仿宋" w:cs="Arial" w:hint="eastAsia"/>
          <w:kern w:val="0"/>
          <w:sz w:val="30"/>
          <w:szCs w:val="30"/>
          <w:bdr w:val="none" w:sz="0" w:space="0" w:color="auto" w:frame="1"/>
        </w:rPr>
        <w:t>务</w:t>
      </w:r>
      <w:r w:rsidR="00DE237F">
        <w:rPr>
          <w:rFonts w:ascii="仿宋" w:eastAsia="仿宋" w:hAnsi="仿宋" w:cs="Arial" w:hint="eastAsia"/>
          <w:kern w:val="0"/>
          <w:sz w:val="30"/>
          <w:szCs w:val="30"/>
          <w:bdr w:val="none" w:sz="0" w:space="0" w:color="auto" w:frame="1"/>
        </w:rPr>
        <w:t>委</w:t>
      </w:r>
      <w:r w:rsidR="00A21211">
        <w:rPr>
          <w:rFonts w:ascii="仿宋" w:eastAsia="仿宋" w:hAnsi="仿宋" w:cs="Arial" w:hint="eastAsia"/>
          <w:kern w:val="0"/>
          <w:sz w:val="30"/>
          <w:szCs w:val="30"/>
          <w:bdr w:val="none" w:sz="0" w:space="0" w:color="auto" w:frame="1"/>
        </w:rPr>
        <w:t>员</w:t>
      </w:r>
      <w:r w:rsidRPr="00CA2B91">
        <w:rPr>
          <w:rFonts w:ascii="仿宋" w:eastAsia="仿宋" w:hAnsi="仿宋" w:cs="Arial" w:hint="eastAsia"/>
          <w:kern w:val="0"/>
          <w:sz w:val="30"/>
          <w:szCs w:val="30"/>
          <w:bdr w:val="none" w:sz="0" w:space="0" w:color="auto" w:frame="1"/>
        </w:rPr>
        <w:t>会审定后，由校长签发，报北京市教育行政部门核准。</w:t>
      </w:r>
      <w:bookmarkEnd w:id="26"/>
    </w:p>
    <w:p w:rsidR="0090359E" w:rsidRPr="00CA2B91" w:rsidRDefault="0090359E" w:rsidP="00CA2B91">
      <w:pPr>
        <w:widowControl/>
        <w:shd w:val="clear" w:color="auto" w:fill="FFFFFF"/>
        <w:spacing w:line="560" w:lineRule="exact"/>
        <w:ind w:firstLine="600"/>
        <w:jc w:val="left"/>
        <w:rPr>
          <w:rFonts w:ascii="Arial" w:eastAsia="宋体" w:hAnsi="Arial" w:cs="Arial"/>
          <w:b/>
          <w:kern w:val="0"/>
          <w:sz w:val="18"/>
          <w:szCs w:val="18"/>
        </w:rPr>
      </w:pPr>
      <w:r w:rsidRPr="00CA2B91">
        <w:rPr>
          <w:rFonts w:ascii="仿宋" w:eastAsia="仿宋" w:hAnsi="仿宋" w:cs="仿宋" w:hint="eastAsia"/>
          <w:b/>
          <w:kern w:val="0"/>
          <w:sz w:val="30"/>
          <w:szCs w:val="30"/>
          <w:bdr w:val="none" w:sz="0" w:space="0" w:color="auto" w:frame="1"/>
        </w:rPr>
        <w:t>第</w:t>
      </w:r>
      <w:r w:rsidR="00AC3D59" w:rsidRPr="00CA2B91">
        <w:rPr>
          <w:rFonts w:ascii="仿宋" w:eastAsia="仿宋" w:hAnsi="仿宋" w:cs="仿宋" w:hint="eastAsia"/>
          <w:b/>
          <w:kern w:val="0"/>
          <w:sz w:val="30"/>
          <w:szCs w:val="30"/>
          <w:bdr w:val="none" w:sz="0" w:space="0" w:color="auto" w:frame="1"/>
        </w:rPr>
        <w:t>八十四</w:t>
      </w:r>
      <w:r w:rsidRPr="00CA2B91">
        <w:rPr>
          <w:rFonts w:ascii="仿宋" w:eastAsia="仿宋" w:hAnsi="仿宋" w:cs="仿宋" w:hint="eastAsia"/>
          <w:b/>
          <w:kern w:val="0"/>
          <w:sz w:val="30"/>
          <w:szCs w:val="30"/>
          <w:bdr w:val="none" w:sz="0" w:space="0" w:color="auto" w:frame="1"/>
        </w:rPr>
        <w:t xml:space="preserve">条 </w:t>
      </w:r>
      <w:r w:rsidRPr="00CA2B91">
        <w:rPr>
          <w:rFonts w:ascii="仿宋" w:eastAsia="仿宋" w:hAnsi="仿宋" w:cs="Arial" w:hint="eastAsia"/>
          <w:kern w:val="0"/>
          <w:sz w:val="30"/>
          <w:szCs w:val="30"/>
          <w:bdr w:val="none" w:sz="0" w:space="0" w:color="auto" w:frame="1"/>
        </w:rPr>
        <w:t>学校发生分立、合并、终止，或者名称、类别层次、办学宗旨、发展目标、管理体制发生变化的，依据法定程序对学校章程进行修订。</w:t>
      </w:r>
    </w:p>
    <w:p w:rsidR="0090359E" w:rsidRPr="00CA2B91" w:rsidRDefault="0090359E" w:rsidP="00CA2B91">
      <w:pPr>
        <w:widowControl/>
        <w:shd w:val="clear" w:color="auto" w:fill="FFFFFF"/>
        <w:spacing w:line="560" w:lineRule="exact"/>
        <w:ind w:firstLine="600"/>
        <w:jc w:val="left"/>
        <w:rPr>
          <w:rFonts w:ascii="Arial" w:eastAsia="宋体" w:hAnsi="Arial" w:cs="Arial"/>
          <w:b/>
          <w:kern w:val="0"/>
          <w:sz w:val="18"/>
          <w:szCs w:val="18"/>
        </w:rPr>
      </w:pPr>
      <w:r w:rsidRPr="00CA2B91">
        <w:rPr>
          <w:rFonts w:ascii="仿宋" w:eastAsia="仿宋" w:hAnsi="仿宋" w:cs="仿宋" w:hint="eastAsia"/>
          <w:b/>
          <w:kern w:val="0"/>
          <w:sz w:val="30"/>
          <w:szCs w:val="30"/>
          <w:bdr w:val="none" w:sz="0" w:space="0" w:color="auto" w:frame="1"/>
        </w:rPr>
        <w:lastRenderedPageBreak/>
        <w:t>第</w:t>
      </w:r>
      <w:r w:rsidR="00AC3D59" w:rsidRPr="00CA2B91">
        <w:rPr>
          <w:rFonts w:ascii="仿宋" w:eastAsia="仿宋" w:hAnsi="仿宋" w:cs="仿宋" w:hint="eastAsia"/>
          <w:b/>
          <w:kern w:val="0"/>
          <w:sz w:val="30"/>
          <w:szCs w:val="30"/>
          <w:bdr w:val="none" w:sz="0" w:space="0" w:color="auto" w:frame="1"/>
        </w:rPr>
        <w:t>八十五</w:t>
      </w:r>
      <w:r w:rsidRPr="00CA2B91">
        <w:rPr>
          <w:rFonts w:ascii="仿宋" w:eastAsia="仿宋" w:hAnsi="仿宋" w:cs="仿宋" w:hint="eastAsia"/>
          <w:b/>
          <w:kern w:val="0"/>
          <w:sz w:val="30"/>
          <w:szCs w:val="30"/>
          <w:bdr w:val="none" w:sz="0" w:space="0" w:color="auto" w:frame="1"/>
        </w:rPr>
        <w:t xml:space="preserve">条 </w:t>
      </w:r>
      <w:r w:rsidRPr="00CA2B91">
        <w:rPr>
          <w:rFonts w:ascii="仿宋" w:eastAsia="仿宋" w:hAnsi="仿宋" w:cs="Arial" w:hint="eastAsia"/>
          <w:kern w:val="0"/>
          <w:sz w:val="30"/>
          <w:szCs w:val="30"/>
          <w:bdr w:val="none" w:sz="0" w:space="0" w:color="auto" w:frame="1"/>
        </w:rPr>
        <w:t>本章程是学校依法办学、自主管理和履行公共职能的基本准则。学校其他规章制度应依据本章程进行制定和修改，与本章程不一致的，以本章程为准。</w:t>
      </w:r>
    </w:p>
    <w:p w:rsidR="0090359E" w:rsidRPr="00CA2B91" w:rsidRDefault="0090359E" w:rsidP="00CA2B91">
      <w:pPr>
        <w:widowControl/>
        <w:shd w:val="clear" w:color="auto" w:fill="FFFFFF"/>
        <w:spacing w:line="560" w:lineRule="exact"/>
        <w:ind w:firstLine="600"/>
        <w:jc w:val="left"/>
        <w:rPr>
          <w:rFonts w:ascii="仿宋" w:eastAsia="仿宋" w:hAnsi="仿宋" w:cs="Arial"/>
          <w:b/>
          <w:kern w:val="0"/>
          <w:sz w:val="30"/>
          <w:szCs w:val="30"/>
          <w:bdr w:val="none" w:sz="0" w:space="0" w:color="auto" w:frame="1"/>
        </w:rPr>
      </w:pPr>
      <w:r w:rsidRPr="00CA2B91">
        <w:rPr>
          <w:rFonts w:ascii="仿宋" w:eastAsia="仿宋" w:hAnsi="仿宋" w:cs="仿宋" w:hint="eastAsia"/>
          <w:b/>
          <w:kern w:val="0"/>
          <w:sz w:val="30"/>
          <w:szCs w:val="30"/>
          <w:bdr w:val="none" w:sz="0" w:space="0" w:color="auto" w:frame="1"/>
        </w:rPr>
        <w:t>第</w:t>
      </w:r>
      <w:r w:rsidR="00AC3D59" w:rsidRPr="00CA2B91">
        <w:rPr>
          <w:rFonts w:ascii="仿宋" w:eastAsia="仿宋" w:hAnsi="仿宋" w:cs="仿宋" w:hint="eastAsia"/>
          <w:b/>
          <w:kern w:val="0"/>
          <w:sz w:val="30"/>
          <w:szCs w:val="30"/>
          <w:bdr w:val="none" w:sz="0" w:space="0" w:color="auto" w:frame="1"/>
        </w:rPr>
        <w:t>八十六</w:t>
      </w:r>
      <w:r w:rsidRPr="00CA2B91">
        <w:rPr>
          <w:rFonts w:ascii="仿宋" w:eastAsia="仿宋" w:hAnsi="仿宋" w:cs="仿宋" w:hint="eastAsia"/>
          <w:b/>
          <w:kern w:val="0"/>
          <w:sz w:val="30"/>
          <w:szCs w:val="30"/>
          <w:bdr w:val="none" w:sz="0" w:space="0" w:color="auto" w:frame="1"/>
        </w:rPr>
        <w:t xml:space="preserve">条 </w:t>
      </w:r>
      <w:r w:rsidRPr="00CA2B91">
        <w:rPr>
          <w:rFonts w:ascii="仿宋" w:eastAsia="仿宋" w:hAnsi="仿宋" w:cs="Arial" w:hint="eastAsia"/>
          <w:kern w:val="0"/>
          <w:sz w:val="30"/>
          <w:szCs w:val="30"/>
          <w:bdr w:val="none" w:sz="0" w:space="0" w:color="auto" w:frame="1"/>
        </w:rPr>
        <w:t>学校</w:t>
      </w:r>
      <w:r w:rsidR="005F50C0">
        <w:rPr>
          <w:rFonts w:ascii="仿宋" w:eastAsia="仿宋" w:hAnsi="仿宋" w:cs="Arial" w:hint="eastAsia"/>
          <w:kern w:val="0"/>
          <w:sz w:val="30"/>
          <w:szCs w:val="30"/>
          <w:bdr w:val="none" w:sz="0" w:space="0" w:color="auto" w:frame="1"/>
        </w:rPr>
        <w:t>办公室负责</w:t>
      </w:r>
      <w:r w:rsidRPr="00A21211">
        <w:rPr>
          <w:rFonts w:ascii="仿宋" w:eastAsia="仿宋" w:hAnsi="仿宋" w:cs="Arial" w:hint="eastAsia"/>
          <w:kern w:val="0"/>
          <w:sz w:val="30"/>
          <w:szCs w:val="30"/>
          <w:bdr w:val="none" w:sz="0" w:space="0" w:color="auto" w:frame="1"/>
        </w:rPr>
        <w:t>监督章程</w:t>
      </w:r>
      <w:r w:rsidRPr="00CA2B91">
        <w:rPr>
          <w:rFonts w:ascii="仿宋" w:eastAsia="仿宋" w:hAnsi="仿宋" w:cs="Arial" w:hint="eastAsia"/>
          <w:kern w:val="0"/>
          <w:sz w:val="30"/>
          <w:szCs w:val="30"/>
          <w:bdr w:val="none" w:sz="0" w:space="0" w:color="auto" w:frame="1"/>
        </w:rPr>
        <w:t>的执行，依据章程审查内部规章制度、规范性文件，受理对违反章程的管理行为、办学活动</w:t>
      </w:r>
      <w:r w:rsidR="005F50C0">
        <w:rPr>
          <w:rFonts w:ascii="仿宋" w:eastAsia="仿宋" w:hAnsi="仿宋" w:cs="Arial" w:hint="eastAsia"/>
          <w:kern w:val="0"/>
          <w:sz w:val="30"/>
          <w:szCs w:val="30"/>
          <w:bdr w:val="none" w:sz="0" w:space="0" w:color="auto" w:frame="1"/>
        </w:rPr>
        <w:t>的</w:t>
      </w:r>
      <w:r w:rsidRPr="00CA2B91">
        <w:rPr>
          <w:rFonts w:ascii="仿宋" w:eastAsia="仿宋" w:hAnsi="仿宋" w:cs="Arial" w:hint="eastAsia"/>
          <w:kern w:val="0"/>
          <w:sz w:val="30"/>
          <w:szCs w:val="30"/>
          <w:bdr w:val="none" w:sz="0" w:space="0" w:color="auto" w:frame="1"/>
        </w:rPr>
        <w:t>举报和投诉。</w:t>
      </w:r>
    </w:p>
    <w:p w:rsidR="0090359E" w:rsidRPr="00CA2B91" w:rsidRDefault="0090359E" w:rsidP="00CA2B91">
      <w:pPr>
        <w:widowControl/>
        <w:shd w:val="clear" w:color="auto" w:fill="FFFFFF"/>
        <w:spacing w:line="560" w:lineRule="exact"/>
        <w:ind w:firstLine="600"/>
        <w:jc w:val="left"/>
        <w:rPr>
          <w:rFonts w:ascii="Arial" w:eastAsia="宋体" w:hAnsi="Arial" w:cs="Arial"/>
          <w:b/>
          <w:kern w:val="0"/>
          <w:sz w:val="18"/>
          <w:szCs w:val="18"/>
        </w:rPr>
      </w:pPr>
      <w:r w:rsidRPr="00CA2B91">
        <w:rPr>
          <w:rFonts w:ascii="仿宋" w:eastAsia="仿宋" w:hAnsi="仿宋" w:cs="仿宋" w:hint="eastAsia"/>
          <w:b/>
          <w:kern w:val="0"/>
          <w:sz w:val="30"/>
          <w:szCs w:val="30"/>
          <w:bdr w:val="none" w:sz="0" w:space="0" w:color="auto" w:frame="1"/>
        </w:rPr>
        <w:t>第</w:t>
      </w:r>
      <w:r w:rsidR="00AC3D59" w:rsidRPr="00CA2B91">
        <w:rPr>
          <w:rFonts w:ascii="仿宋" w:eastAsia="仿宋" w:hAnsi="仿宋" w:cs="仿宋" w:hint="eastAsia"/>
          <w:b/>
          <w:kern w:val="0"/>
          <w:sz w:val="30"/>
          <w:szCs w:val="30"/>
          <w:bdr w:val="none" w:sz="0" w:space="0" w:color="auto" w:frame="1"/>
        </w:rPr>
        <w:t>八十七</w:t>
      </w:r>
      <w:r w:rsidRPr="00CA2B91">
        <w:rPr>
          <w:rFonts w:ascii="仿宋" w:eastAsia="仿宋" w:hAnsi="仿宋" w:cs="仿宋" w:hint="eastAsia"/>
          <w:b/>
          <w:kern w:val="0"/>
          <w:sz w:val="30"/>
          <w:szCs w:val="30"/>
          <w:bdr w:val="none" w:sz="0" w:space="0" w:color="auto" w:frame="1"/>
        </w:rPr>
        <w:t xml:space="preserve">条 </w:t>
      </w:r>
      <w:r w:rsidRPr="00CA2B91">
        <w:rPr>
          <w:rFonts w:ascii="仿宋" w:eastAsia="仿宋" w:hAnsi="仿宋" w:cs="Arial" w:hint="eastAsia"/>
          <w:kern w:val="0"/>
          <w:sz w:val="30"/>
          <w:szCs w:val="30"/>
          <w:bdr w:val="none" w:sz="0" w:space="0" w:color="auto" w:frame="1"/>
        </w:rPr>
        <w:t>本章程由学校党委</w:t>
      </w:r>
      <w:r w:rsidR="00A21211">
        <w:rPr>
          <w:rFonts w:ascii="仿宋" w:eastAsia="仿宋" w:hAnsi="仿宋" w:cs="Arial" w:hint="eastAsia"/>
          <w:kern w:val="0"/>
          <w:sz w:val="30"/>
          <w:szCs w:val="30"/>
          <w:bdr w:val="none" w:sz="0" w:space="0" w:color="auto" w:frame="1"/>
        </w:rPr>
        <w:t>常务</w:t>
      </w:r>
      <w:r w:rsidR="00DE237F">
        <w:rPr>
          <w:rFonts w:ascii="仿宋" w:eastAsia="仿宋" w:hAnsi="仿宋" w:cs="Arial" w:hint="eastAsia"/>
          <w:kern w:val="0"/>
          <w:sz w:val="30"/>
          <w:szCs w:val="30"/>
          <w:bdr w:val="none" w:sz="0" w:space="0" w:color="auto" w:frame="1"/>
        </w:rPr>
        <w:t>委</w:t>
      </w:r>
      <w:r w:rsidR="00A21211">
        <w:rPr>
          <w:rFonts w:ascii="仿宋" w:eastAsia="仿宋" w:hAnsi="仿宋" w:cs="Arial" w:hint="eastAsia"/>
          <w:kern w:val="0"/>
          <w:sz w:val="30"/>
          <w:szCs w:val="30"/>
          <w:bdr w:val="none" w:sz="0" w:space="0" w:color="auto" w:frame="1"/>
        </w:rPr>
        <w:t>员</w:t>
      </w:r>
      <w:r w:rsidRPr="00CA2B91">
        <w:rPr>
          <w:rFonts w:ascii="仿宋" w:eastAsia="仿宋" w:hAnsi="仿宋" w:cs="Arial" w:hint="eastAsia"/>
          <w:kern w:val="0"/>
          <w:sz w:val="30"/>
          <w:szCs w:val="30"/>
          <w:bdr w:val="none" w:sz="0" w:space="0" w:color="auto" w:frame="1"/>
        </w:rPr>
        <w:t>会负责解释。</w:t>
      </w:r>
    </w:p>
    <w:p w:rsidR="0090359E" w:rsidRPr="00CA2B91" w:rsidRDefault="0090359E" w:rsidP="00CA2B91">
      <w:pPr>
        <w:widowControl/>
        <w:shd w:val="clear" w:color="auto" w:fill="FFFFFF"/>
        <w:spacing w:line="560" w:lineRule="exact"/>
        <w:ind w:firstLine="600"/>
        <w:jc w:val="left"/>
        <w:rPr>
          <w:rFonts w:ascii="Arial" w:eastAsia="宋体" w:hAnsi="Arial" w:cs="Arial"/>
          <w:b/>
          <w:kern w:val="0"/>
          <w:sz w:val="18"/>
          <w:szCs w:val="18"/>
        </w:rPr>
      </w:pPr>
      <w:r w:rsidRPr="00CA2B91">
        <w:rPr>
          <w:rFonts w:ascii="仿宋" w:eastAsia="仿宋" w:hAnsi="仿宋" w:cs="仿宋" w:hint="eastAsia"/>
          <w:b/>
          <w:kern w:val="0"/>
          <w:sz w:val="30"/>
          <w:szCs w:val="30"/>
          <w:bdr w:val="none" w:sz="0" w:space="0" w:color="auto" w:frame="1"/>
        </w:rPr>
        <w:t>第</w:t>
      </w:r>
      <w:r w:rsidR="00AC3D59" w:rsidRPr="00CA2B91">
        <w:rPr>
          <w:rFonts w:ascii="仿宋" w:eastAsia="仿宋" w:hAnsi="仿宋" w:cs="仿宋" w:hint="eastAsia"/>
          <w:b/>
          <w:kern w:val="0"/>
          <w:sz w:val="30"/>
          <w:szCs w:val="30"/>
          <w:bdr w:val="none" w:sz="0" w:space="0" w:color="auto" w:frame="1"/>
        </w:rPr>
        <w:t>八十八</w:t>
      </w:r>
      <w:r w:rsidRPr="00CA2B91">
        <w:rPr>
          <w:rFonts w:ascii="仿宋" w:eastAsia="仿宋" w:hAnsi="仿宋" w:cs="仿宋" w:hint="eastAsia"/>
          <w:b/>
          <w:kern w:val="0"/>
          <w:sz w:val="30"/>
          <w:szCs w:val="30"/>
          <w:bdr w:val="none" w:sz="0" w:space="0" w:color="auto" w:frame="1"/>
        </w:rPr>
        <w:t xml:space="preserve">条 </w:t>
      </w:r>
      <w:r w:rsidRPr="00CA2B91">
        <w:rPr>
          <w:rFonts w:ascii="仿宋" w:eastAsia="仿宋" w:hAnsi="仿宋" w:cs="Arial" w:hint="eastAsia"/>
          <w:kern w:val="0"/>
          <w:sz w:val="30"/>
          <w:szCs w:val="30"/>
          <w:bdr w:val="none" w:sz="0" w:space="0" w:color="auto" w:frame="1"/>
        </w:rPr>
        <w:t>本章程经</w:t>
      </w:r>
      <w:r w:rsidR="00FF77C6">
        <w:rPr>
          <w:rFonts w:ascii="仿宋" w:eastAsia="仿宋" w:hAnsi="仿宋" w:cs="Arial" w:hint="eastAsia"/>
          <w:kern w:val="0"/>
          <w:sz w:val="30"/>
          <w:szCs w:val="30"/>
          <w:bdr w:val="none" w:sz="0" w:space="0" w:color="auto" w:frame="1"/>
        </w:rPr>
        <w:t>北京市教育委员会</w:t>
      </w:r>
      <w:r w:rsidRPr="00CA2B91">
        <w:rPr>
          <w:rFonts w:ascii="仿宋" w:eastAsia="仿宋" w:hAnsi="仿宋" w:cs="Arial" w:hint="eastAsia"/>
          <w:kern w:val="0"/>
          <w:sz w:val="30"/>
          <w:szCs w:val="30"/>
          <w:bdr w:val="none" w:sz="0" w:space="0" w:color="auto" w:frame="1"/>
        </w:rPr>
        <w:t>核准，自发布之日起施行。</w:t>
      </w:r>
    </w:p>
    <w:p w:rsidR="0090359E" w:rsidRPr="00CA2B91" w:rsidRDefault="0090359E" w:rsidP="00CA2B91">
      <w:pPr>
        <w:spacing w:line="560" w:lineRule="exact"/>
        <w:rPr>
          <w:b/>
        </w:rPr>
      </w:pPr>
    </w:p>
    <w:p w:rsidR="00B444CB" w:rsidRDefault="00B444CB" w:rsidP="00CA2B91">
      <w:pPr>
        <w:spacing w:line="560" w:lineRule="exact"/>
        <w:sectPr w:rsidR="00B444CB" w:rsidSect="00550399">
          <w:headerReference w:type="default" r:id="rId9"/>
          <w:footerReference w:type="default" r:id="rId10"/>
          <w:footnotePr>
            <w:numFmt w:val="decimalEnclosedCircleChinese"/>
            <w:numRestart w:val="eachPage"/>
          </w:footnotePr>
          <w:pgSz w:w="11906" w:h="16838"/>
          <w:pgMar w:top="1440" w:right="1800" w:bottom="1440" w:left="1800" w:header="851" w:footer="992" w:gutter="0"/>
          <w:pgNumType w:start="1"/>
          <w:cols w:space="425"/>
          <w:docGrid w:type="lines" w:linePitch="312"/>
        </w:sectPr>
      </w:pPr>
    </w:p>
    <w:p w:rsidR="00B444CB" w:rsidRPr="009E234D" w:rsidRDefault="00B444CB" w:rsidP="00B444CB">
      <w:pPr>
        <w:widowControl/>
        <w:shd w:val="clear" w:color="auto" w:fill="FFFFFF"/>
        <w:spacing w:line="560" w:lineRule="exact"/>
        <w:rPr>
          <w:rFonts w:asciiTheme="minorEastAsia" w:hAnsiTheme="minorEastAsia"/>
          <w:sz w:val="32"/>
          <w:szCs w:val="36"/>
        </w:rPr>
      </w:pPr>
      <w:r w:rsidRPr="009E234D">
        <w:rPr>
          <w:rFonts w:asciiTheme="minorEastAsia" w:hAnsiTheme="minorEastAsia" w:hint="eastAsia"/>
          <w:sz w:val="32"/>
          <w:szCs w:val="36"/>
        </w:rPr>
        <w:lastRenderedPageBreak/>
        <w:t>附件2</w:t>
      </w:r>
    </w:p>
    <w:p w:rsidR="00B444CB" w:rsidRDefault="00B444CB" w:rsidP="00B444CB">
      <w:pPr>
        <w:widowControl/>
        <w:shd w:val="clear" w:color="auto" w:fill="FFFFFF"/>
        <w:spacing w:line="560" w:lineRule="exact"/>
        <w:rPr>
          <w:rFonts w:ascii="黑体" w:eastAsia="黑体" w:hAnsi="黑体"/>
          <w:b/>
          <w:sz w:val="36"/>
          <w:szCs w:val="36"/>
        </w:rPr>
      </w:pPr>
    </w:p>
    <w:p w:rsidR="00B444CB" w:rsidRDefault="00B444CB" w:rsidP="00B444CB">
      <w:pPr>
        <w:widowControl/>
        <w:shd w:val="clear" w:color="auto" w:fill="FFFFFF"/>
        <w:spacing w:line="560" w:lineRule="exact"/>
        <w:jc w:val="center"/>
        <w:rPr>
          <w:rFonts w:ascii="黑体" w:eastAsia="黑体" w:hAnsi="黑体"/>
          <w:b/>
          <w:sz w:val="36"/>
          <w:szCs w:val="36"/>
        </w:rPr>
      </w:pPr>
      <w:r>
        <w:rPr>
          <w:rFonts w:ascii="黑体" w:eastAsia="黑体" w:hAnsi="黑体" w:hint="eastAsia"/>
          <w:b/>
          <w:sz w:val="36"/>
          <w:szCs w:val="36"/>
        </w:rPr>
        <w:t>《北京石油化工学院章程</w:t>
      </w:r>
      <w:r w:rsidR="006E4341">
        <w:rPr>
          <w:rFonts w:ascii="黑体" w:eastAsia="黑体" w:hAnsi="黑体" w:hint="eastAsia"/>
          <w:b/>
          <w:sz w:val="36"/>
          <w:szCs w:val="36"/>
        </w:rPr>
        <w:t>（核准稿）</w:t>
      </w:r>
      <w:r w:rsidRPr="00222C8A">
        <w:rPr>
          <w:rFonts w:ascii="黑体" w:eastAsia="黑体" w:hAnsi="黑体" w:hint="eastAsia"/>
          <w:b/>
          <w:sz w:val="36"/>
          <w:szCs w:val="36"/>
        </w:rPr>
        <w:t>》</w:t>
      </w:r>
    </w:p>
    <w:p w:rsidR="00B444CB" w:rsidRDefault="00B444CB" w:rsidP="00B444CB">
      <w:pPr>
        <w:widowControl/>
        <w:shd w:val="clear" w:color="auto" w:fill="FFFFFF"/>
        <w:spacing w:line="560" w:lineRule="exact"/>
        <w:jc w:val="center"/>
        <w:rPr>
          <w:rFonts w:ascii="黑体" w:eastAsia="黑体" w:hAnsi="黑体"/>
          <w:b/>
          <w:sz w:val="36"/>
          <w:szCs w:val="36"/>
        </w:rPr>
      </w:pPr>
      <w:r>
        <w:rPr>
          <w:rFonts w:ascii="黑体" w:eastAsia="黑体" w:hAnsi="黑体" w:hint="eastAsia"/>
          <w:b/>
          <w:sz w:val="36"/>
          <w:szCs w:val="36"/>
        </w:rPr>
        <w:t>制定程序与主要内容</w:t>
      </w:r>
      <w:r w:rsidRPr="00222C8A">
        <w:rPr>
          <w:rFonts w:ascii="黑体" w:eastAsia="黑体" w:hAnsi="黑体" w:hint="eastAsia"/>
          <w:b/>
          <w:sz w:val="36"/>
          <w:szCs w:val="36"/>
        </w:rPr>
        <w:t>说明</w:t>
      </w:r>
    </w:p>
    <w:p w:rsidR="00B444CB" w:rsidRPr="00222C8A" w:rsidRDefault="00B444CB" w:rsidP="00B444CB">
      <w:pPr>
        <w:widowControl/>
        <w:shd w:val="clear" w:color="auto" w:fill="FFFFFF"/>
        <w:spacing w:line="560" w:lineRule="exact"/>
        <w:ind w:firstLineChars="200" w:firstLine="723"/>
        <w:jc w:val="center"/>
        <w:rPr>
          <w:rFonts w:ascii="黑体" w:eastAsia="黑体" w:hAnsi="黑体"/>
          <w:b/>
          <w:sz w:val="36"/>
          <w:szCs w:val="36"/>
        </w:rPr>
      </w:pPr>
    </w:p>
    <w:p w:rsidR="00B444CB" w:rsidRDefault="00B444CB" w:rsidP="00B444CB">
      <w:pPr>
        <w:widowControl/>
        <w:shd w:val="clear" w:color="auto" w:fill="FFFFFF"/>
        <w:spacing w:line="560" w:lineRule="exact"/>
        <w:ind w:firstLineChars="200" w:firstLine="640"/>
        <w:jc w:val="left"/>
        <w:rPr>
          <w:rFonts w:ascii="仿宋" w:eastAsia="仿宋" w:hAnsi="仿宋"/>
          <w:sz w:val="32"/>
          <w:szCs w:val="32"/>
        </w:rPr>
      </w:pPr>
      <w:r>
        <w:rPr>
          <w:rFonts w:ascii="仿宋" w:eastAsia="仿宋" w:hAnsi="仿宋" w:hint="eastAsia"/>
          <w:sz w:val="32"/>
          <w:szCs w:val="32"/>
        </w:rPr>
        <w:t>根据教育部《高等学校章程制定暂行办法》（教育部令第31号）和北京市教育委员会《关于实施&lt;高等学校章程制定暂行办法&gt;相关工作的通知》等文件精神和相关要求，我校及时启动了章程制定工作。在认真学习、深入研讨、广泛动员、积极参与的基础上，学校章程经过教代会讨论、校长办公会研究、</w:t>
      </w:r>
      <w:r w:rsidR="006E4341">
        <w:rPr>
          <w:rFonts w:ascii="仿宋" w:eastAsia="仿宋" w:hAnsi="仿宋" w:hint="eastAsia"/>
          <w:sz w:val="32"/>
          <w:szCs w:val="32"/>
        </w:rPr>
        <w:t>市教委初审修改、学校</w:t>
      </w:r>
      <w:r>
        <w:rPr>
          <w:rFonts w:ascii="仿宋" w:eastAsia="仿宋" w:hAnsi="仿宋" w:hint="eastAsia"/>
          <w:sz w:val="32"/>
          <w:szCs w:val="32"/>
        </w:rPr>
        <w:t>党委常委会审定，形成了《北京石油化工学院章程</w:t>
      </w:r>
      <w:r w:rsidR="006E4341">
        <w:rPr>
          <w:rFonts w:ascii="仿宋" w:eastAsia="仿宋" w:hAnsi="仿宋" w:hint="eastAsia"/>
          <w:sz w:val="32"/>
          <w:szCs w:val="32"/>
        </w:rPr>
        <w:t>（核准稿）</w:t>
      </w:r>
      <w:r>
        <w:rPr>
          <w:rFonts w:ascii="仿宋" w:eastAsia="仿宋" w:hAnsi="仿宋" w:hint="eastAsia"/>
          <w:sz w:val="32"/>
          <w:szCs w:val="32"/>
        </w:rPr>
        <w:t>》。现将学校章程的形成过程与内容特点简要汇报如下。</w:t>
      </w:r>
    </w:p>
    <w:p w:rsidR="00B444CB" w:rsidRDefault="00B444CB" w:rsidP="00B444CB">
      <w:pPr>
        <w:adjustRightInd w:val="0"/>
        <w:spacing w:beforeLines="50" w:before="156" w:line="560" w:lineRule="exact"/>
        <w:ind w:firstLineChars="196" w:firstLine="630"/>
        <w:mirrorIndents/>
        <w:jc w:val="left"/>
        <w:rPr>
          <w:rFonts w:ascii="黑体" w:eastAsia="黑体" w:hAnsi="黑体"/>
          <w:b/>
          <w:sz w:val="32"/>
          <w:szCs w:val="32"/>
        </w:rPr>
      </w:pPr>
      <w:r>
        <w:rPr>
          <w:rFonts w:ascii="黑体" w:eastAsia="黑体" w:hAnsi="黑体" w:hint="eastAsia"/>
          <w:b/>
          <w:sz w:val="32"/>
          <w:szCs w:val="32"/>
        </w:rPr>
        <w:t>一、章程制定过程</w:t>
      </w:r>
    </w:p>
    <w:p w:rsidR="00B444CB" w:rsidRDefault="00B444CB" w:rsidP="00B444CB">
      <w:pPr>
        <w:widowControl/>
        <w:shd w:val="clear" w:color="auto" w:fill="FFFFFF"/>
        <w:spacing w:line="560" w:lineRule="exact"/>
        <w:ind w:firstLineChars="200" w:firstLine="640"/>
        <w:jc w:val="left"/>
        <w:rPr>
          <w:rFonts w:ascii="仿宋" w:eastAsia="仿宋" w:hAnsi="仿宋"/>
          <w:sz w:val="32"/>
          <w:szCs w:val="32"/>
        </w:rPr>
      </w:pPr>
      <w:r>
        <w:rPr>
          <w:rFonts w:ascii="仿宋" w:eastAsia="仿宋" w:hAnsi="仿宋" w:hint="eastAsia"/>
          <w:sz w:val="32"/>
          <w:szCs w:val="32"/>
        </w:rPr>
        <w:t>我校章程制定工作从组织起草到形成章程核准稿，历时2年半时间，章程制定过程严格按照《高等学校章程制定暂行办法》规定程序和北京市教委要求进行，主要分为三个阶段：章程起草阶段、征求意见阶段、讨论审定阶段。</w:t>
      </w:r>
    </w:p>
    <w:p w:rsidR="00B444CB" w:rsidRPr="00ED30AE" w:rsidRDefault="00B444CB" w:rsidP="00B444CB">
      <w:pPr>
        <w:pStyle w:val="a8"/>
        <w:widowControl/>
        <w:numPr>
          <w:ilvl w:val="0"/>
          <w:numId w:val="1"/>
        </w:numPr>
        <w:shd w:val="clear" w:color="auto" w:fill="FFFFFF"/>
        <w:spacing w:line="560" w:lineRule="exact"/>
        <w:ind w:firstLineChars="0"/>
        <w:jc w:val="left"/>
        <w:rPr>
          <w:rFonts w:ascii="仿宋" w:eastAsia="仿宋" w:hAnsi="仿宋"/>
          <w:b/>
          <w:sz w:val="32"/>
          <w:szCs w:val="32"/>
        </w:rPr>
      </w:pPr>
      <w:r w:rsidRPr="00ED30AE">
        <w:rPr>
          <w:rFonts w:ascii="仿宋" w:eastAsia="仿宋" w:hAnsi="仿宋" w:hint="eastAsia"/>
          <w:b/>
          <w:sz w:val="32"/>
          <w:szCs w:val="32"/>
        </w:rPr>
        <w:t>章程起草阶段</w:t>
      </w:r>
    </w:p>
    <w:p w:rsidR="00B444CB" w:rsidRDefault="00B444CB" w:rsidP="00B444CB">
      <w:pPr>
        <w:widowControl/>
        <w:shd w:val="clear" w:color="auto" w:fill="FFFFFF"/>
        <w:spacing w:line="560" w:lineRule="exact"/>
        <w:ind w:firstLineChars="200" w:firstLine="640"/>
        <w:jc w:val="left"/>
        <w:rPr>
          <w:rFonts w:ascii="仿宋" w:eastAsia="仿宋" w:hAnsi="仿宋"/>
          <w:sz w:val="32"/>
          <w:szCs w:val="32"/>
        </w:rPr>
      </w:pPr>
      <w:r>
        <w:rPr>
          <w:rFonts w:ascii="仿宋" w:eastAsia="仿宋" w:hAnsi="仿宋" w:hint="eastAsia"/>
          <w:sz w:val="32"/>
          <w:szCs w:val="32"/>
        </w:rPr>
        <w:t>2013年我校</w:t>
      </w:r>
      <w:r w:rsidRPr="00D00D5A">
        <w:rPr>
          <w:rFonts w:ascii="仿宋" w:eastAsia="仿宋" w:hAnsi="仿宋" w:hint="eastAsia"/>
          <w:sz w:val="32"/>
          <w:szCs w:val="32"/>
        </w:rPr>
        <w:t>第五次校长办公会研究通过</w:t>
      </w:r>
      <w:r>
        <w:rPr>
          <w:rFonts w:ascii="仿宋" w:eastAsia="仿宋" w:hAnsi="仿宋" w:hint="eastAsia"/>
          <w:sz w:val="32"/>
          <w:szCs w:val="32"/>
        </w:rPr>
        <w:t>了</w:t>
      </w:r>
      <w:r w:rsidRPr="00D00D5A">
        <w:rPr>
          <w:rFonts w:ascii="仿宋" w:eastAsia="仿宋" w:hAnsi="仿宋" w:hint="eastAsia"/>
          <w:sz w:val="32"/>
          <w:szCs w:val="32"/>
        </w:rPr>
        <w:t>章程制定工作方案，</w:t>
      </w:r>
      <w:r>
        <w:rPr>
          <w:rFonts w:ascii="仿宋" w:eastAsia="仿宋" w:hAnsi="仿宋" w:hint="eastAsia"/>
          <w:sz w:val="32"/>
          <w:szCs w:val="32"/>
        </w:rPr>
        <w:t>决定成立了章程制定领导小组和工作组。</w:t>
      </w:r>
      <w:r w:rsidRPr="00ED30AE">
        <w:rPr>
          <w:rFonts w:ascii="仿宋" w:eastAsia="仿宋" w:hAnsi="仿宋" w:hint="eastAsia"/>
          <w:sz w:val="32"/>
          <w:szCs w:val="32"/>
        </w:rPr>
        <w:t>章程制定工作组</w:t>
      </w:r>
      <w:r>
        <w:rPr>
          <w:rFonts w:ascii="仿宋" w:eastAsia="仿宋" w:hAnsi="仿宋" w:hint="eastAsia"/>
          <w:sz w:val="32"/>
          <w:szCs w:val="32"/>
        </w:rPr>
        <w:t>围绕大学章程的制定，开展了大量的学习、研究和宣传工作。学习、汇编并发放了相关的法律法规文件与高校章程建设等资料近50万字；参加教育部和相关学会主办的现</w:t>
      </w:r>
      <w:r>
        <w:rPr>
          <w:rFonts w:ascii="仿宋" w:eastAsia="仿宋" w:hAnsi="仿宋" w:hint="eastAsia"/>
          <w:sz w:val="32"/>
          <w:szCs w:val="32"/>
        </w:rPr>
        <w:lastRenderedPageBreak/>
        <w:t>代大学制度建设或章程建设培训班5次；结合学校实际，对建设具有中国特色现代大学制度、学校办学特色、学校校训等设立了多个专题进行研究，工作组多次召开研讨会、座谈会进行研究和讨论，</w:t>
      </w:r>
      <w:r w:rsidRPr="00ED30AE">
        <w:rPr>
          <w:rFonts w:ascii="仿宋" w:eastAsia="仿宋" w:hAnsi="仿宋" w:hint="eastAsia"/>
          <w:sz w:val="32"/>
          <w:szCs w:val="32"/>
        </w:rPr>
        <w:t>确定了学校章程内容撰写的基本原则和框架结构</w:t>
      </w:r>
      <w:r>
        <w:rPr>
          <w:rFonts w:ascii="仿宋" w:eastAsia="仿宋" w:hAnsi="仿宋" w:hint="eastAsia"/>
          <w:sz w:val="32"/>
          <w:szCs w:val="32"/>
        </w:rPr>
        <w:t>。</w:t>
      </w:r>
    </w:p>
    <w:p w:rsidR="00B444CB" w:rsidRPr="00ED30AE" w:rsidRDefault="00B444CB" w:rsidP="00B444CB">
      <w:pPr>
        <w:widowControl/>
        <w:shd w:val="clear" w:color="auto" w:fill="FFFFFF"/>
        <w:spacing w:line="560" w:lineRule="exact"/>
        <w:ind w:firstLineChars="200" w:firstLine="640"/>
        <w:jc w:val="left"/>
        <w:rPr>
          <w:rFonts w:ascii="仿宋" w:eastAsia="仿宋" w:hAnsi="仿宋"/>
          <w:sz w:val="32"/>
          <w:szCs w:val="32"/>
        </w:rPr>
      </w:pPr>
      <w:r>
        <w:rPr>
          <w:rFonts w:ascii="仿宋" w:eastAsia="仿宋" w:hAnsi="仿宋" w:hint="eastAsia"/>
          <w:sz w:val="32"/>
          <w:szCs w:val="32"/>
        </w:rPr>
        <w:t>2014年上半年，章程制定工作组依据前期的研究成果，通过多次研讨和征求意见，经9轮修改完善，形成了</w:t>
      </w:r>
      <w:r w:rsidRPr="00ED30AE">
        <w:rPr>
          <w:rFonts w:ascii="仿宋" w:eastAsia="仿宋" w:hAnsi="仿宋" w:hint="eastAsia"/>
          <w:sz w:val="32"/>
          <w:szCs w:val="32"/>
        </w:rPr>
        <w:t>《北京石油化工学院章程（初稿）》</w:t>
      </w:r>
      <w:r>
        <w:rPr>
          <w:rFonts w:ascii="仿宋" w:eastAsia="仿宋" w:hAnsi="仿宋" w:hint="eastAsia"/>
          <w:sz w:val="32"/>
          <w:szCs w:val="32"/>
        </w:rPr>
        <w:t>，并编写了章程条款的说明与注释，注明章程条款的法律法规依据、学校制度机制依据、参考依据及条款内涵等。2014年9月至10月，经学校章程建设工作领导小组会议研究修改，形成章程草案，提交学校第18次校长办公会研究，决定向学校教代会和广大师生员工公开征求意见。</w:t>
      </w:r>
    </w:p>
    <w:p w:rsidR="00B444CB" w:rsidRPr="00ED30AE" w:rsidRDefault="00B444CB" w:rsidP="00B444CB">
      <w:pPr>
        <w:pStyle w:val="a8"/>
        <w:widowControl/>
        <w:numPr>
          <w:ilvl w:val="0"/>
          <w:numId w:val="1"/>
        </w:numPr>
        <w:shd w:val="clear" w:color="auto" w:fill="FFFFFF"/>
        <w:spacing w:line="560" w:lineRule="exact"/>
        <w:ind w:firstLineChars="0"/>
        <w:jc w:val="left"/>
        <w:rPr>
          <w:rFonts w:ascii="仿宋" w:eastAsia="仿宋" w:hAnsi="仿宋"/>
          <w:b/>
          <w:sz w:val="32"/>
          <w:szCs w:val="32"/>
        </w:rPr>
      </w:pPr>
      <w:r w:rsidRPr="00ED30AE">
        <w:rPr>
          <w:rFonts w:ascii="仿宋" w:eastAsia="仿宋" w:hAnsi="仿宋" w:hint="eastAsia"/>
          <w:b/>
          <w:sz w:val="32"/>
          <w:szCs w:val="32"/>
        </w:rPr>
        <w:t>征求意见阶段</w:t>
      </w:r>
    </w:p>
    <w:p w:rsidR="00B444CB" w:rsidRPr="00ED30AE" w:rsidRDefault="00B444CB" w:rsidP="00B444CB">
      <w:pPr>
        <w:widowControl/>
        <w:shd w:val="clear" w:color="auto" w:fill="FFFFFF"/>
        <w:spacing w:line="560" w:lineRule="exact"/>
        <w:ind w:firstLineChars="200" w:firstLine="640"/>
        <w:jc w:val="left"/>
        <w:rPr>
          <w:rFonts w:ascii="仿宋" w:eastAsia="仿宋" w:hAnsi="仿宋"/>
          <w:b/>
          <w:sz w:val="32"/>
          <w:szCs w:val="32"/>
        </w:rPr>
      </w:pPr>
      <w:r>
        <w:rPr>
          <w:rFonts w:ascii="仿宋" w:eastAsia="仿宋" w:hAnsi="仿宋" w:hint="eastAsia"/>
          <w:sz w:val="32"/>
          <w:szCs w:val="32"/>
        </w:rPr>
        <w:t>2014年10月28日，章程制定工作组向学校第六届教代会暨第八届工代会第七次全体代表会议汇报章程草案，请教代会审议并提出意见，同时，</w:t>
      </w:r>
      <w:r>
        <w:rPr>
          <w:rFonts w:ascii="仿宋" w:eastAsia="仿宋" w:hAnsi="仿宋"/>
          <w:sz w:val="32"/>
          <w:szCs w:val="32"/>
        </w:rPr>
        <w:t>工作</w:t>
      </w:r>
      <w:r w:rsidRPr="00F95D3A">
        <w:rPr>
          <w:rFonts w:ascii="仿宋" w:eastAsia="仿宋" w:hAnsi="仿宋"/>
          <w:sz w:val="32"/>
          <w:szCs w:val="32"/>
        </w:rPr>
        <w:t>组</w:t>
      </w:r>
      <w:r w:rsidRPr="00F95D3A">
        <w:rPr>
          <w:rFonts w:ascii="仿宋" w:eastAsia="仿宋" w:hAnsi="仿宋" w:hint="eastAsia"/>
          <w:sz w:val="32"/>
          <w:szCs w:val="32"/>
        </w:rPr>
        <w:t>召开</w:t>
      </w:r>
      <w:r>
        <w:rPr>
          <w:rFonts w:ascii="仿宋" w:eastAsia="仿宋" w:hAnsi="仿宋" w:hint="eastAsia"/>
          <w:sz w:val="32"/>
          <w:szCs w:val="32"/>
        </w:rPr>
        <w:t>了</w:t>
      </w:r>
      <w:r w:rsidRPr="00F95D3A">
        <w:rPr>
          <w:rFonts w:ascii="仿宋" w:eastAsia="仿宋" w:hAnsi="仿宋" w:hint="eastAsia"/>
          <w:sz w:val="32"/>
          <w:szCs w:val="32"/>
        </w:rPr>
        <w:t>多种形式的座谈会，</w:t>
      </w:r>
      <w:r>
        <w:rPr>
          <w:rFonts w:ascii="仿宋" w:eastAsia="仿宋" w:hAnsi="仿宋" w:hint="eastAsia"/>
          <w:sz w:val="32"/>
          <w:szCs w:val="32"/>
        </w:rPr>
        <w:t>征求师生员工、法律顾问、教育专家的意见，并公布了网络邮箱、电话、信函等多种收集意见渠道。在近5周的时间里，章程制定工作组共收到教代会代表及各方面意见近200条。工作组在认真研究各方面意见的基础上，对章程草案进行了较大的修改完善。</w:t>
      </w:r>
    </w:p>
    <w:p w:rsidR="00B444CB" w:rsidRPr="00ED30AE" w:rsidRDefault="00B444CB" w:rsidP="00B444CB">
      <w:pPr>
        <w:pStyle w:val="a8"/>
        <w:widowControl/>
        <w:numPr>
          <w:ilvl w:val="0"/>
          <w:numId w:val="1"/>
        </w:numPr>
        <w:shd w:val="clear" w:color="auto" w:fill="FFFFFF"/>
        <w:spacing w:line="560" w:lineRule="exact"/>
        <w:ind w:firstLineChars="0"/>
        <w:jc w:val="left"/>
        <w:rPr>
          <w:rFonts w:ascii="仿宋" w:eastAsia="仿宋" w:hAnsi="仿宋"/>
          <w:b/>
          <w:sz w:val="32"/>
          <w:szCs w:val="32"/>
        </w:rPr>
      </w:pPr>
      <w:r w:rsidRPr="00ED30AE">
        <w:rPr>
          <w:rFonts w:ascii="仿宋" w:eastAsia="仿宋" w:hAnsi="仿宋" w:hint="eastAsia"/>
          <w:b/>
          <w:sz w:val="32"/>
          <w:szCs w:val="32"/>
        </w:rPr>
        <w:t>讨论审定阶段</w:t>
      </w:r>
    </w:p>
    <w:p w:rsidR="00B444CB" w:rsidRPr="00ED30AE" w:rsidRDefault="00B444CB" w:rsidP="00B444CB">
      <w:pPr>
        <w:widowControl/>
        <w:shd w:val="clear" w:color="auto" w:fill="FFFFFF"/>
        <w:spacing w:line="560" w:lineRule="exact"/>
        <w:ind w:firstLineChars="200" w:firstLine="640"/>
        <w:jc w:val="left"/>
        <w:rPr>
          <w:rFonts w:ascii="仿宋" w:eastAsia="仿宋" w:hAnsi="仿宋"/>
          <w:sz w:val="32"/>
          <w:szCs w:val="32"/>
        </w:rPr>
      </w:pPr>
      <w:r w:rsidRPr="00F95D3A">
        <w:rPr>
          <w:rFonts w:ascii="仿宋" w:eastAsia="仿宋" w:hAnsi="仿宋" w:hint="eastAsia"/>
          <w:sz w:val="32"/>
          <w:szCs w:val="32"/>
        </w:rPr>
        <w:lastRenderedPageBreak/>
        <w:t>2014年12月4日，章程制定工作组将意见征求情况、</w:t>
      </w:r>
      <w:r>
        <w:rPr>
          <w:rFonts w:ascii="仿宋" w:eastAsia="仿宋" w:hAnsi="仿宋" w:hint="eastAsia"/>
          <w:sz w:val="32"/>
          <w:szCs w:val="32"/>
        </w:rPr>
        <w:t>拟</w:t>
      </w:r>
      <w:r w:rsidRPr="00F95D3A">
        <w:rPr>
          <w:rFonts w:ascii="仿宋" w:eastAsia="仿宋" w:hAnsi="仿宋" w:hint="eastAsia"/>
          <w:sz w:val="32"/>
          <w:szCs w:val="32"/>
        </w:rPr>
        <w:t>采纳</w:t>
      </w:r>
      <w:r>
        <w:rPr>
          <w:rFonts w:ascii="仿宋" w:eastAsia="仿宋" w:hAnsi="仿宋" w:hint="eastAsia"/>
          <w:sz w:val="32"/>
          <w:szCs w:val="32"/>
        </w:rPr>
        <w:t>意见</w:t>
      </w:r>
      <w:r w:rsidRPr="00F95D3A">
        <w:rPr>
          <w:rFonts w:ascii="仿宋" w:eastAsia="仿宋" w:hAnsi="仿宋" w:hint="eastAsia"/>
          <w:sz w:val="32"/>
          <w:szCs w:val="32"/>
        </w:rPr>
        <w:t>情况及章程修改</w:t>
      </w:r>
      <w:r>
        <w:rPr>
          <w:rFonts w:ascii="仿宋" w:eastAsia="仿宋" w:hAnsi="仿宋" w:hint="eastAsia"/>
          <w:sz w:val="32"/>
          <w:szCs w:val="32"/>
        </w:rPr>
        <w:t>意见</w:t>
      </w:r>
      <w:r w:rsidRPr="00F95D3A">
        <w:rPr>
          <w:rFonts w:ascii="仿宋" w:eastAsia="仿宋" w:hAnsi="仿宋" w:hint="eastAsia"/>
          <w:sz w:val="32"/>
          <w:szCs w:val="32"/>
        </w:rPr>
        <w:t>向校长办公会作了汇报，</w:t>
      </w:r>
      <w:r>
        <w:rPr>
          <w:rFonts w:ascii="仿宋" w:eastAsia="仿宋" w:hAnsi="仿宋" w:hint="eastAsia"/>
          <w:sz w:val="32"/>
          <w:szCs w:val="32"/>
        </w:rPr>
        <w:t>形成</w:t>
      </w:r>
      <w:r w:rsidRPr="00F95D3A">
        <w:rPr>
          <w:rFonts w:ascii="仿宋" w:eastAsia="仿宋" w:hAnsi="仿宋" w:hint="eastAsia"/>
          <w:sz w:val="32"/>
          <w:szCs w:val="32"/>
        </w:rPr>
        <w:t>了章程审议稿，并</w:t>
      </w:r>
      <w:r>
        <w:rPr>
          <w:rFonts w:ascii="仿宋" w:eastAsia="仿宋" w:hAnsi="仿宋" w:hint="eastAsia"/>
          <w:sz w:val="32"/>
          <w:szCs w:val="32"/>
        </w:rPr>
        <w:t>决定</w:t>
      </w:r>
      <w:r w:rsidRPr="00F95D3A">
        <w:rPr>
          <w:rFonts w:ascii="仿宋" w:eastAsia="仿宋" w:hAnsi="仿宋" w:hint="eastAsia"/>
          <w:sz w:val="32"/>
          <w:szCs w:val="32"/>
        </w:rPr>
        <w:t>报送北京市教委初审</w:t>
      </w:r>
      <w:r>
        <w:rPr>
          <w:rFonts w:ascii="仿宋" w:eastAsia="仿宋" w:hAnsi="仿宋" w:hint="eastAsia"/>
          <w:sz w:val="32"/>
          <w:szCs w:val="32"/>
        </w:rPr>
        <w:t>。</w:t>
      </w:r>
      <w:r w:rsidRPr="00F95D3A">
        <w:rPr>
          <w:rFonts w:ascii="仿宋" w:eastAsia="仿宋" w:hAnsi="仿宋" w:hint="eastAsia"/>
          <w:sz w:val="32"/>
          <w:szCs w:val="32"/>
        </w:rPr>
        <w:t>北京市教委分别于2015年4月及6月两次反馈意见，</w:t>
      </w:r>
      <w:r>
        <w:rPr>
          <w:rFonts w:ascii="仿宋" w:eastAsia="仿宋" w:hAnsi="仿宋" w:hint="eastAsia"/>
          <w:sz w:val="32"/>
          <w:szCs w:val="32"/>
        </w:rPr>
        <w:t>学校</w:t>
      </w:r>
      <w:r w:rsidRPr="00F95D3A">
        <w:rPr>
          <w:rFonts w:ascii="仿宋" w:eastAsia="仿宋" w:hAnsi="仿宋" w:hint="eastAsia"/>
          <w:sz w:val="32"/>
          <w:szCs w:val="32"/>
        </w:rPr>
        <w:t>根据教委意见对章程再次修改完善。</w:t>
      </w:r>
      <w:r w:rsidRPr="00CA3382">
        <w:rPr>
          <w:rFonts w:ascii="仿宋" w:eastAsia="仿宋" w:hAnsi="仿宋" w:hint="eastAsia"/>
          <w:sz w:val="32"/>
          <w:szCs w:val="32"/>
        </w:rPr>
        <w:t>2015年6月25日</w:t>
      </w:r>
      <w:r w:rsidRPr="00F95D3A">
        <w:rPr>
          <w:rFonts w:ascii="仿宋" w:eastAsia="仿宋" w:hAnsi="仿宋" w:hint="eastAsia"/>
          <w:sz w:val="32"/>
          <w:szCs w:val="32"/>
        </w:rPr>
        <w:t>，经</w:t>
      </w:r>
      <w:r>
        <w:rPr>
          <w:rFonts w:ascii="仿宋" w:eastAsia="仿宋" w:hAnsi="仿宋" w:hint="eastAsia"/>
          <w:sz w:val="32"/>
          <w:szCs w:val="32"/>
        </w:rPr>
        <w:t>学校</w:t>
      </w:r>
      <w:r w:rsidRPr="00662EF6">
        <w:rPr>
          <w:rFonts w:ascii="仿宋" w:eastAsia="仿宋" w:hAnsi="仿宋" w:hint="eastAsia"/>
          <w:sz w:val="32"/>
          <w:szCs w:val="32"/>
        </w:rPr>
        <w:t>第三届党委常委会第24次会议</w:t>
      </w:r>
      <w:r>
        <w:rPr>
          <w:rFonts w:ascii="仿宋" w:eastAsia="仿宋" w:hAnsi="仿宋" w:hint="eastAsia"/>
          <w:sz w:val="32"/>
          <w:szCs w:val="32"/>
        </w:rPr>
        <w:t>研究，审定</w:t>
      </w:r>
      <w:r w:rsidRPr="00F95D3A">
        <w:rPr>
          <w:rFonts w:ascii="仿宋" w:eastAsia="仿宋" w:hAnsi="仿宋" w:hint="eastAsia"/>
          <w:sz w:val="32"/>
          <w:szCs w:val="32"/>
        </w:rPr>
        <w:t>通过了</w:t>
      </w:r>
      <w:r w:rsidR="006E4341">
        <w:rPr>
          <w:rFonts w:ascii="仿宋" w:eastAsia="仿宋" w:hAnsi="仿宋" w:hint="eastAsia"/>
          <w:sz w:val="32"/>
          <w:szCs w:val="32"/>
        </w:rPr>
        <w:t>学校</w:t>
      </w:r>
      <w:r w:rsidRPr="00F95D3A">
        <w:rPr>
          <w:rFonts w:ascii="仿宋" w:eastAsia="仿宋" w:hAnsi="仿宋" w:hint="eastAsia"/>
          <w:sz w:val="32"/>
          <w:szCs w:val="32"/>
        </w:rPr>
        <w:t>章程，</w:t>
      </w:r>
      <w:r>
        <w:rPr>
          <w:rFonts w:ascii="仿宋" w:eastAsia="仿宋" w:hAnsi="仿宋" w:hint="eastAsia"/>
          <w:sz w:val="32"/>
          <w:szCs w:val="32"/>
        </w:rPr>
        <w:t>决定呈报上级</w:t>
      </w:r>
      <w:r w:rsidRPr="00F95D3A">
        <w:rPr>
          <w:rFonts w:ascii="仿宋" w:eastAsia="仿宋" w:hAnsi="仿宋" w:hint="eastAsia"/>
          <w:sz w:val="32"/>
          <w:szCs w:val="32"/>
        </w:rPr>
        <w:t>核准。</w:t>
      </w:r>
    </w:p>
    <w:p w:rsidR="00B444CB" w:rsidRPr="0014735B" w:rsidRDefault="00B444CB" w:rsidP="00B444CB">
      <w:pPr>
        <w:adjustRightInd w:val="0"/>
        <w:spacing w:beforeLines="50" w:before="156" w:line="560" w:lineRule="exact"/>
        <w:ind w:firstLineChars="196" w:firstLine="630"/>
        <w:mirrorIndents/>
        <w:jc w:val="left"/>
        <w:rPr>
          <w:rFonts w:ascii="黑体" w:eastAsia="黑体" w:hAnsi="黑体"/>
          <w:b/>
          <w:sz w:val="32"/>
          <w:szCs w:val="32"/>
        </w:rPr>
      </w:pPr>
      <w:r w:rsidRPr="0014735B">
        <w:rPr>
          <w:rFonts w:ascii="黑体" w:eastAsia="黑体" w:hAnsi="黑体" w:hint="eastAsia"/>
          <w:b/>
          <w:sz w:val="32"/>
          <w:szCs w:val="32"/>
        </w:rPr>
        <w:t>二</w:t>
      </w:r>
      <w:r>
        <w:rPr>
          <w:rFonts w:ascii="黑体" w:eastAsia="黑体" w:hAnsi="黑体" w:hint="eastAsia"/>
          <w:b/>
          <w:sz w:val="32"/>
          <w:szCs w:val="32"/>
        </w:rPr>
        <w:t>、</w:t>
      </w:r>
      <w:r w:rsidRPr="0014735B">
        <w:rPr>
          <w:rFonts w:ascii="黑体" w:eastAsia="黑体" w:hAnsi="黑体" w:hint="eastAsia"/>
          <w:b/>
          <w:sz w:val="32"/>
          <w:szCs w:val="32"/>
        </w:rPr>
        <w:t>章程</w:t>
      </w:r>
      <w:r>
        <w:rPr>
          <w:rFonts w:ascii="黑体" w:eastAsia="黑体" w:hAnsi="黑体" w:hint="eastAsia"/>
          <w:b/>
          <w:sz w:val="32"/>
          <w:szCs w:val="32"/>
        </w:rPr>
        <w:t>主要内容与</w:t>
      </w:r>
      <w:r w:rsidRPr="0014735B">
        <w:rPr>
          <w:rFonts w:ascii="黑体" w:eastAsia="黑体" w:hAnsi="黑体" w:hint="eastAsia"/>
          <w:b/>
          <w:sz w:val="32"/>
          <w:szCs w:val="32"/>
        </w:rPr>
        <w:t>特点</w:t>
      </w:r>
    </w:p>
    <w:p w:rsidR="00B444CB" w:rsidRPr="00CA4E22" w:rsidRDefault="00B444CB" w:rsidP="00B444CB">
      <w:pPr>
        <w:widowControl/>
        <w:shd w:val="clear" w:color="auto" w:fill="FFFFFF"/>
        <w:spacing w:line="560" w:lineRule="exact"/>
        <w:ind w:firstLineChars="200" w:firstLine="640"/>
        <w:jc w:val="left"/>
        <w:rPr>
          <w:rFonts w:ascii="仿宋" w:eastAsia="仿宋" w:hAnsi="仿宋"/>
          <w:sz w:val="32"/>
          <w:szCs w:val="32"/>
        </w:rPr>
      </w:pPr>
      <w:r>
        <w:rPr>
          <w:rFonts w:ascii="仿宋" w:eastAsia="仿宋" w:hAnsi="仿宋" w:hint="eastAsia"/>
          <w:sz w:val="32"/>
          <w:szCs w:val="32"/>
        </w:rPr>
        <w:t>章程内容分为序言与正文两部分，正文包括：</w:t>
      </w:r>
      <w:r w:rsidRPr="001A0604">
        <w:rPr>
          <w:rFonts w:ascii="仿宋" w:eastAsia="仿宋" w:hAnsi="仿宋"/>
          <w:sz w:val="32"/>
          <w:szCs w:val="32"/>
        </w:rPr>
        <w:t>总则</w:t>
      </w:r>
      <w:r>
        <w:rPr>
          <w:rFonts w:ascii="仿宋" w:eastAsia="仿宋" w:hAnsi="仿宋" w:hint="eastAsia"/>
          <w:sz w:val="32"/>
          <w:szCs w:val="32"/>
        </w:rPr>
        <w:t>，</w:t>
      </w:r>
      <w:r w:rsidRPr="001A0604">
        <w:rPr>
          <w:rFonts w:ascii="仿宋" w:eastAsia="仿宋" w:hAnsi="仿宋"/>
          <w:sz w:val="32"/>
          <w:szCs w:val="32"/>
        </w:rPr>
        <w:t>举办者与学校</w:t>
      </w:r>
      <w:r>
        <w:rPr>
          <w:rFonts w:ascii="仿宋" w:eastAsia="仿宋" w:hAnsi="仿宋" w:hint="eastAsia"/>
          <w:sz w:val="32"/>
          <w:szCs w:val="32"/>
        </w:rPr>
        <w:t>，</w:t>
      </w:r>
      <w:r w:rsidRPr="001A0604">
        <w:rPr>
          <w:rFonts w:ascii="仿宋" w:eastAsia="仿宋" w:hAnsi="仿宋"/>
          <w:sz w:val="32"/>
          <w:szCs w:val="32"/>
        </w:rPr>
        <w:t>学生</w:t>
      </w:r>
      <w:r>
        <w:rPr>
          <w:rFonts w:ascii="仿宋" w:eastAsia="仿宋" w:hAnsi="仿宋" w:hint="eastAsia"/>
          <w:sz w:val="32"/>
          <w:szCs w:val="32"/>
        </w:rPr>
        <w:t>，</w:t>
      </w:r>
      <w:r w:rsidRPr="001A0604">
        <w:rPr>
          <w:rFonts w:ascii="仿宋" w:eastAsia="仿宋" w:hAnsi="仿宋"/>
          <w:sz w:val="32"/>
          <w:szCs w:val="32"/>
        </w:rPr>
        <w:t>教职工</w:t>
      </w:r>
      <w:r>
        <w:rPr>
          <w:rFonts w:ascii="仿宋" w:eastAsia="仿宋" w:hAnsi="仿宋" w:hint="eastAsia"/>
          <w:sz w:val="32"/>
          <w:szCs w:val="32"/>
        </w:rPr>
        <w:t>，</w:t>
      </w:r>
      <w:r w:rsidRPr="001A0604">
        <w:rPr>
          <w:rFonts w:ascii="仿宋" w:eastAsia="仿宋" w:hAnsi="仿宋"/>
          <w:sz w:val="32"/>
          <w:szCs w:val="32"/>
        </w:rPr>
        <w:t>管理体制与组织机构</w:t>
      </w:r>
      <w:r>
        <w:rPr>
          <w:rFonts w:ascii="仿宋" w:eastAsia="仿宋" w:hAnsi="仿宋" w:hint="eastAsia"/>
          <w:sz w:val="32"/>
          <w:szCs w:val="32"/>
        </w:rPr>
        <w:t>，</w:t>
      </w:r>
      <w:r w:rsidRPr="001A0604">
        <w:rPr>
          <w:rFonts w:ascii="仿宋" w:eastAsia="仿宋" w:hAnsi="仿宋"/>
          <w:sz w:val="32"/>
          <w:szCs w:val="32"/>
        </w:rPr>
        <w:t>教学科研机构</w:t>
      </w:r>
      <w:r>
        <w:rPr>
          <w:rFonts w:ascii="仿宋" w:eastAsia="仿宋" w:hAnsi="仿宋" w:hint="eastAsia"/>
          <w:sz w:val="32"/>
          <w:szCs w:val="32"/>
        </w:rPr>
        <w:t>，</w:t>
      </w:r>
      <w:r w:rsidRPr="001A0604">
        <w:rPr>
          <w:rFonts w:ascii="仿宋" w:eastAsia="仿宋" w:hAnsi="仿宋"/>
          <w:sz w:val="32"/>
          <w:szCs w:val="32"/>
        </w:rPr>
        <w:t>经费</w:t>
      </w:r>
      <w:r w:rsidRPr="001A0604">
        <w:rPr>
          <w:rFonts w:ascii="仿宋" w:eastAsia="仿宋" w:hAnsi="仿宋" w:hint="eastAsia"/>
          <w:sz w:val="32"/>
          <w:szCs w:val="32"/>
        </w:rPr>
        <w:t>、</w:t>
      </w:r>
      <w:r w:rsidRPr="001A0604">
        <w:rPr>
          <w:rFonts w:ascii="仿宋" w:eastAsia="仿宋" w:hAnsi="仿宋"/>
          <w:sz w:val="32"/>
          <w:szCs w:val="32"/>
        </w:rPr>
        <w:t>资产</w:t>
      </w:r>
      <w:r w:rsidRPr="001A0604">
        <w:rPr>
          <w:rFonts w:ascii="仿宋" w:eastAsia="仿宋" w:hAnsi="仿宋" w:hint="eastAsia"/>
          <w:sz w:val="32"/>
          <w:szCs w:val="32"/>
        </w:rPr>
        <w:t>与</w:t>
      </w:r>
      <w:r w:rsidRPr="001A0604">
        <w:rPr>
          <w:rFonts w:ascii="仿宋" w:eastAsia="仿宋" w:hAnsi="仿宋"/>
          <w:sz w:val="32"/>
          <w:szCs w:val="32"/>
        </w:rPr>
        <w:t>后勤</w:t>
      </w:r>
      <w:r>
        <w:rPr>
          <w:rFonts w:ascii="仿宋" w:eastAsia="仿宋" w:hAnsi="仿宋" w:hint="eastAsia"/>
          <w:sz w:val="32"/>
          <w:szCs w:val="32"/>
        </w:rPr>
        <w:t>，</w:t>
      </w:r>
      <w:r w:rsidRPr="001A0604">
        <w:rPr>
          <w:rFonts w:ascii="仿宋" w:eastAsia="仿宋" w:hAnsi="仿宋" w:hint="eastAsia"/>
          <w:sz w:val="32"/>
          <w:szCs w:val="32"/>
        </w:rPr>
        <w:t>学校与社会</w:t>
      </w:r>
      <w:r>
        <w:rPr>
          <w:rFonts w:ascii="仿宋" w:eastAsia="仿宋" w:hAnsi="仿宋" w:hint="eastAsia"/>
          <w:sz w:val="32"/>
          <w:szCs w:val="32"/>
        </w:rPr>
        <w:t>，</w:t>
      </w:r>
      <w:r w:rsidRPr="001A0604">
        <w:rPr>
          <w:rFonts w:ascii="仿宋" w:eastAsia="仿宋" w:hAnsi="仿宋" w:hint="eastAsia"/>
          <w:sz w:val="32"/>
          <w:szCs w:val="32"/>
        </w:rPr>
        <w:t>标识和</w:t>
      </w:r>
      <w:r w:rsidRPr="001A0604">
        <w:rPr>
          <w:rFonts w:ascii="仿宋" w:eastAsia="仿宋" w:hAnsi="仿宋"/>
          <w:sz w:val="32"/>
          <w:szCs w:val="32"/>
        </w:rPr>
        <w:t>校庆日</w:t>
      </w:r>
      <w:r>
        <w:rPr>
          <w:rFonts w:ascii="仿宋" w:eastAsia="仿宋" w:hAnsi="仿宋" w:hint="eastAsia"/>
          <w:sz w:val="32"/>
          <w:szCs w:val="32"/>
        </w:rPr>
        <w:t>，</w:t>
      </w:r>
      <w:r w:rsidRPr="001A0604">
        <w:rPr>
          <w:rFonts w:ascii="仿宋" w:eastAsia="仿宋" w:hAnsi="仿宋"/>
          <w:sz w:val="32"/>
          <w:szCs w:val="32"/>
        </w:rPr>
        <w:t>附则，共计10章8</w:t>
      </w:r>
      <w:r w:rsidRPr="001A0604">
        <w:rPr>
          <w:rFonts w:ascii="仿宋" w:eastAsia="仿宋" w:hAnsi="仿宋" w:hint="eastAsia"/>
          <w:sz w:val="32"/>
          <w:szCs w:val="32"/>
        </w:rPr>
        <w:t>8</w:t>
      </w:r>
      <w:r w:rsidRPr="001A0604">
        <w:rPr>
          <w:rFonts w:ascii="仿宋" w:eastAsia="仿宋" w:hAnsi="仿宋"/>
          <w:sz w:val="32"/>
          <w:szCs w:val="32"/>
        </w:rPr>
        <w:t>条</w:t>
      </w:r>
      <w:r>
        <w:rPr>
          <w:rFonts w:ascii="仿宋" w:eastAsia="仿宋" w:hAnsi="仿宋" w:hint="eastAsia"/>
          <w:sz w:val="32"/>
          <w:szCs w:val="32"/>
        </w:rPr>
        <w:t>1万余字</w:t>
      </w:r>
      <w:r w:rsidRPr="001A0604">
        <w:rPr>
          <w:rFonts w:ascii="仿宋" w:eastAsia="仿宋" w:hAnsi="仿宋"/>
          <w:sz w:val="32"/>
          <w:szCs w:val="32"/>
        </w:rPr>
        <w:t>。</w:t>
      </w:r>
      <w:r>
        <w:rPr>
          <w:rFonts w:ascii="仿宋" w:eastAsia="仿宋" w:hAnsi="仿宋" w:hint="eastAsia"/>
          <w:sz w:val="32"/>
          <w:szCs w:val="32"/>
        </w:rPr>
        <w:t>主要特点如下：</w:t>
      </w:r>
    </w:p>
    <w:p w:rsidR="00B444CB" w:rsidRDefault="00B444CB" w:rsidP="00B444CB">
      <w:pPr>
        <w:tabs>
          <w:tab w:val="left" w:pos="1843"/>
        </w:tabs>
        <w:adjustRightInd w:val="0"/>
        <w:spacing w:line="560" w:lineRule="exact"/>
        <w:ind w:firstLineChars="229" w:firstLine="736"/>
        <w:mirrorIndents/>
        <w:rPr>
          <w:rFonts w:ascii="仿宋" w:eastAsia="仿宋" w:hAnsi="仿宋"/>
          <w:sz w:val="32"/>
          <w:szCs w:val="32"/>
        </w:rPr>
      </w:pPr>
      <w:r w:rsidRPr="003977E9">
        <w:rPr>
          <w:rFonts w:ascii="仿宋" w:eastAsia="仿宋" w:hAnsi="仿宋" w:hint="eastAsia"/>
          <w:b/>
          <w:sz w:val="32"/>
          <w:szCs w:val="32"/>
        </w:rPr>
        <w:t>（一）</w:t>
      </w:r>
      <w:r w:rsidR="002B763D">
        <w:rPr>
          <w:rFonts w:ascii="仿宋" w:eastAsia="仿宋" w:hAnsi="仿宋" w:hint="eastAsia"/>
          <w:b/>
          <w:sz w:val="32"/>
          <w:szCs w:val="32"/>
        </w:rPr>
        <w:t>突出强调</w:t>
      </w:r>
      <w:r>
        <w:rPr>
          <w:rFonts w:ascii="仿宋" w:eastAsia="仿宋" w:hAnsi="仿宋" w:hint="eastAsia"/>
          <w:b/>
          <w:sz w:val="32"/>
          <w:szCs w:val="32"/>
        </w:rPr>
        <w:t>了学校使命与特色</w:t>
      </w:r>
    </w:p>
    <w:p w:rsidR="00B444CB" w:rsidRDefault="00B444CB" w:rsidP="00B444CB">
      <w:pPr>
        <w:widowControl/>
        <w:shd w:val="clear" w:color="auto" w:fill="FFFFFF"/>
        <w:spacing w:line="560" w:lineRule="exact"/>
        <w:ind w:firstLineChars="200" w:firstLine="640"/>
        <w:jc w:val="left"/>
        <w:rPr>
          <w:rFonts w:ascii="仿宋" w:eastAsia="仿宋" w:hAnsi="仿宋"/>
          <w:sz w:val="32"/>
          <w:szCs w:val="32"/>
        </w:rPr>
      </w:pPr>
      <w:r>
        <w:rPr>
          <w:rFonts w:ascii="仿宋" w:eastAsia="仿宋" w:hAnsi="仿宋" w:hint="eastAsia"/>
          <w:sz w:val="32"/>
          <w:szCs w:val="32"/>
        </w:rPr>
        <w:t>章程将学校发展历史形成的、师生认可的学校使命、学校精神、实践育人特色以及制度机制等在章程中固化下来，以传承历史、铸造文化、凝聚人心，进一步推进学校的可持续发展。</w:t>
      </w:r>
    </w:p>
    <w:p w:rsidR="00B444CB" w:rsidRDefault="00B444CB" w:rsidP="00B444CB">
      <w:pPr>
        <w:adjustRightInd w:val="0"/>
        <w:spacing w:line="560" w:lineRule="exact"/>
        <w:ind w:firstLineChars="229" w:firstLine="736"/>
        <w:mirrorIndents/>
        <w:rPr>
          <w:rFonts w:ascii="仿宋" w:eastAsia="仿宋" w:hAnsi="仿宋"/>
          <w:b/>
          <w:sz w:val="32"/>
          <w:szCs w:val="32"/>
        </w:rPr>
      </w:pPr>
      <w:r w:rsidRPr="009254D5">
        <w:rPr>
          <w:rFonts w:ascii="仿宋" w:eastAsia="仿宋" w:hAnsi="仿宋" w:hint="eastAsia"/>
          <w:b/>
          <w:sz w:val="32"/>
          <w:szCs w:val="32"/>
        </w:rPr>
        <w:t>（二）</w:t>
      </w:r>
      <w:r>
        <w:rPr>
          <w:rFonts w:ascii="仿宋" w:eastAsia="仿宋" w:hAnsi="仿宋" w:hint="eastAsia"/>
          <w:b/>
          <w:sz w:val="32"/>
          <w:szCs w:val="32"/>
        </w:rPr>
        <w:t>突出了师生的主体地位</w:t>
      </w:r>
    </w:p>
    <w:p w:rsidR="00B444CB" w:rsidRPr="00DF310D" w:rsidRDefault="00B444CB" w:rsidP="00B444CB">
      <w:pPr>
        <w:widowControl/>
        <w:shd w:val="clear" w:color="auto" w:fill="FFFFFF"/>
        <w:spacing w:line="560" w:lineRule="exact"/>
        <w:ind w:firstLineChars="200" w:firstLine="640"/>
        <w:jc w:val="left"/>
        <w:rPr>
          <w:rFonts w:ascii="仿宋" w:eastAsia="仿宋" w:hAnsi="仿宋"/>
          <w:sz w:val="32"/>
          <w:szCs w:val="32"/>
        </w:rPr>
      </w:pPr>
      <w:r>
        <w:rPr>
          <w:rFonts w:ascii="仿宋" w:eastAsia="仿宋" w:hAnsi="仿宋" w:hint="eastAsia"/>
          <w:sz w:val="32"/>
          <w:szCs w:val="32"/>
        </w:rPr>
        <w:t>章程在结构、内容安排上突出了学生是教育教学的主体、是学校办学的受益权人地位；突出了教师是学校办学的主体力量，明确和细化了学生和教职工的权利和义务，强化了以人为本的办学理念。</w:t>
      </w:r>
    </w:p>
    <w:p w:rsidR="00B444CB" w:rsidRPr="003977E9" w:rsidRDefault="00B444CB" w:rsidP="00B444CB">
      <w:pPr>
        <w:adjustRightInd w:val="0"/>
        <w:spacing w:line="560" w:lineRule="exact"/>
        <w:ind w:firstLineChars="229" w:firstLine="736"/>
        <w:mirrorIndents/>
        <w:rPr>
          <w:rFonts w:ascii="仿宋" w:eastAsia="仿宋" w:hAnsi="仿宋"/>
          <w:b/>
          <w:sz w:val="32"/>
          <w:szCs w:val="32"/>
        </w:rPr>
      </w:pPr>
      <w:r>
        <w:rPr>
          <w:rFonts w:ascii="仿宋" w:eastAsia="仿宋" w:hAnsi="仿宋" w:hint="eastAsia"/>
          <w:b/>
          <w:sz w:val="32"/>
          <w:szCs w:val="32"/>
        </w:rPr>
        <w:t>（三）明晰</w:t>
      </w:r>
      <w:r w:rsidRPr="003977E9">
        <w:rPr>
          <w:rFonts w:ascii="仿宋" w:eastAsia="仿宋" w:hAnsi="仿宋" w:hint="eastAsia"/>
          <w:b/>
          <w:sz w:val="32"/>
          <w:szCs w:val="32"/>
        </w:rPr>
        <w:t>了学校与外部的关系</w:t>
      </w:r>
    </w:p>
    <w:p w:rsidR="00B444CB" w:rsidRDefault="00B444CB" w:rsidP="00B444CB">
      <w:pPr>
        <w:widowControl/>
        <w:shd w:val="clear" w:color="auto" w:fill="FFFFFF"/>
        <w:spacing w:line="560" w:lineRule="exact"/>
        <w:ind w:firstLineChars="200" w:firstLine="640"/>
        <w:jc w:val="left"/>
        <w:rPr>
          <w:rFonts w:ascii="仿宋" w:eastAsia="仿宋" w:hAnsi="仿宋"/>
          <w:sz w:val="32"/>
          <w:szCs w:val="32"/>
        </w:rPr>
      </w:pPr>
      <w:r>
        <w:rPr>
          <w:rFonts w:ascii="仿宋" w:eastAsia="仿宋" w:hAnsi="仿宋" w:hint="eastAsia"/>
          <w:sz w:val="32"/>
          <w:szCs w:val="32"/>
        </w:rPr>
        <w:lastRenderedPageBreak/>
        <w:t>根据国家和北京市相关法律法规和规章，学校章程进一步明确了举办者和学校的权利与义务，细化了学校办学自主权的内容与范围，明确了学校服务社会的义务，以及通过党务公开、校务公开和信息公开制度接受社会监督，通过理事会、校友会、教育发展基金会等机构接受社会参与学校建设发展的体制机制，明确了学校与社会的关系。</w:t>
      </w:r>
    </w:p>
    <w:p w:rsidR="00B444CB" w:rsidRDefault="00B444CB" w:rsidP="00B444CB">
      <w:pPr>
        <w:widowControl/>
        <w:shd w:val="clear" w:color="auto" w:fill="FFFFFF"/>
        <w:spacing w:line="560" w:lineRule="exact"/>
        <w:ind w:firstLineChars="200" w:firstLine="643"/>
        <w:jc w:val="left"/>
        <w:rPr>
          <w:rFonts w:ascii="仿宋" w:eastAsia="仿宋" w:hAnsi="仿宋"/>
          <w:b/>
          <w:sz w:val="32"/>
          <w:szCs w:val="32"/>
        </w:rPr>
      </w:pPr>
      <w:r>
        <w:rPr>
          <w:rFonts w:ascii="仿宋" w:eastAsia="仿宋" w:hAnsi="仿宋" w:hint="eastAsia"/>
          <w:b/>
          <w:sz w:val="32"/>
          <w:szCs w:val="32"/>
        </w:rPr>
        <w:t>（四）</w:t>
      </w:r>
      <w:r w:rsidRPr="009254D5">
        <w:rPr>
          <w:rFonts w:ascii="仿宋" w:eastAsia="仿宋" w:hAnsi="仿宋" w:hint="eastAsia"/>
          <w:b/>
          <w:sz w:val="32"/>
          <w:szCs w:val="32"/>
        </w:rPr>
        <w:t>明确了学校</w:t>
      </w:r>
      <w:r>
        <w:rPr>
          <w:rFonts w:ascii="仿宋" w:eastAsia="仿宋" w:hAnsi="仿宋" w:hint="eastAsia"/>
          <w:b/>
          <w:sz w:val="32"/>
          <w:szCs w:val="32"/>
        </w:rPr>
        <w:t>的管理体制和</w:t>
      </w:r>
      <w:r w:rsidRPr="009254D5">
        <w:rPr>
          <w:rFonts w:ascii="仿宋" w:eastAsia="仿宋" w:hAnsi="仿宋" w:hint="eastAsia"/>
          <w:b/>
          <w:sz w:val="32"/>
          <w:szCs w:val="32"/>
        </w:rPr>
        <w:t>内部治理结构</w:t>
      </w:r>
    </w:p>
    <w:p w:rsidR="00B444CB" w:rsidRDefault="00B444CB" w:rsidP="00B444CB">
      <w:pPr>
        <w:widowControl/>
        <w:shd w:val="clear" w:color="auto" w:fill="FFFFFF"/>
        <w:spacing w:line="560" w:lineRule="exact"/>
        <w:ind w:firstLineChars="200" w:firstLine="640"/>
        <w:jc w:val="left"/>
        <w:rPr>
          <w:rFonts w:ascii="仿宋" w:eastAsia="仿宋" w:hAnsi="仿宋"/>
          <w:b/>
          <w:sz w:val="32"/>
          <w:szCs w:val="32"/>
        </w:rPr>
      </w:pPr>
      <w:r>
        <w:rPr>
          <w:rFonts w:ascii="仿宋" w:eastAsia="仿宋" w:hAnsi="仿宋" w:hint="eastAsia"/>
          <w:sz w:val="32"/>
          <w:szCs w:val="32"/>
        </w:rPr>
        <w:t>章程明确了学校领导体制是“党委领导下的校长负责制”，明确了学校党委常委会、校长办公会、校长的职权范围和议事规则，</w:t>
      </w:r>
      <w:r w:rsidRPr="00367B7B">
        <w:rPr>
          <w:rFonts w:ascii="仿宋" w:eastAsia="仿宋" w:hAnsi="仿宋" w:hint="eastAsia"/>
          <w:sz w:val="32"/>
          <w:szCs w:val="32"/>
        </w:rPr>
        <w:t>规定了二级学院在学校授权范围内实行自主管理的职责与权限。</w:t>
      </w:r>
      <w:r>
        <w:rPr>
          <w:rFonts w:ascii="仿宋" w:eastAsia="仿宋" w:hAnsi="仿宋" w:hint="eastAsia"/>
          <w:sz w:val="32"/>
          <w:szCs w:val="32"/>
        </w:rPr>
        <w:t>明确了学校党委监督、行政监督体制机制以及教职工、学生参与民主管理和监督的体制机制。在学术治理体系构建方面，按照《高等学校学术委员会规程》和国家学位管理条例等法规要求，明确了学术委员会的职责权限，明确了行政权力与学术权力的关系，强调了</w:t>
      </w:r>
      <w:proofErr w:type="gramStart"/>
      <w:r>
        <w:rPr>
          <w:rFonts w:ascii="仿宋" w:eastAsia="仿宋" w:hAnsi="仿宋" w:hint="eastAsia"/>
          <w:sz w:val="32"/>
          <w:szCs w:val="32"/>
        </w:rPr>
        <w:t>学术治</w:t>
      </w:r>
      <w:proofErr w:type="gramEnd"/>
      <w:r>
        <w:rPr>
          <w:rFonts w:ascii="仿宋" w:eastAsia="仿宋" w:hAnsi="仿宋" w:hint="eastAsia"/>
          <w:sz w:val="32"/>
          <w:szCs w:val="32"/>
        </w:rPr>
        <w:t>理应遵循的基本原则和理念。</w:t>
      </w:r>
    </w:p>
    <w:p w:rsidR="00B444CB" w:rsidRDefault="00B444CB" w:rsidP="00B444CB">
      <w:pPr>
        <w:widowControl/>
        <w:shd w:val="clear" w:color="auto" w:fill="FFFFFF"/>
        <w:spacing w:line="560" w:lineRule="exact"/>
        <w:ind w:firstLineChars="200" w:firstLine="640"/>
        <w:jc w:val="left"/>
        <w:rPr>
          <w:rFonts w:ascii="仿宋" w:eastAsia="仿宋" w:hAnsi="仿宋"/>
          <w:sz w:val="32"/>
          <w:szCs w:val="32"/>
        </w:rPr>
      </w:pPr>
      <w:r>
        <w:rPr>
          <w:rFonts w:ascii="仿宋" w:eastAsia="仿宋" w:hAnsi="仿宋" w:hint="eastAsia"/>
          <w:sz w:val="32"/>
          <w:szCs w:val="32"/>
        </w:rPr>
        <w:t>总体上看，我校制定</w:t>
      </w:r>
      <w:r w:rsidRPr="001209F1">
        <w:rPr>
          <w:rFonts w:ascii="仿宋" w:eastAsia="仿宋" w:hAnsi="仿宋"/>
          <w:sz w:val="32"/>
          <w:szCs w:val="32"/>
        </w:rPr>
        <w:t>章程</w:t>
      </w:r>
      <w:r>
        <w:rPr>
          <w:rFonts w:ascii="仿宋" w:eastAsia="仿宋" w:hAnsi="仿宋" w:hint="eastAsia"/>
          <w:sz w:val="32"/>
          <w:szCs w:val="32"/>
        </w:rPr>
        <w:t>的过程</w:t>
      </w:r>
      <w:r w:rsidRPr="008F5A7C">
        <w:rPr>
          <w:rFonts w:ascii="仿宋" w:eastAsia="仿宋" w:hAnsi="仿宋" w:hint="eastAsia"/>
          <w:sz w:val="32"/>
          <w:szCs w:val="32"/>
        </w:rPr>
        <w:t>安排和进度合理，制定过程民主、公开，符合法定程序和相关规定；章程内容基本符合《高等教育法》、《高等学校章程制定暂行办法》等法律法规要求和市教委要求。学校章程作为学校治理的基本法，在制定过程中，达到了进一步</w:t>
      </w:r>
      <w:r w:rsidRPr="001209F1">
        <w:rPr>
          <w:rFonts w:ascii="仿宋" w:eastAsia="仿宋" w:hAnsi="仿宋"/>
          <w:sz w:val="32"/>
          <w:szCs w:val="32"/>
        </w:rPr>
        <w:t>凝聚</w:t>
      </w:r>
      <w:r>
        <w:rPr>
          <w:rFonts w:ascii="仿宋" w:eastAsia="仿宋" w:hAnsi="仿宋" w:hint="eastAsia"/>
          <w:sz w:val="32"/>
          <w:szCs w:val="32"/>
        </w:rPr>
        <w:t>师生</w:t>
      </w:r>
      <w:r>
        <w:rPr>
          <w:rFonts w:ascii="仿宋" w:eastAsia="仿宋" w:hAnsi="仿宋"/>
          <w:sz w:val="32"/>
          <w:szCs w:val="32"/>
        </w:rPr>
        <w:t>共识、</w:t>
      </w:r>
      <w:r>
        <w:rPr>
          <w:rFonts w:ascii="仿宋" w:eastAsia="仿宋" w:hAnsi="仿宋" w:hint="eastAsia"/>
          <w:sz w:val="32"/>
          <w:szCs w:val="32"/>
        </w:rPr>
        <w:t>完善内部治理</w:t>
      </w:r>
      <w:r w:rsidRPr="001209F1">
        <w:rPr>
          <w:rFonts w:ascii="仿宋" w:eastAsia="仿宋" w:hAnsi="仿宋"/>
          <w:sz w:val="32"/>
          <w:szCs w:val="32"/>
        </w:rPr>
        <w:t>、</w:t>
      </w:r>
      <w:r w:rsidRPr="001209F1">
        <w:rPr>
          <w:rFonts w:ascii="仿宋" w:eastAsia="仿宋" w:hAnsi="仿宋" w:hint="eastAsia"/>
          <w:sz w:val="32"/>
          <w:szCs w:val="32"/>
        </w:rPr>
        <w:t>促进</w:t>
      </w:r>
      <w:r>
        <w:rPr>
          <w:rFonts w:ascii="仿宋" w:eastAsia="仿宋" w:hAnsi="仿宋" w:hint="eastAsia"/>
          <w:sz w:val="32"/>
          <w:szCs w:val="32"/>
        </w:rPr>
        <w:t>学校</w:t>
      </w:r>
      <w:r w:rsidRPr="001209F1">
        <w:rPr>
          <w:rFonts w:ascii="仿宋" w:eastAsia="仿宋" w:hAnsi="仿宋" w:hint="eastAsia"/>
          <w:sz w:val="32"/>
          <w:szCs w:val="32"/>
        </w:rPr>
        <w:t>发展</w:t>
      </w:r>
      <w:r w:rsidRPr="001209F1">
        <w:rPr>
          <w:rFonts w:ascii="仿宋" w:eastAsia="仿宋" w:hAnsi="仿宋"/>
          <w:sz w:val="32"/>
          <w:szCs w:val="32"/>
        </w:rPr>
        <w:t>的</w:t>
      </w:r>
      <w:r>
        <w:rPr>
          <w:rFonts w:ascii="仿宋" w:eastAsia="仿宋" w:hAnsi="仿宋" w:hint="eastAsia"/>
          <w:sz w:val="32"/>
          <w:szCs w:val="32"/>
        </w:rPr>
        <w:t>目的</w:t>
      </w:r>
      <w:r w:rsidRPr="00CA4E22">
        <w:rPr>
          <w:rFonts w:ascii="仿宋" w:eastAsia="仿宋" w:hAnsi="仿宋" w:hint="eastAsia"/>
          <w:sz w:val="32"/>
          <w:szCs w:val="32"/>
        </w:rPr>
        <w:t>，为学校推进现代大学制度建设奠定了</w:t>
      </w:r>
      <w:r w:rsidR="006E4341">
        <w:rPr>
          <w:rFonts w:ascii="仿宋" w:eastAsia="仿宋" w:hAnsi="仿宋" w:hint="eastAsia"/>
          <w:sz w:val="32"/>
          <w:szCs w:val="32"/>
        </w:rPr>
        <w:t>良好</w:t>
      </w:r>
      <w:r w:rsidRPr="00CA4E22">
        <w:rPr>
          <w:rFonts w:ascii="仿宋" w:eastAsia="仿宋" w:hAnsi="仿宋" w:hint="eastAsia"/>
          <w:sz w:val="32"/>
          <w:szCs w:val="32"/>
        </w:rPr>
        <w:t>基础。</w:t>
      </w:r>
    </w:p>
    <w:p w:rsidR="00375BC1" w:rsidRPr="00B444CB" w:rsidRDefault="00115099" w:rsidP="007C2BF7">
      <w:pPr>
        <w:widowControl/>
        <w:shd w:val="clear" w:color="auto" w:fill="FFFFFF"/>
        <w:spacing w:line="560" w:lineRule="exact"/>
        <w:ind w:firstLineChars="200" w:firstLine="640"/>
        <w:jc w:val="left"/>
      </w:pPr>
      <w:r>
        <w:rPr>
          <w:rFonts w:ascii="仿宋" w:eastAsia="仿宋" w:hAnsi="仿宋" w:hint="eastAsia"/>
          <w:sz w:val="32"/>
          <w:szCs w:val="32"/>
        </w:rPr>
        <w:t>特此说明。</w:t>
      </w:r>
    </w:p>
    <w:sectPr w:rsidR="00375BC1" w:rsidRPr="00B444CB" w:rsidSect="002C40B5">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FEE" w:rsidRDefault="008A7FEE" w:rsidP="0090359E">
      <w:r>
        <w:separator/>
      </w:r>
    </w:p>
  </w:endnote>
  <w:endnote w:type="continuationSeparator" w:id="0">
    <w:p w:rsidR="008A7FEE" w:rsidRDefault="008A7FEE" w:rsidP="00903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1941219"/>
      <w:docPartObj>
        <w:docPartGallery w:val="Page Numbers (Bottom of Page)"/>
        <w:docPartUnique/>
      </w:docPartObj>
    </w:sdtPr>
    <w:sdtEndPr/>
    <w:sdtContent>
      <w:p w:rsidR="002C40B5" w:rsidRDefault="002C40B5">
        <w:pPr>
          <w:pStyle w:val="a6"/>
          <w:jc w:val="center"/>
        </w:pPr>
        <w:r>
          <w:fldChar w:fldCharType="begin"/>
        </w:r>
        <w:r>
          <w:instrText>PAGE   \* MERGEFORMAT</w:instrText>
        </w:r>
        <w:r>
          <w:fldChar w:fldCharType="separate"/>
        </w:r>
        <w:r w:rsidR="000C5D4B" w:rsidRPr="000C5D4B">
          <w:rPr>
            <w:noProof/>
            <w:lang w:val="zh-CN"/>
          </w:rPr>
          <w:t>1</w:t>
        </w:r>
        <w:r>
          <w:fldChar w:fldCharType="end"/>
        </w:r>
      </w:p>
    </w:sdtContent>
  </w:sdt>
  <w:p w:rsidR="002C40B5" w:rsidRDefault="002C40B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FEE" w:rsidRDefault="008A7FEE" w:rsidP="0090359E">
      <w:r>
        <w:separator/>
      </w:r>
    </w:p>
  </w:footnote>
  <w:footnote w:type="continuationSeparator" w:id="0">
    <w:p w:rsidR="008A7FEE" w:rsidRDefault="008A7FEE" w:rsidP="00903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4CB" w:rsidRPr="00057FCB" w:rsidRDefault="00B444CB">
    <w:pPr>
      <w:pStyle w:val="a5"/>
      <w:rPr>
        <w:sz w:val="24"/>
      </w:rPr>
    </w:pPr>
    <w:r>
      <w:rPr>
        <w:rFonts w:hint="eastAsia"/>
        <w:sz w:val="24"/>
      </w:rPr>
      <w:t>《</w:t>
    </w:r>
    <w:r w:rsidRPr="00057FCB">
      <w:rPr>
        <w:rFonts w:hint="eastAsia"/>
        <w:sz w:val="24"/>
      </w:rPr>
      <w:t>北京石油化工学院章程（</w:t>
    </w:r>
    <w:r w:rsidR="00791AAD" w:rsidRPr="00791AAD">
      <w:rPr>
        <w:rFonts w:hint="eastAsia"/>
        <w:sz w:val="24"/>
      </w:rPr>
      <w:t>核准</w:t>
    </w:r>
    <w:r w:rsidRPr="00057FCB">
      <w:rPr>
        <w:rFonts w:hint="eastAsia"/>
        <w:sz w:val="24"/>
      </w:rPr>
      <w:t>稿）</w:t>
    </w:r>
    <w:r>
      <w:rPr>
        <w:rFonts w:hint="eastAsia"/>
        <w:sz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4CB" w:rsidRPr="00057FCB" w:rsidRDefault="00B444CB">
    <w:pPr>
      <w:pStyle w:val="a5"/>
      <w:rPr>
        <w:sz w:val="24"/>
      </w:rPr>
    </w:pPr>
    <w:r>
      <w:rPr>
        <w:rFonts w:hint="eastAsia"/>
        <w:sz w:val="24"/>
      </w:rPr>
      <w:t>《</w:t>
    </w:r>
    <w:r w:rsidRPr="00057FCB">
      <w:rPr>
        <w:rFonts w:hint="eastAsia"/>
        <w:sz w:val="24"/>
      </w:rPr>
      <w:t>北京石油化工学院章程（</w:t>
    </w:r>
    <w:r w:rsidR="006E4341">
      <w:rPr>
        <w:rFonts w:hint="eastAsia"/>
        <w:sz w:val="24"/>
      </w:rPr>
      <w:t>核准</w:t>
    </w:r>
    <w:r w:rsidRPr="00057FCB">
      <w:rPr>
        <w:rFonts w:hint="eastAsia"/>
        <w:sz w:val="24"/>
      </w:rPr>
      <w:t>稿）</w:t>
    </w:r>
    <w:r>
      <w:rPr>
        <w:rFonts w:hint="eastAsia"/>
        <w:sz w:val="24"/>
      </w:rPr>
      <w:t>》制定程序与主要内容说明</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AE3CFA"/>
    <w:multiLevelType w:val="hybridMultilevel"/>
    <w:tmpl w:val="E6588496"/>
    <w:lvl w:ilvl="0" w:tplc="7542F072">
      <w:start w:val="1"/>
      <w:numFmt w:val="decimal"/>
      <w:lvlText w:val="%1."/>
      <w:lvlJc w:val="left"/>
      <w:pPr>
        <w:ind w:left="1003" w:hanging="36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59E"/>
    <w:rsid w:val="00007208"/>
    <w:rsid w:val="000130D5"/>
    <w:rsid w:val="0001348D"/>
    <w:rsid w:val="00020D15"/>
    <w:rsid w:val="00023EBC"/>
    <w:rsid w:val="00057FCB"/>
    <w:rsid w:val="000743ED"/>
    <w:rsid w:val="000C5D4B"/>
    <w:rsid w:val="000F2B20"/>
    <w:rsid w:val="00115099"/>
    <w:rsid w:val="0014667B"/>
    <w:rsid w:val="0015074A"/>
    <w:rsid w:val="001945A1"/>
    <w:rsid w:val="001B3B23"/>
    <w:rsid w:val="00203031"/>
    <w:rsid w:val="002232BB"/>
    <w:rsid w:val="00236114"/>
    <w:rsid w:val="00276684"/>
    <w:rsid w:val="002A7DC8"/>
    <w:rsid w:val="002B763D"/>
    <w:rsid w:val="002C40B5"/>
    <w:rsid w:val="002E205E"/>
    <w:rsid w:val="003428DF"/>
    <w:rsid w:val="003629A8"/>
    <w:rsid w:val="00375BC1"/>
    <w:rsid w:val="003A2859"/>
    <w:rsid w:val="003B164C"/>
    <w:rsid w:val="003B505D"/>
    <w:rsid w:val="003B5683"/>
    <w:rsid w:val="003C459B"/>
    <w:rsid w:val="003D46F3"/>
    <w:rsid w:val="003E3CF0"/>
    <w:rsid w:val="004056A8"/>
    <w:rsid w:val="00420B61"/>
    <w:rsid w:val="00466A33"/>
    <w:rsid w:val="00474501"/>
    <w:rsid w:val="00492094"/>
    <w:rsid w:val="004A0C2E"/>
    <w:rsid w:val="004A2909"/>
    <w:rsid w:val="004A2F9B"/>
    <w:rsid w:val="004B5368"/>
    <w:rsid w:val="004B5AD1"/>
    <w:rsid w:val="004C1743"/>
    <w:rsid w:val="004D4476"/>
    <w:rsid w:val="00550399"/>
    <w:rsid w:val="00560FA3"/>
    <w:rsid w:val="005B0EC2"/>
    <w:rsid w:val="005B7914"/>
    <w:rsid w:val="005C52C0"/>
    <w:rsid w:val="005E2ACE"/>
    <w:rsid w:val="005F50C0"/>
    <w:rsid w:val="00601F62"/>
    <w:rsid w:val="006126D5"/>
    <w:rsid w:val="00661FCC"/>
    <w:rsid w:val="006A049E"/>
    <w:rsid w:val="006C6FA3"/>
    <w:rsid w:val="006E4341"/>
    <w:rsid w:val="007135C7"/>
    <w:rsid w:val="00791AAD"/>
    <w:rsid w:val="00795F72"/>
    <w:rsid w:val="007A1201"/>
    <w:rsid w:val="007C2BF7"/>
    <w:rsid w:val="00802FF4"/>
    <w:rsid w:val="008073B1"/>
    <w:rsid w:val="008106F6"/>
    <w:rsid w:val="0082293D"/>
    <w:rsid w:val="00834FFB"/>
    <w:rsid w:val="0083612D"/>
    <w:rsid w:val="008629BF"/>
    <w:rsid w:val="008A16C6"/>
    <w:rsid w:val="008A7FEE"/>
    <w:rsid w:val="008C2C9E"/>
    <w:rsid w:val="008E3D6D"/>
    <w:rsid w:val="0090359E"/>
    <w:rsid w:val="00905E8B"/>
    <w:rsid w:val="00920845"/>
    <w:rsid w:val="009631F7"/>
    <w:rsid w:val="00964DD5"/>
    <w:rsid w:val="009E778E"/>
    <w:rsid w:val="00A12379"/>
    <w:rsid w:val="00A20F47"/>
    <w:rsid w:val="00A21211"/>
    <w:rsid w:val="00A221C7"/>
    <w:rsid w:val="00A36822"/>
    <w:rsid w:val="00A5051C"/>
    <w:rsid w:val="00A530E5"/>
    <w:rsid w:val="00AB3A89"/>
    <w:rsid w:val="00AC2490"/>
    <w:rsid w:val="00AC28C7"/>
    <w:rsid w:val="00AC3D59"/>
    <w:rsid w:val="00AE2E30"/>
    <w:rsid w:val="00B2073E"/>
    <w:rsid w:val="00B31F3F"/>
    <w:rsid w:val="00B444CB"/>
    <w:rsid w:val="00B63AE2"/>
    <w:rsid w:val="00B90426"/>
    <w:rsid w:val="00BB7108"/>
    <w:rsid w:val="00BB77A0"/>
    <w:rsid w:val="00BF17BE"/>
    <w:rsid w:val="00C122AB"/>
    <w:rsid w:val="00C16EF2"/>
    <w:rsid w:val="00C227E4"/>
    <w:rsid w:val="00C3377A"/>
    <w:rsid w:val="00C56023"/>
    <w:rsid w:val="00C85C99"/>
    <w:rsid w:val="00CA2B91"/>
    <w:rsid w:val="00CE7280"/>
    <w:rsid w:val="00D076AE"/>
    <w:rsid w:val="00D36797"/>
    <w:rsid w:val="00DA7FBA"/>
    <w:rsid w:val="00DB3191"/>
    <w:rsid w:val="00DE0592"/>
    <w:rsid w:val="00DE237F"/>
    <w:rsid w:val="00E57F56"/>
    <w:rsid w:val="00E75587"/>
    <w:rsid w:val="00E9126F"/>
    <w:rsid w:val="00F13ED5"/>
    <w:rsid w:val="00F330B1"/>
    <w:rsid w:val="00F55664"/>
    <w:rsid w:val="00F738EA"/>
    <w:rsid w:val="00F77F4A"/>
    <w:rsid w:val="00F920C3"/>
    <w:rsid w:val="00FB3C19"/>
    <w:rsid w:val="00FE7B8D"/>
    <w:rsid w:val="00FE7D57"/>
    <w:rsid w:val="00FF7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59E"/>
    <w:pPr>
      <w:widowControl w:val="0"/>
      <w:jc w:val="both"/>
    </w:pPr>
  </w:style>
  <w:style w:type="paragraph" w:styleId="1">
    <w:name w:val="heading 1"/>
    <w:basedOn w:val="a"/>
    <w:next w:val="a"/>
    <w:link w:val="1Char"/>
    <w:uiPriority w:val="9"/>
    <w:qFormat/>
    <w:rsid w:val="0055039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90359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90359E"/>
    <w:rPr>
      <w:rFonts w:asciiTheme="majorHAnsi" w:eastAsiaTheme="majorEastAsia" w:hAnsiTheme="majorHAnsi" w:cstheme="majorBidi"/>
      <w:b/>
      <w:bCs/>
      <w:sz w:val="32"/>
      <w:szCs w:val="32"/>
    </w:rPr>
  </w:style>
  <w:style w:type="paragraph" w:styleId="a3">
    <w:name w:val="footnote text"/>
    <w:basedOn w:val="a"/>
    <w:link w:val="Char"/>
    <w:uiPriority w:val="99"/>
    <w:semiHidden/>
    <w:unhideWhenUsed/>
    <w:rsid w:val="0090359E"/>
    <w:pPr>
      <w:snapToGrid w:val="0"/>
      <w:jc w:val="left"/>
    </w:pPr>
    <w:rPr>
      <w:sz w:val="18"/>
      <w:szCs w:val="18"/>
    </w:rPr>
  </w:style>
  <w:style w:type="character" w:customStyle="1" w:styleId="Char">
    <w:name w:val="脚注文本 Char"/>
    <w:basedOn w:val="a0"/>
    <w:link w:val="a3"/>
    <w:uiPriority w:val="99"/>
    <w:semiHidden/>
    <w:rsid w:val="0090359E"/>
    <w:rPr>
      <w:sz w:val="18"/>
      <w:szCs w:val="18"/>
    </w:rPr>
  </w:style>
  <w:style w:type="character" w:styleId="a4">
    <w:name w:val="footnote reference"/>
    <w:basedOn w:val="a0"/>
    <w:uiPriority w:val="99"/>
    <w:semiHidden/>
    <w:unhideWhenUsed/>
    <w:rsid w:val="0090359E"/>
    <w:rPr>
      <w:vertAlign w:val="superscript"/>
    </w:rPr>
  </w:style>
  <w:style w:type="paragraph" w:styleId="a5">
    <w:name w:val="header"/>
    <w:basedOn w:val="a"/>
    <w:link w:val="Char0"/>
    <w:uiPriority w:val="99"/>
    <w:unhideWhenUsed/>
    <w:rsid w:val="00CA2B9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CA2B91"/>
    <w:rPr>
      <w:sz w:val="18"/>
      <w:szCs w:val="18"/>
    </w:rPr>
  </w:style>
  <w:style w:type="paragraph" w:styleId="a6">
    <w:name w:val="footer"/>
    <w:basedOn w:val="a"/>
    <w:link w:val="Char1"/>
    <w:uiPriority w:val="99"/>
    <w:unhideWhenUsed/>
    <w:rsid w:val="00CA2B91"/>
    <w:pPr>
      <w:tabs>
        <w:tab w:val="center" w:pos="4153"/>
        <w:tab w:val="right" w:pos="8306"/>
      </w:tabs>
      <w:snapToGrid w:val="0"/>
      <w:jc w:val="left"/>
    </w:pPr>
    <w:rPr>
      <w:sz w:val="18"/>
      <w:szCs w:val="18"/>
    </w:rPr>
  </w:style>
  <w:style w:type="character" w:customStyle="1" w:styleId="Char1">
    <w:name w:val="页脚 Char"/>
    <w:basedOn w:val="a0"/>
    <w:link w:val="a6"/>
    <w:uiPriority w:val="99"/>
    <w:rsid w:val="00CA2B91"/>
    <w:rPr>
      <w:sz w:val="18"/>
      <w:szCs w:val="18"/>
    </w:rPr>
  </w:style>
  <w:style w:type="paragraph" w:styleId="a7">
    <w:name w:val="Balloon Text"/>
    <w:basedOn w:val="a"/>
    <w:link w:val="Char2"/>
    <w:uiPriority w:val="99"/>
    <w:semiHidden/>
    <w:unhideWhenUsed/>
    <w:rsid w:val="00057FCB"/>
    <w:rPr>
      <w:sz w:val="18"/>
      <w:szCs w:val="18"/>
    </w:rPr>
  </w:style>
  <w:style w:type="character" w:customStyle="1" w:styleId="Char2">
    <w:name w:val="批注框文本 Char"/>
    <w:basedOn w:val="a0"/>
    <w:link w:val="a7"/>
    <w:uiPriority w:val="99"/>
    <w:semiHidden/>
    <w:rsid w:val="00057FCB"/>
    <w:rPr>
      <w:sz w:val="18"/>
      <w:szCs w:val="18"/>
    </w:rPr>
  </w:style>
  <w:style w:type="paragraph" w:styleId="a8">
    <w:name w:val="List Paragraph"/>
    <w:basedOn w:val="a"/>
    <w:uiPriority w:val="34"/>
    <w:qFormat/>
    <w:rsid w:val="00C122AB"/>
    <w:pPr>
      <w:ind w:firstLineChars="200" w:firstLine="420"/>
    </w:pPr>
  </w:style>
  <w:style w:type="character" w:customStyle="1" w:styleId="1Char">
    <w:name w:val="标题 1 Char"/>
    <w:basedOn w:val="a0"/>
    <w:link w:val="1"/>
    <w:uiPriority w:val="9"/>
    <w:rsid w:val="00550399"/>
    <w:rPr>
      <w:b/>
      <w:bCs/>
      <w:kern w:val="44"/>
      <w:sz w:val="44"/>
      <w:szCs w:val="44"/>
    </w:rPr>
  </w:style>
  <w:style w:type="paragraph" w:styleId="TOC">
    <w:name w:val="TOC Heading"/>
    <w:basedOn w:val="1"/>
    <w:next w:val="a"/>
    <w:uiPriority w:val="39"/>
    <w:unhideWhenUsed/>
    <w:qFormat/>
    <w:rsid w:val="0055039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unhideWhenUsed/>
    <w:rsid w:val="00550399"/>
    <w:pPr>
      <w:ind w:leftChars="200" w:left="420"/>
    </w:pPr>
  </w:style>
  <w:style w:type="character" w:styleId="a9">
    <w:name w:val="Hyperlink"/>
    <w:basedOn w:val="a0"/>
    <w:uiPriority w:val="99"/>
    <w:unhideWhenUsed/>
    <w:rsid w:val="00550399"/>
    <w:rPr>
      <w:color w:val="0000FF" w:themeColor="hyperlink"/>
      <w:u w:val="single"/>
    </w:rPr>
  </w:style>
  <w:style w:type="character" w:styleId="aa">
    <w:name w:val="annotation reference"/>
    <w:basedOn w:val="a0"/>
    <w:uiPriority w:val="99"/>
    <w:semiHidden/>
    <w:unhideWhenUsed/>
    <w:rsid w:val="004C1743"/>
    <w:rPr>
      <w:sz w:val="21"/>
      <w:szCs w:val="21"/>
    </w:rPr>
  </w:style>
  <w:style w:type="paragraph" w:styleId="ab">
    <w:name w:val="annotation text"/>
    <w:basedOn w:val="a"/>
    <w:link w:val="Char3"/>
    <w:uiPriority w:val="99"/>
    <w:semiHidden/>
    <w:unhideWhenUsed/>
    <w:rsid w:val="004C1743"/>
    <w:pPr>
      <w:jc w:val="left"/>
    </w:pPr>
  </w:style>
  <w:style w:type="character" w:customStyle="1" w:styleId="Char3">
    <w:name w:val="批注文字 Char"/>
    <w:basedOn w:val="a0"/>
    <w:link w:val="ab"/>
    <w:uiPriority w:val="99"/>
    <w:semiHidden/>
    <w:rsid w:val="004C1743"/>
  </w:style>
  <w:style w:type="paragraph" w:styleId="ac">
    <w:name w:val="annotation subject"/>
    <w:basedOn w:val="ab"/>
    <w:next w:val="ab"/>
    <w:link w:val="Char4"/>
    <w:uiPriority w:val="99"/>
    <w:semiHidden/>
    <w:unhideWhenUsed/>
    <w:rsid w:val="004C1743"/>
    <w:rPr>
      <w:b/>
      <w:bCs/>
    </w:rPr>
  </w:style>
  <w:style w:type="character" w:customStyle="1" w:styleId="Char4">
    <w:name w:val="批注主题 Char"/>
    <w:basedOn w:val="Char3"/>
    <w:link w:val="ac"/>
    <w:uiPriority w:val="99"/>
    <w:semiHidden/>
    <w:rsid w:val="004C1743"/>
    <w:rPr>
      <w:b/>
      <w:bCs/>
    </w:rPr>
  </w:style>
  <w:style w:type="paragraph" w:styleId="ad">
    <w:name w:val="Date"/>
    <w:basedOn w:val="a"/>
    <w:next w:val="a"/>
    <w:link w:val="Char5"/>
    <w:uiPriority w:val="99"/>
    <w:semiHidden/>
    <w:unhideWhenUsed/>
    <w:rsid w:val="005E2ACE"/>
    <w:pPr>
      <w:ind w:leftChars="2500" w:left="100"/>
    </w:pPr>
  </w:style>
  <w:style w:type="character" w:customStyle="1" w:styleId="Char5">
    <w:name w:val="日期 Char"/>
    <w:basedOn w:val="a0"/>
    <w:link w:val="ad"/>
    <w:uiPriority w:val="99"/>
    <w:semiHidden/>
    <w:rsid w:val="005E2A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59E"/>
    <w:pPr>
      <w:widowControl w:val="0"/>
      <w:jc w:val="both"/>
    </w:pPr>
  </w:style>
  <w:style w:type="paragraph" w:styleId="1">
    <w:name w:val="heading 1"/>
    <w:basedOn w:val="a"/>
    <w:next w:val="a"/>
    <w:link w:val="1Char"/>
    <w:uiPriority w:val="9"/>
    <w:qFormat/>
    <w:rsid w:val="0055039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90359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90359E"/>
    <w:rPr>
      <w:rFonts w:asciiTheme="majorHAnsi" w:eastAsiaTheme="majorEastAsia" w:hAnsiTheme="majorHAnsi" w:cstheme="majorBidi"/>
      <w:b/>
      <w:bCs/>
      <w:sz w:val="32"/>
      <w:szCs w:val="32"/>
    </w:rPr>
  </w:style>
  <w:style w:type="paragraph" w:styleId="a3">
    <w:name w:val="footnote text"/>
    <w:basedOn w:val="a"/>
    <w:link w:val="Char"/>
    <w:uiPriority w:val="99"/>
    <w:semiHidden/>
    <w:unhideWhenUsed/>
    <w:rsid w:val="0090359E"/>
    <w:pPr>
      <w:snapToGrid w:val="0"/>
      <w:jc w:val="left"/>
    </w:pPr>
    <w:rPr>
      <w:sz w:val="18"/>
      <w:szCs w:val="18"/>
    </w:rPr>
  </w:style>
  <w:style w:type="character" w:customStyle="1" w:styleId="Char">
    <w:name w:val="脚注文本 Char"/>
    <w:basedOn w:val="a0"/>
    <w:link w:val="a3"/>
    <w:uiPriority w:val="99"/>
    <w:semiHidden/>
    <w:rsid w:val="0090359E"/>
    <w:rPr>
      <w:sz w:val="18"/>
      <w:szCs w:val="18"/>
    </w:rPr>
  </w:style>
  <w:style w:type="character" w:styleId="a4">
    <w:name w:val="footnote reference"/>
    <w:basedOn w:val="a0"/>
    <w:uiPriority w:val="99"/>
    <w:semiHidden/>
    <w:unhideWhenUsed/>
    <w:rsid w:val="0090359E"/>
    <w:rPr>
      <w:vertAlign w:val="superscript"/>
    </w:rPr>
  </w:style>
  <w:style w:type="paragraph" w:styleId="a5">
    <w:name w:val="header"/>
    <w:basedOn w:val="a"/>
    <w:link w:val="Char0"/>
    <w:uiPriority w:val="99"/>
    <w:unhideWhenUsed/>
    <w:rsid w:val="00CA2B9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CA2B91"/>
    <w:rPr>
      <w:sz w:val="18"/>
      <w:szCs w:val="18"/>
    </w:rPr>
  </w:style>
  <w:style w:type="paragraph" w:styleId="a6">
    <w:name w:val="footer"/>
    <w:basedOn w:val="a"/>
    <w:link w:val="Char1"/>
    <w:uiPriority w:val="99"/>
    <w:unhideWhenUsed/>
    <w:rsid w:val="00CA2B91"/>
    <w:pPr>
      <w:tabs>
        <w:tab w:val="center" w:pos="4153"/>
        <w:tab w:val="right" w:pos="8306"/>
      </w:tabs>
      <w:snapToGrid w:val="0"/>
      <w:jc w:val="left"/>
    </w:pPr>
    <w:rPr>
      <w:sz w:val="18"/>
      <w:szCs w:val="18"/>
    </w:rPr>
  </w:style>
  <w:style w:type="character" w:customStyle="1" w:styleId="Char1">
    <w:name w:val="页脚 Char"/>
    <w:basedOn w:val="a0"/>
    <w:link w:val="a6"/>
    <w:uiPriority w:val="99"/>
    <w:rsid w:val="00CA2B91"/>
    <w:rPr>
      <w:sz w:val="18"/>
      <w:szCs w:val="18"/>
    </w:rPr>
  </w:style>
  <w:style w:type="paragraph" w:styleId="a7">
    <w:name w:val="Balloon Text"/>
    <w:basedOn w:val="a"/>
    <w:link w:val="Char2"/>
    <w:uiPriority w:val="99"/>
    <w:semiHidden/>
    <w:unhideWhenUsed/>
    <w:rsid w:val="00057FCB"/>
    <w:rPr>
      <w:sz w:val="18"/>
      <w:szCs w:val="18"/>
    </w:rPr>
  </w:style>
  <w:style w:type="character" w:customStyle="1" w:styleId="Char2">
    <w:name w:val="批注框文本 Char"/>
    <w:basedOn w:val="a0"/>
    <w:link w:val="a7"/>
    <w:uiPriority w:val="99"/>
    <w:semiHidden/>
    <w:rsid w:val="00057FCB"/>
    <w:rPr>
      <w:sz w:val="18"/>
      <w:szCs w:val="18"/>
    </w:rPr>
  </w:style>
  <w:style w:type="paragraph" w:styleId="a8">
    <w:name w:val="List Paragraph"/>
    <w:basedOn w:val="a"/>
    <w:uiPriority w:val="34"/>
    <w:qFormat/>
    <w:rsid w:val="00C122AB"/>
    <w:pPr>
      <w:ind w:firstLineChars="200" w:firstLine="420"/>
    </w:pPr>
  </w:style>
  <w:style w:type="character" w:customStyle="1" w:styleId="1Char">
    <w:name w:val="标题 1 Char"/>
    <w:basedOn w:val="a0"/>
    <w:link w:val="1"/>
    <w:uiPriority w:val="9"/>
    <w:rsid w:val="00550399"/>
    <w:rPr>
      <w:b/>
      <w:bCs/>
      <w:kern w:val="44"/>
      <w:sz w:val="44"/>
      <w:szCs w:val="44"/>
    </w:rPr>
  </w:style>
  <w:style w:type="paragraph" w:styleId="TOC">
    <w:name w:val="TOC Heading"/>
    <w:basedOn w:val="1"/>
    <w:next w:val="a"/>
    <w:uiPriority w:val="39"/>
    <w:unhideWhenUsed/>
    <w:qFormat/>
    <w:rsid w:val="0055039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unhideWhenUsed/>
    <w:rsid w:val="00550399"/>
    <w:pPr>
      <w:ind w:leftChars="200" w:left="420"/>
    </w:pPr>
  </w:style>
  <w:style w:type="character" w:styleId="a9">
    <w:name w:val="Hyperlink"/>
    <w:basedOn w:val="a0"/>
    <w:uiPriority w:val="99"/>
    <w:unhideWhenUsed/>
    <w:rsid w:val="00550399"/>
    <w:rPr>
      <w:color w:val="0000FF" w:themeColor="hyperlink"/>
      <w:u w:val="single"/>
    </w:rPr>
  </w:style>
  <w:style w:type="character" w:styleId="aa">
    <w:name w:val="annotation reference"/>
    <w:basedOn w:val="a0"/>
    <w:uiPriority w:val="99"/>
    <w:semiHidden/>
    <w:unhideWhenUsed/>
    <w:rsid w:val="004C1743"/>
    <w:rPr>
      <w:sz w:val="21"/>
      <w:szCs w:val="21"/>
    </w:rPr>
  </w:style>
  <w:style w:type="paragraph" w:styleId="ab">
    <w:name w:val="annotation text"/>
    <w:basedOn w:val="a"/>
    <w:link w:val="Char3"/>
    <w:uiPriority w:val="99"/>
    <w:semiHidden/>
    <w:unhideWhenUsed/>
    <w:rsid w:val="004C1743"/>
    <w:pPr>
      <w:jc w:val="left"/>
    </w:pPr>
  </w:style>
  <w:style w:type="character" w:customStyle="1" w:styleId="Char3">
    <w:name w:val="批注文字 Char"/>
    <w:basedOn w:val="a0"/>
    <w:link w:val="ab"/>
    <w:uiPriority w:val="99"/>
    <w:semiHidden/>
    <w:rsid w:val="004C1743"/>
  </w:style>
  <w:style w:type="paragraph" w:styleId="ac">
    <w:name w:val="annotation subject"/>
    <w:basedOn w:val="ab"/>
    <w:next w:val="ab"/>
    <w:link w:val="Char4"/>
    <w:uiPriority w:val="99"/>
    <w:semiHidden/>
    <w:unhideWhenUsed/>
    <w:rsid w:val="004C1743"/>
    <w:rPr>
      <w:b/>
      <w:bCs/>
    </w:rPr>
  </w:style>
  <w:style w:type="character" w:customStyle="1" w:styleId="Char4">
    <w:name w:val="批注主题 Char"/>
    <w:basedOn w:val="Char3"/>
    <w:link w:val="ac"/>
    <w:uiPriority w:val="99"/>
    <w:semiHidden/>
    <w:rsid w:val="004C1743"/>
    <w:rPr>
      <w:b/>
      <w:bCs/>
    </w:rPr>
  </w:style>
  <w:style w:type="paragraph" w:styleId="ad">
    <w:name w:val="Date"/>
    <w:basedOn w:val="a"/>
    <w:next w:val="a"/>
    <w:link w:val="Char5"/>
    <w:uiPriority w:val="99"/>
    <w:semiHidden/>
    <w:unhideWhenUsed/>
    <w:rsid w:val="005E2ACE"/>
    <w:pPr>
      <w:ind w:leftChars="2500" w:left="100"/>
    </w:pPr>
  </w:style>
  <w:style w:type="character" w:customStyle="1" w:styleId="Char5">
    <w:name w:val="日期 Char"/>
    <w:basedOn w:val="a0"/>
    <w:link w:val="ad"/>
    <w:uiPriority w:val="99"/>
    <w:semiHidden/>
    <w:rsid w:val="005E2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2949E-36AE-448F-A0D0-A86D1AE78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1937</Words>
  <Characters>11044</Characters>
  <Application>Microsoft Office Word</Application>
  <DocSecurity>0</DocSecurity>
  <Lines>92</Lines>
  <Paragraphs>25</Paragraphs>
  <ScaleCrop>false</ScaleCrop>
  <Company/>
  <LinksUpToDate>false</LinksUpToDate>
  <CharactersWithSpaces>12956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liuhl</dc:creator>
  <cp:lastModifiedBy>bjedu</cp:lastModifiedBy>
  <cp:revision>5</cp:revision>
  <cp:lastPrinted>2015-06-29T09:20:00Z</cp:lastPrinted>
  <dcterms:created xsi:type="dcterms:W3CDTF">2015-07-01T11:35:00Z</dcterms:created>
  <dcterms:modified xsi:type="dcterms:W3CDTF">2015-10-10T03:22:00Z</dcterms:modified>
</cp:coreProperties>
</file>