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DBC00">
      <w:pPr>
        <w:spacing w:line="540" w:lineRule="exact"/>
        <w:rPr>
          <w:rFonts w:ascii="黑体" w:hAnsi="黑体" w:eastAsia="黑体" w:cs="方正小标宋简体"/>
          <w:color w:val="000000"/>
          <w:spacing w:val="9"/>
          <w:sz w:val="32"/>
          <w:szCs w:val="32"/>
          <w:shd w:val="clear" w:color="auto" w:fill="FFFFFF"/>
        </w:rPr>
      </w:pPr>
      <w:r>
        <w:rPr>
          <w:rFonts w:hint="eastAsia" w:ascii="黑体" w:hAnsi="黑体" w:eastAsia="黑体" w:cs="方正小标宋简体"/>
          <w:color w:val="000000"/>
          <w:spacing w:val="9"/>
          <w:sz w:val="32"/>
          <w:szCs w:val="32"/>
          <w:shd w:val="clear" w:color="auto" w:fill="FFFFFF"/>
        </w:rPr>
        <w:t>附件1</w:t>
      </w:r>
    </w:p>
    <w:p w14:paraId="74E50207">
      <w:pPr>
        <w:pStyle w:val="6"/>
        <w:widowControl/>
        <w:shd w:val="clear" w:color="auto" w:fill="FFFFFF"/>
        <w:spacing w:before="0" w:beforeAutospacing="0" w:after="0" w:afterAutospacing="0" w:line="600" w:lineRule="exact"/>
        <w:jc w:val="center"/>
        <w:rPr>
          <w:rFonts w:ascii="方正小标宋简体" w:hAnsi="仿宋" w:eastAsia="方正小标宋简体" w:cs="方正小标宋简体"/>
          <w:color w:val="000000"/>
          <w:spacing w:val="9"/>
          <w:sz w:val="44"/>
          <w:szCs w:val="44"/>
          <w:shd w:val="clear" w:color="auto" w:fill="FFFFFF"/>
        </w:rPr>
      </w:pPr>
      <w:r>
        <w:rPr>
          <w:rFonts w:hint="eastAsia" w:ascii="方正小标宋简体" w:hAnsi="仿宋" w:eastAsia="方正小标宋简体" w:cs="方正小标宋简体"/>
          <w:color w:val="000000"/>
          <w:spacing w:val="9"/>
          <w:sz w:val="44"/>
          <w:szCs w:val="44"/>
          <w:shd w:val="clear" w:color="auto" w:fill="FFFFFF"/>
        </w:rPr>
        <w:t>2024年北京市中小学生科学在身边</w:t>
      </w:r>
    </w:p>
    <w:p w14:paraId="4A1DD02D">
      <w:pPr>
        <w:pStyle w:val="6"/>
        <w:widowControl/>
        <w:shd w:val="clear" w:color="auto" w:fill="FFFFFF"/>
        <w:spacing w:before="0" w:beforeAutospacing="0" w:after="0" w:afterAutospacing="0" w:line="600" w:lineRule="exact"/>
        <w:jc w:val="center"/>
        <w:rPr>
          <w:rFonts w:ascii="方正小标宋简体" w:hAnsi="仿宋" w:eastAsia="方正小标宋简体" w:cs="方正小标宋简体"/>
          <w:color w:val="000000"/>
          <w:spacing w:val="9"/>
          <w:sz w:val="44"/>
          <w:szCs w:val="44"/>
          <w:shd w:val="clear" w:color="auto" w:fill="FFFFFF"/>
        </w:rPr>
      </w:pPr>
      <w:r>
        <w:rPr>
          <w:rFonts w:hint="eastAsia" w:ascii="方正小标宋简体" w:hAnsi="仿宋" w:eastAsia="方正小标宋简体" w:cs="方正小标宋简体"/>
          <w:color w:val="000000"/>
          <w:spacing w:val="9"/>
          <w:sz w:val="44"/>
          <w:szCs w:val="44"/>
          <w:shd w:val="clear" w:color="auto" w:fill="FFFFFF"/>
        </w:rPr>
        <w:t>活动方案</w:t>
      </w:r>
    </w:p>
    <w:p w14:paraId="5807412F">
      <w:pPr>
        <w:pStyle w:val="6"/>
        <w:widowControl/>
        <w:shd w:val="clear" w:color="auto" w:fill="FFFFFF"/>
        <w:spacing w:before="0" w:beforeAutospacing="0" w:after="0" w:afterAutospacing="0" w:line="560" w:lineRule="exact"/>
        <w:ind w:firstLine="916" w:firstLineChars="200"/>
        <w:jc w:val="center"/>
        <w:rPr>
          <w:rFonts w:ascii="方正小标宋简体" w:hAnsi="方正小标宋简体" w:eastAsia="方正小标宋简体" w:cs="方正小标宋简体"/>
          <w:color w:val="000000"/>
          <w:spacing w:val="9"/>
          <w:sz w:val="44"/>
          <w:szCs w:val="44"/>
          <w:shd w:val="clear" w:color="auto" w:fill="FFFFFF"/>
        </w:rPr>
      </w:pPr>
    </w:p>
    <w:p w14:paraId="3E56E8A0">
      <w:pPr>
        <w:widowControl/>
        <w:spacing w:line="560" w:lineRule="exact"/>
        <w:ind w:firstLine="676" w:firstLineChars="200"/>
        <w:jc w:val="left"/>
        <w:rPr>
          <w:rFonts w:ascii="仿宋" w:hAnsi="仿宋" w:eastAsia="仿宋" w:cs="仿宋"/>
          <w:sz w:val="32"/>
          <w:szCs w:val="32"/>
        </w:rPr>
      </w:pPr>
      <w:r>
        <w:rPr>
          <w:rFonts w:hint="eastAsia" w:ascii="仿宋" w:hAnsi="仿宋" w:eastAsia="仿宋" w:cs="仿宋"/>
          <w:color w:val="000000"/>
          <w:spacing w:val="9"/>
          <w:kern w:val="0"/>
          <w:sz w:val="32"/>
          <w:szCs w:val="32"/>
          <w:shd w:val="clear" w:color="auto" w:fill="FFFFFF"/>
          <w:lang w:bidi="ar"/>
        </w:rPr>
        <w:t>习近平总书记指出“科学研究特别是基础研究的出发点往往是科学家探究自然奥秘的好奇心。”好奇心是人类探索未知的原动力，守护青少年的好奇心和创造力,是新时代教育工作的重要使命。</w:t>
      </w:r>
      <w:r>
        <w:rPr>
          <w:rFonts w:hint="eastAsia" w:ascii="仿宋" w:hAnsi="仿宋" w:eastAsia="仿宋" w:cs="仿宋"/>
          <w:sz w:val="32"/>
          <w:szCs w:val="32"/>
        </w:rPr>
        <w:t>面对中华民族伟大复兴的战略全局和世界百年未有之大变局，教育须不断适应时代变化和社会发展，实现为党育人、为国育才。</w:t>
      </w:r>
    </w:p>
    <w:p w14:paraId="497F093C">
      <w:pPr>
        <w:widowControl/>
        <w:spacing w:line="560" w:lineRule="exact"/>
        <w:ind w:firstLine="676" w:firstLineChars="200"/>
        <w:jc w:val="left"/>
        <w:rPr>
          <w:rFonts w:ascii="仿宋" w:hAnsi="仿宋" w:eastAsia="仿宋" w:cs="仿宋"/>
          <w:sz w:val="32"/>
          <w:szCs w:val="32"/>
        </w:rPr>
      </w:pPr>
      <w:r>
        <w:rPr>
          <w:rFonts w:hint="eastAsia" w:ascii="仿宋" w:hAnsi="仿宋" w:eastAsia="仿宋" w:cs="仿宋"/>
          <w:color w:val="000000"/>
          <w:spacing w:val="9"/>
          <w:kern w:val="0"/>
          <w:sz w:val="32"/>
          <w:szCs w:val="32"/>
          <w:shd w:val="clear" w:color="auto" w:fill="FFFFFF"/>
          <w:lang w:bidi="ar"/>
        </w:rPr>
        <w:t>2024年北京市中小学生科学在身边活动以立德树人为根本，以社会主义核心价值观为引领。鼓励学生从自己的视角观察生活、体育</w:t>
      </w:r>
      <w:r>
        <w:rPr>
          <w:rFonts w:ascii="仿宋" w:hAnsi="仿宋" w:eastAsia="仿宋" w:cs="仿宋"/>
          <w:color w:val="000000"/>
          <w:spacing w:val="9"/>
          <w:kern w:val="0"/>
          <w:sz w:val="32"/>
          <w:szCs w:val="32"/>
          <w:shd w:val="clear" w:color="auto" w:fill="FFFFFF"/>
          <w:lang w:bidi="ar"/>
        </w:rPr>
        <w:t>运动</w:t>
      </w:r>
      <w:r>
        <w:rPr>
          <w:rFonts w:hint="eastAsia" w:ascii="仿宋" w:hAnsi="仿宋" w:eastAsia="仿宋" w:cs="仿宋"/>
          <w:color w:val="000000"/>
          <w:spacing w:val="9"/>
          <w:kern w:val="0"/>
          <w:sz w:val="32"/>
          <w:szCs w:val="32"/>
          <w:shd w:val="clear" w:color="auto" w:fill="FFFFFF"/>
          <w:lang w:bidi="ar"/>
        </w:rPr>
        <w:t>，注重从发现问题和解决问题的过程中获取知识,在五</w:t>
      </w:r>
      <w:r>
        <w:rPr>
          <w:rFonts w:ascii="仿宋" w:hAnsi="仿宋" w:eastAsia="仿宋" w:cs="仿宋"/>
          <w:color w:val="000000"/>
          <w:spacing w:val="9"/>
          <w:kern w:val="0"/>
          <w:sz w:val="32"/>
          <w:szCs w:val="32"/>
          <w:shd w:val="clear" w:color="auto" w:fill="FFFFFF"/>
          <w:lang w:bidi="ar"/>
        </w:rPr>
        <w:t>育融合的理念下</w:t>
      </w:r>
      <w:r>
        <w:rPr>
          <w:rFonts w:hint="eastAsia" w:ascii="仿宋" w:hAnsi="仿宋" w:eastAsia="仿宋" w:cs="仿宋"/>
          <w:color w:val="000000"/>
          <w:spacing w:val="9"/>
          <w:kern w:val="0"/>
          <w:sz w:val="32"/>
          <w:szCs w:val="32"/>
          <w:shd w:val="clear" w:color="auto" w:fill="FFFFFF"/>
          <w:lang w:bidi="ar"/>
        </w:rPr>
        <w:t>，完善学生知识结构，培养学生适应终身发展所需要的正确价值观、必备品格和关键能力。</w:t>
      </w:r>
      <w:r>
        <w:rPr>
          <w:rFonts w:hint="eastAsia" w:ascii="仿宋" w:hAnsi="仿宋" w:eastAsia="仿宋"/>
          <w:sz w:val="32"/>
          <w:szCs w:val="30"/>
        </w:rPr>
        <w:t xml:space="preserve"> </w:t>
      </w:r>
    </w:p>
    <w:p w14:paraId="6B7DE298">
      <w:pPr>
        <w:pStyle w:val="6"/>
        <w:widowControl/>
        <w:shd w:val="clear" w:color="auto" w:fill="FFFFFF"/>
        <w:spacing w:before="0" w:beforeAutospacing="0" w:after="0" w:afterAutospacing="0" w:line="560" w:lineRule="exact"/>
        <w:ind w:firstLine="676" w:firstLineChars="200"/>
        <w:rPr>
          <w:rFonts w:ascii="黑体" w:hAnsi="黑体" w:eastAsia="黑体" w:cs="黑体"/>
          <w:color w:val="000000"/>
          <w:spacing w:val="9"/>
          <w:sz w:val="32"/>
          <w:szCs w:val="32"/>
          <w:shd w:val="clear" w:color="auto" w:fill="FFFFFF"/>
        </w:rPr>
      </w:pPr>
      <w:r>
        <w:rPr>
          <w:rFonts w:hint="eastAsia" w:ascii="黑体" w:hAnsi="黑体" w:eastAsia="黑体" w:cs="黑体"/>
          <w:color w:val="000000"/>
          <w:spacing w:val="9"/>
          <w:sz w:val="32"/>
          <w:szCs w:val="32"/>
          <w:shd w:val="clear" w:color="auto" w:fill="FFFFFF"/>
        </w:rPr>
        <w:t>一、组织机构</w:t>
      </w:r>
    </w:p>
    <w:p w14:paraId="26959BC8">
      <w:pPr>
        <w:snapToGrid w:val="0"/>
        <w:spacing w:line="560" w:lineRule="exact"/>
        <w:ind w:firstLine="645"/>
        <w:rPr>
          <w:rFonts w:ascii="仿宋" w:hAnsi="仿宋" w:eastAsia="仿宋" w:cs="仿宋"/>
          <w:sz w:val="32"/>
          <w:szCs w:val="32"/>
        </w:rPr>
      </w:pPr>
      <w:r>
        <w:rPr>
          <w:rFonts w:hint="eastAsia" w:ascii="仿宋" w:hAnsi="仿宋" w:eastAsia="仿宋" w:cs="仿宋"/>
          <w:sz w:val="32"/>
          <w:szCs w:val="32"/>
        </w:rPr>
        <w:t>主办单位：北京市教育委员会</w:t>
      </w:r>
    </w:p>
    <w:p w14:paraId="56013833">
      <w:pPr>
        <w:snapToGrid w:val="0"/>
        <w:spacing w:line="560" w:lineRule="exact"/>
        <w:ind w:firstLine="645"/>
        <w:rPr>
          <w:rFonts w:ascii="仿宋" w:hAnsi="仿宋" w:eastAsia="仿宋" w:cs="仿宋"/>
          <w:b/>
          <w:sz w:val="32"/>
          <w:szCs w:val="32"/>
        </w:rPr>
      </w:pPr>
      <w:r>
        <w:rPr>
          <w:rFonts w:hint="eastAsia" w:ascii="仿宋" w:hAnsi="仿宋" w:eastAsia="仿宋" w:cs="仿宋"/>
          <w:sz w:val="32"/>
          <w:szCs w:val="32"/>
        </w:rPr>
        <w:t>承办单位：北京市少年宫</w:t>
      </w:r>
    </w:p>
    <w:p w14:paraId="31E16B4D">
      <w:pPr>
        <w:pStyle w:val="6"/>
        <w:widowControl/>
        <w:shd w:val="clear" w:color="auto" w:fill="FFFFFF"/>
        <w:spacing w:before="0" w:beforeAutospacing="0" w:after="0" w:afterAutospacing="0" w:line="560" w:lineRule="exact"/>
        <w:ind w:firstLine="676" w:firstLineChars="200"/>
        <w:rPr>
          <w:rFonts w:ascii="黑体" w:hAnsi="黑体" w:eastAsia="黑体" w:cs="黑体"/>
          <w:color w:val="000000"/>
          <w:spacing w:val="9"/>
          <w:sz w:val="32"/>
          <w:szCs w:val="32"/>
          <w:shd w:val="clear" w:color="auto" w:fill="FFFFFF"/>
        </w:rPr>
      </w:pPr>
      <w:r>
        <w:rPr>
          <w:rFonts w:hint="eastAsia" w:ascii="黑体" w:hAnsi="黑体" w:eastAsia="黑体" w:cs="黑体"/>
          <w:color w:val="000000"/>
          <w:spacing w:val="9"/>
          <w:sz w:val="32"/>
          <w:szCs w:val="32"/>
          <w:shd w:val="clear" w:color="auto" w:fill="FFFFFF"/>
        </w:rPr>
        <w:t>二、活动主题</w:t>
      </w:r>
    </w:p>
    <w:p w14:paraId="09701C3D">
      <w:pPr>
        <w:pStyle w:val="6"/>
        <w:widowControl/>
        <w:shd w:val="clear" w:color="auto" w:fill="FFFFFF"/>
        <w:spacing w:before="0" w:beforeAutospacing="0" w:after="0" w:afterAutospacing="0" w:line="560" w:lineRule="exact"/>
        <w:ind w:firstLine="676" w:firstLineChars="200"/>
        <w:jc w:val="both"/>
        <w:rPr>
          <w:rStyle w:val="10"/>
          <w:rFonts w:ascii="仿宋" w:hAnsi="仿宋" w:eastAsia="仿宋" w:cs="仿宋"/>
          <w:b w:val="0"/>
          <w:bCs/>
          <w:spacing w:val="9"/>
          <w:kern w:val="2"/>
          <w:sz w:val="32"/>
          <w:szCs w:val="32"/>
          <w:shd w:val="clear" w:color="auto" w:fill="FFFFFF"/>
        </w:rPr>
      </w:pPr>
      <w:r>
        <w:rPr>
          <w:rStyle w:val="10"/>
          <w:rFonts w:hint="eastAsia" w:ascii="仿宋" w:hAnsi="仿宋" w:eastAsia="仿宋" w:cs="仿宋"/>
          <w:b w:val="0"/>
          <w:bCs/>
          <w:spacing w:val="9"/>
          <w:kern w:val="2"/>
          <w:sz w:val="32"/>
          <w:szCs w:val="32"/>
          <w:shd w:val="clear" w:color="auto" w:fill="FFFFFF"/>
        </w:rPr>
        <w:t>激发好奇初心 培育科学思维</w:t>
      </w:r>
    </w:p>
    <w:p w14:paraId="00B0C404">
      <w:pPr>
        <w:pStyle w:val="6"/>
        <w:widowControl/>
        <w:shd w:val="clear" w:color="auto" w:fill="FFFFFF"/>
        <w:spacing w:before="0" w:beforeAutospacing="0" w:after="0" w:afterAutospacing="0" w:line="560" w:lineRule="exact"/>
        <w:ind w:firstLine="676" w:firstLineChars="200"/>
        <w:jc w:val="both"/>
        <w:rPr>
          <w:rFonts w:ascii="黑体" w:hAnsi="黑体" w:eastAsia="黑体" w:cs="黑体"/>
          <w:color w:val="000000"/>
          <w:spacing w:val="9"/>
          <w:sz w:val="32"/>
          <w:szCs w:val="32"/>
          <w:shd w:val="clear" w:color="auto" w:fill="FFFFFF"/>
        </w:rPr>
      </w:pPr>
      <w:r>
        <w:rPr>
          <w:rFonts w:hint="eastAsia" w:ascii="黑体" w:hAnsi="黑体" w:eastAsia="黑体" w:cs="黑体"/>
          <w:color w:val="000000"/>
          <w:spacing w:val="9"/>
          <w:sz w:val="32"/>
          <w:szCs w:val="32"/>
          <w:shd w:val="clear" w:color="auto" w:fill="FFFFFF"/>
        </w:rPr>
        <w:t>三、</w:t>
      </w:r>
      <w:r>
        <w:rPr>
          <w:rFonts w:ascii="黑体" w:hAnsi="黑体" w:eastAsia="黑体" w:cs="黑体"/>
          <w:color w:val="000000"/>
          <w:spacing w:val="9"/>
          <w:sz w:val="32"/>
          <w:szCs w:val="32"/>
          <w:shd w:val="clear" w:color="auto" w:fill="FFFFFF"/>
        </w:rPr>
        <w:t>活动</w:t>
      </w:r>
      <w:r>
        <w:rPr>
          <w:rFonts w:hint="eastAsia" w:ascii="黑体" w:hAnsi="黑体" w:eastAsia="黑体" w:cs="黑体"/>
          <w:color w:val="000000"/>
          <w:spacing w:val="9"/>
          <w:sz w:val="32"/>
          <w:szCs w:val="32"/>
          <w:shd w:val="clear" w:color="auto" w:fill="FFFFFF"/>
        </w:rPr>
        <w:t>内容</w:t>
      </w:r>
    </w:p>
    <w:p w14:paraId="2CA588C5">
      <w:pPr>
        <w:widowControl/>
        <w:spacing w:line="560" w:lineRule="exact"/>
        <w:ind w:firstLine="676" w:firstLineChars="200"/>
        <w:jc w:val="left"/>
        <w:rPr>
          <w:rFonts w:ascii="楷体" w:hAnsi="楷体" w:eastAsia="楷体" w:cs="楷体"/>
          <w:color w:val="000000"/>
          <w:spacing w:val="9"/>
          <w:sz w:val="32"/>
          <w:szCs w:val="32"/>
          <w:shd w:val="clear" w:color="auto" w:fill="FFFFFF"/>
        </w:rPr>
      </w:pPr>
      <w:r>
        <w:rPr>
          <w:rFonts w:hint="eastAsia" w:ascii="楷体" w:hAnsi="楷体" w:eastAsia="楷体" w:cs="楷体"/>
          <w:color w:val="000000"/>
          <w:spacing w:val="9"/>
          <w:sz w:val="32"/>
          <w:szCs w:val="32"/>
          <w:shd w:val="clear" w:color="auto" w:fill="FFFFFF"/>
        </w:rPr>
        <w:t>（一）发现身边的科学</w:t>
      </w:r>
    </w:p>
    <w:p w14:paraId="35687F51">
      <w:pPr>
        <w:widowControl/>
        <w:spacing w:line="560" w:lineRule="exact"/>
        <w:ind w:firstLine="676" w:firstLineChars="200"/>
        <w:jc w:val="left"/>
        <w:rPr>
          <w:rFonts w:ascii="仿宋" w:hAnsi="仿宋" w:eastAsia="仿宋" w:cs="仿宋"/>
          <w:color w:val="000000"/>
          <w:spacing w:val="9"/>
          <w:sz w:val="32"/>
          <w:szCs w:val="32"/>
          <w:shd w:val="clear" w:color="auto" w:fill="FFFFFF"/>
        </w:rPr>
      </w:pPr>
      <w:r>
        <w:rPr>
          <w:rFonts w:hint="eastAsia" w:ascii="仿宋" w:hAnsi="仿宋" w:eastAsia="仿宋" w:cs="仿宋"/>
          <w:color w:val="000000"/>
          <w:spacing w:val="9"/>
          <w:sz w:val="32"/>
          <w:szCs w:val="32"/>
          <w:shd w:val="clear" w:color="auto" w:fill="FFFFFF"/>
        </w:rPr>
        <w:t>科学无处不在，它存在于我们生活的每一个角落。学生们去留意身边让自己好奇的自然现象，提出可以探究的问题，并尝试通过观察、比较、分析，结合已有知识寻求解决方法。</w:t>
      </w:r>
    </w:p>
    <w:p w14:paraId="46DE0180">
      <w:pPr>
        <w:widowControl/>
        <w:spacing w:line="560" w:lineRule="exact"/>
        <w:ind w:firstLine="676" w:firstLineChars="200"/>
        <w:jc w:val="left"/>
        <w:rPr>
          <w:rFonts w:ascii="楷体" w:hAnsi="楷体" w:eastAsia="楷体" w:cs="楷体"/>
          <w:color w:val="000000"/>
          <w:spacing w:val="9"/>
          <w:sz w:val="32"/>
          <w:szCs w:val="32"/>
          <w:shd w:val="clear" w:color="auto" w:fill="FFFFFF"/>
        </w:rPr>
      </w:pPr>
      <w:r>
        <w:rPr>
          <w:rFonts w:hint="eastAsia" w:ascii="楷体" w:hAnsi="楷体" w:eastAsia="楷体" w:cs="楷体"/>
          <w:color w:val="000000"/>
          <w:spacing w:val="9"/>
          <w:sz w:val="32"/>
          <w:szCs w:val="32"/>
          <w:shd w:val="clear" w:color="auto" w:fill="FFFFFF"/>
        </w:rPr>
        <w:t>（二）探寻体育中的科技</w:t>
      </w:r>
    </w:p>
    <w:p w14:paraId="7B316D69">
      <w:pPr>
        <w:widowControl/>
        <w:spacing w:line="560" w:lineRule="exact"/>
        <w:ind w:firstLine="676" w:firstLineChars="200"/>
        <w:jc w:val="left"/>
        <w:rPr>
          <w:rFonts w:ascii="仿宋" w:hAnsi="仿宋" w:eastAsia="仿宋" w:cs="仿宋"/>
          <w:color w:val="000000"/>
          <w:spacing w:val="9"/>
          <w:sz w:val="32"/>
          <w:szCs w:val="32"/>
          <w:shd w:val="clear" w:color="auto" w:fill="FFFFFF"/>
        </w:rPr>
      </w:pPr>
      <w:r>
        <w:rPr>
          <w:rFonts w:hint="eastAsia" w:ascii="仿宋" w:hAnsi="仿宋" w:eastAsia="仿宋" w:cs="仿宋"/>
          <w:color w:val="000000"/>
          <w:spacing w:val="9"/>
          <w:sz w:val="32"/>
          <w:szCs w:val="32"/>
          <w:shd w:val="clear" w:color="auto" w:fill="FFFFFF"/>
        </w:rPr>
        <w:t>体育运动从走、跑、跳、投到球类运动、水上运动、冰雪运动及智力运动</w:t>
      </w:r>
      <w:r>
        <w:rPr>
          <w:rFonts w:ascii="仿宋" w:hAnsi="仿宋" w:eastAsia="仿宋" w:cs="仿宋"/>
          <w:color w:val="000000"/>
          <w:spacing w:val="9"/>
          <w:sz w:val="32"/>
          <w:szCs w:val="32"/>
          <w:shd w:val="clear" w:color="auto" w:fill="FFFFFF"/>
        </w:rPr>
        <w:t>中</w:t>
      </w:r>
      <w:r>
        <w:rPr>
          <w:rFonts w:hint="eastAsia" w:ascii="仿宋" w:hAnsi="仿宋" w:eastAsia="仿宋" w:cs="仿宋"/>
          <w:color w:val="000000"/>
          <w:spacing w:val="9"/>
          <w:sz w:val="32"/>
          <w:szCs w:val="32"/>
          <w:shd w:val="clear" w:color="auto" w:fill="FFFFFF"/>
        </w:rPr>
        <w:t>都蕴藏着科学。学生通过实验等科技手段，探寻答案、解释并</w:t>
      </w:r>
      <w:r>
        <w:rPr>
          <w:rFonts w:ascii="仿宋" w:hAnsi="仿宋" w:eastAsia="仿宋" w:cs="仿宋"/>
          <w:color w:val="000000"/>
          <w:spacing w:val="9"/>
          <w:sz w:val="32"/>
          <w:szCs w:val="32"/>
          <w:shd w:val="clear" w:color="auto" w:fill="FFFFFF"/>
        </w:rPr>
        <w:t>演示</w:t>
      </w:r>
      <w:r>
        <w:rPr>
          <w:rFonts w:hint="eastAsia" w:ascii="仿宋" w:hAnsi="仿宋" w:eastAsia="仿宋" w:cs="仿宋"/>
          <w:color w:val="000000"/>
          <w:spacing w:val="9"/>
          <w:sz w:val="32"/>
          <w:szCs w:val="32"/>
          <w:shd w:val="clear" w:color="auto" w:fill="FFFFFF"/>
        </w:rPr>
        <w:t>体育运动中蕴含的科学原理。</w:t>
      </w:r>
      <w:r>
        <w:rPr>
          <w:rFonts w:ascii="仿宋" w:hAnsi="仿宋" w:eastAsia="仿宋" w:cs="仿宋"/>
          <w:color w:val="000000"/>
          <w:spacing w:val="9"/>
          <w:sz w:val="32"/>
          <w:szCs w:val="32"/>
          <w:shd w:val="clear" w:color="auto" w:fill="FFFFFF"/>
        </w:rPr>
        <w:t xml:space="preserve"> </w:t>
      </w:r>
    </w:p>
    <w:p w14:paraId="2AD89798">
      <w:pPr>
        <w:widowControl/>
        <w:spacing w:line="560" w:lineRule="exact"/>
        <w:ind w:firstLine="676" w:firstLineChars="200"/>
        <w:jc w:val="left"/>
        <w:rPr>
          <w:rFonts w:ascii="楷体" w:hAnsi="楷体" w:eastAsia="楷体" w:cs="楷体"/>
          <w:color w:val="000000"/>
          <w:spacing w:val="9"/>
          <w:sz w:val="32"/>
          <w:szCs w:val="32"/>
          <w:shd w:val="clear" w:color="auto" w:fill="FFFFFF"/>
        </w:rPr>
      </w:pPr>
      <w:r>
        <w:rPr>
          <w:rFonts w:hint="eastAsia" w:ascii="楷体" w:hAnsi="楷体" w:eastAsia="楷体" w:cs="楷体"/>
          <w:color w:val="000000"/>
          <w:spacing w:val="9"/>
          <w:sz w:val="32"/>
          <w:szCs w:val="32"/>
          <w:shd w:val="clear" w:color="auto" w:fill="FFFFFF"/>
        </w:rPr>
        <w:t>（三）人工智能</w:t>
      </w:r>
      <w:r>
        <w:rPr>
          <w:rFonts w:ascii="楷体" w:hAnsi="楷体" w:eastAsia="楷体" w:cs="楷体"/>
          <w:color w:val="000000"/>
          <w:spacing w:val="9"/>
          <w:sz w:val="32"/>
          <w:szCs w:val="32"/>
          <w:shd w:val="clear" w:color="auto" w:fill="FFFFFF"/>
        </w:rPr>
        <w:t>（</w:t>
      </w:r>
      <w:r>
        <w:rPr>
          <w:rFonts w:hint="eastAsia" w:ascii="楷体" w:hAnsi="楷体" w:eastAsia="楷体" w:cs="楷体"/>
          <w:color w:val="000000"/>
          <w:spacing w:val="9"/>
          <w:sz w:val="32"/>
          <w:szCs w:val="32"/>
          <w:shd w:val="clear" w:color="auto" w:fill="FFFFFF"/>
        </w:rPr>
        <w:t>AI</w:t>
      </w:r>
      <w:r>
        <w:rPr>
          <w:rFonts w:ascii="楷体" w:hAnsi="楷体" w:eastAsia="楷体" w:cs="楷体"/>
          <w:color w:val="000000"/>
          <w:spacing w:val="9"/>
          <w:sz w:val="32"/>
          <w:szCs w:val="32"/>
          <w:shd w:val="clear" w:color="auto" w:fill="FFFFFF"/>
        </w:rPr>
        <w:t>）</w:t>
      </w:r>
      <w:r>
        <w:rPr>
          <w:rFonts w:hint="eastAsia" w:ascii="楷体" w:hAnsi="楷体" w:eastAsia="楷体" w:cs="楷体"/>
          <w:color w:val="000000"/>
          <w:spacing w:val="9"/>
          <w:sz w:val="32"/>
          <w:szCs w:val="32"/>
          <w:shd w:val="clear" w:color="auto" w:fill="FFFFFF"/>
        </w:rPr>
        <w:t>绘制LOGO（2024年临设</w:t>
      </w:r>
      <w:r>
        <w:rPr>
          <w:rFonts w:ascii="楷体" w:hAnsi="楷体" w:eastAsia="楷体" w:cs="楷体"/>
          <w:color w:val="000000"/>
          <w:spacing w:val="9"/>
          <w:sz w:val="32"/>
          <w:szCs w:val="32"/>
          <w:shd w:val="clear" w:color="auto" w:fill="FFFFFF"/>
        </w:rPr>
        <w:t>选题</w:t>
      </w:r>
      <w:r>
        <w:rPr>
          <w:rFonts w:hint="eastAsia" w:ascii="楷体" w:hAnsi="楷体" w:eastAsia="楷体" w:cs="楷体"/>
          <w:color w:val="000000"/>
          <w:spacing w:val="9"/>
          <w:sz w:val="32"/>
          <w:szCs w:val="32"/>
          <w:shd w:val="clear" w:color="auto" w:fill="FFFFFF"/>
        </w:rPr>
        <w:t>）</w:t>
      </w:r>
    </w:p>
    <w:p w14:paraId="4F7002D5">
      <w:pPr>
        <w:widowControl/>
        <w:spacing w:line="560" w:lineRule="exact"/>
        <w:ind w:firstLine="676" w:firstLineChars="200"/>
        <w:jc w:val="left"/>
        <w:rPr>
          <w:rFonts w:ascii="仿宋" w:hAnsi="仿宋" w:eastAsia="仿宋" w:cs="仿宋"/>
          <w:color w:val="000000"/>
          <w:spacing w:val="9"/>
          <w:sz w:val="32"/>
          <w:szCs w:val="32"/>
          <w:shd w:val="clear" w:color="auto" w:fill="FFFFFF"/>
        </w:rPr>
      </w:pPr>
      <w:r>
        <w:rPr>
          <w:rFonts w:hint="eastAsia" w:ascii="仿宋" w:hAnsi="仿宋" w:eastAsia="仿宋" w:cs="仿宋"/>
          <w:color w:val="000000"/>
          <w:spacing w:val="9"/>
          <w:sz w:val="32"/>
          <w:szCs w:val="32"/>
          <w:shd w:val="clear" w:color="auto" w:fill="FFFFFF"/>
        </w:rPr>
        <w:t>人工智能（AI）正以前所未有的速度发展，改变着我们的生活方式和工作模式。</w:t>
      </w:r>
      <w:r>
        <w:rPr>
          <w:rFonts w:ascii="仿宋" w:hAnsi="仿宋" w:eastAsia="仿宋" w:cs="仿宋"/>
          <w:color w:val="000000"/>
          <w:spacing w:val="9"/>
          <w:sz w:val="32"/>
          <w:szCs w:val="32"/>
          <w:shd w:val="clear" w:color="auto" w:fill="FFFFFF"/>
        </w:rPr>
        <w:t>学生使用AI绘画工具和AI文字生成工具创作富有创意，视觉美观，寓意深刻</w:t>
      </w:r>
      <w:r>
        <w:rPr>
          <w:rFonts w:hint="eastAsia" w:ascii="仿宋" w:hAnsi="仿宋" w:eastAsia="仿宋" w:cs="仿宋"/>
          <w:color w:val="000000"/>
          <w:spacing w:val="9"/>
          <w:sz w:val="32"/>
          <w:szCs w:val="32"/>
          <w:shd w:val="clear" w:color="auto" w:fill="FFFFFF"/>
        </w:rPr>
        <w:t>的</w:t>
      </w:r>
      <w:r>
        <w:rPr>
          <w:rFonts w:ascii="仿宋" w:hAnsi="仿宋" w:eastAsia="仿宋" w:cs="仿宋"/>
          <w:color w:val="000000"/>
          <w:spacing w:val="9"/>
          <w:sz w:val="32"/>
          <w:szCs w:val="32"/>
          <w:shd w:val="clear" w:color="auto" w:fill="FFFFFF"/>
        </w:rPr>
        <w:t>活动LOGO</w:t>
      </w:r>
      <w:r>
        <w:rPr>
          <w:rFonts w:hint="eastAsia" w:ascii="仿宋" w:hAnsi="仿宋" w:eastAsia="仿宋" w:cs="仿宋"/>
          <w:color w:val="000000"/>
          <w:spacing w:val="9"/>
          <w:sz w:val="32"/>
          <w:szCs w:val="32"/>
          <w:shd w:val="clear" w:color="auto" w:fill="FFFFFF"/>
        </w:rPr>
        <w:t>（北京市中小学生科学在身边活动LOGO），</w:t>
      </w:r>
      <w:r>
        <w:rPr>
          <w:rFonts w:ascii="仿宋" w:hAnsi="仿宋" w:eastAsia="仿宋" w:cs="仿宋"/>
          <w:color w:val="000000"/>
          <w:spacing w:val="9"/>
          <w:sz w:val="32"/>
          <w:szCs w:val="32"/>
          <w:shd w:val="clear" w:color="auto" w:fill="FFFFFF"/>
        </w:rPr>
        <w:t>并有效展示AI技术的巧妙应用。</w:t>
      </w:r>
    </w:p>
    <w:p w14:paraId="3AD38DBE">
      <w:pPr>
        <w:widowControl/>
        <w:spacing w:line="560" w:lineRule="exact"/>
        <w:ind w:firstLine="676" w:firstLineChars="200"/>
        <w:jc w:val="left"/>
        <w:rPr>
          <w:rFonts w:ascii="黑体" w:hAnsi="黑体" w:eastAsia="黑体" w:cs="黑体"/>
          <w:color w:val="000000"/>
          <w:spacing w:val="9"/>
          <w:sz w:val="32"/>
          <w:szCs w:val="32"/>
          <w:shd w:val="clear" w:color="auto" w:fill="FFFFFF"/>
        </w:rPr>
      </w:pPr>
      <w:r>
        <w:rPr>
          <w:rFonts w:hint="eastAsia" w:ascii="黑体" w:hAnsi="黑体" w:eastAsia="黑体" w:cs="黑体"/>
          <w:color w:val="000000"/>
          <w:spacing w:val="9"/>
          <w:sz w:val="32"/>
          <w:szCs w:val="32"/>
          <w:shd w:val="clear" w:color="auto" w:fill="FFFFFF"/>
        </w:rPr>
        <w:t>四、参与对象</w:t>
      </w:r>
    </w:p>
    <w:p w14:paraId="605F7AF7">
      <w:pPr>
        <w:widowControl/>
        <w:spacing w:line="560" w:lineRule="exact"/>
        <w:ind w:firstLine="676" w:firstLineChars="200"/>
        <w:jc w:val="left"/>
        <w:rPr>
          <w:rFonts w:ascii="仿宋" w:hAnsi="仿宋" w:eastAsia="仿宋" w:cs="仿宋"/>
          <w:color w:val="FF0000"/>
          <w:spacing w:val="9"/>
          <w:sz w:val="32"/>
          <w:szCs w:val="32"/>
          <w:shd w:val="clear" w:color="auto" w:fill="FFFFFF"/>
        </w:rPr>
      </w:pPr>
      <w:r>
        <w:rPr>
          <w:rFonts w:hint="eastAsia" w:ascii="仿宋" w:hAnsi="仿宋" w:eastAsia="仿宋" w:cs="仿宋"/>
          <w:color w:val="000000"/>
          <w:spacing w:val="9"/>
          <w:sz w:val="32"/>
          <w:szCs w:val="32"/>
          <w:shd w:val="clear" w:color="auto" w:fill="FFFFFF"/>
        </w:rPr>
        <w:t>北京市中小</w:t>
      </w:r>
      <w:r>
        <w:rPr>
          <w:rFonts w:ascii="仿宋" w:hAnsi="仿宋" w:eastAsia="仿宋" w:cs="仿宋"/>
          <w:color w:val="000000"/>
          <w:spacing w:val="9"/>
          <w:sz w:val="32"/>
          <w:szCs w:val="32"/>
          <w:shd w:val="clear" w:color="auto" w:fill="FFFFFF"/>
        </w:rPr>
        <w:t>学生</w:t>
      </w:r>
      <w:r>
        <w:rPr>
          <w:rFonts w:hint="eastAsia" w:ascii="仿宋" w:hAnsi="仿宋" w:eastAsia="仿宋" w:cs="仿宋"/>
          <w:color w:val="000000"/>
          <w:spacing w:val="9"/>
          <w:sz w:val="32"/>
          <w:szCs w:val="32"/>
          <w:shd w:val="clear" w:color="auto" w:fill="FFFFFF"/>
        </w:rPr>
        <w:t>。分为小学组（3-6年级）和初中组，均</w:t>
      </w:r>
      <w:r>
        <w:rPr>
          <w:rFonts w:ascii="仿宋" w:hAnsi="仿宋" w:eastAsia="仿宋" w:cs="仿宋"/>
          <w:color w:val="000000"/>
          <w:spacing w:val="9"/>
          <w:sz w:val="32"/>
          <w:szCs w:val="32"/>
          <w:shd w:val="clear" w:color="auto" w:fill="FFFFFF"/>
        </w:rPr>
        <w:t>为个人</w:t>
      </w:r>
      <w:r>
        <w:rPr>
          <w:rFonts w:hint="eastAsia" w:ascii="仿宋" w:hAnsi="仿宋" w:eastAsia="仿宋" w:cs="仿宋"/>
          <w:color w:val="000000"/>
          <w:spacing w:val="9"/>
          <w:sz w:val="32"/>
          <w:szCs w:val="32"/>
          <w:shd w:val="clear" w:color="auto" w:fill="FFFFFF"/>
        </w:rPr>
        <w:t>参赛。</w:t>
      </w:r>
    </w:p>
    <w:p w14:paraId="40D71ECF">
      <w:pPr>
        <w:pStyle w:val="6"/>
        <w:widowControl/>
        <w:shd w:val="clear" w:color="auto" w:fill="FFFFFF"/>
        <w:spacing w:before="0" w:beforeAutospacing="0" w:after="0" w:afterAutospacing="0" w:line="560" w:lineRule="exact"/>
        <w:ind w:firstLine="676" w:firstLineChars="200"/>
        <w:jc w:val="both"/>
        <w:rPr>
          <w:rStyle w:val="10"/>
          <w:rFonts w:ascii="黑体" w:hAnsi="黑体" w:eastAsia="黑体" w:cs="黑体"/>
          <w:b w:val="0"/>
          <w:bCs/>
          <w:color w:val="000000"/>
          <w:spacing w:val="9"/>
          <w:sz w:val="32"/>
          <w:szCs w:val="32"/>
          <w:shd w:val="clear" w:color="auto" w:fill="FFFFFF"/>
        </w:rPr>
      </w:pPr>
      <w:r>
        <w:rPr>
          <w:rStyle w:val="10"/>
          <w:rFonts w:hint="eastAsia" w:ascii="黑体" w:hAnsi="黑体" w:eastAsia="黑体" w:cs="黑体"/>
          <w:b w:val="0"/>
          <w:bCs/>
          <w:color w:val="000000"/>
          <w:spacing w:val="9"/>
          <w:sz w:val="32"/>
          <w:szCs w:val="32"/>
          <w:shd w:val="clear" w:color="auto" w:fill="FFFFFF"/>
        </w:rPr>
        <w:t>五、奖项设置</w:t>
      </w:r>
    </w:p>
    <w:p w14:paraId="7557C2FA">
      <w:pPr>
        <w:widowControl/>
        <w:spacing w:line="560" w:lineRule="exact"/>
        <w:ind w:firstLine="676" w:firstLineChars="200"/>
        <w:jc w:val="left"/>
        <w:rPr>
          <w:rFonts w:ascii="楷体" w:hAnsi="楷体" w:eastAsia="楷体" w:cs="仿宋"/>
          <w:color w:val="000000"/>
          <w:spacing w:val="9"/>
          <w:sz w:val="32"/>
          <w:szCs w:val="32"/>
          <w:shd w:val="clear" w:color="auto" w:fill="FFFFFF"/>
        </w:rPr>
      </w:pPr>
      <w:r>
        <w:rPr>
          <w:rFonts w:hint="eastAsia" w:ascii="楷体" w:hAnsi="楷体" w:eastAsia="楷体" w:cs="仿宋"/>
          <w:color w:val="000000"/>
          <w:spacing w:val="9"/>
          <w:sz w:val="32"/>
          <w:szCs w:val="32"/>
          <w:shd w:val="clear" w:color="auto" w:fill="FFFFFF"/>
        </w:rPr>
        <w:t>（一）学生</w:t>
      </w:r>
      <w:r>
        <w:rPr>
          <w:rFonts w:ascii="楷体" w:hAnsi="楷体" w:eastAsia="楷体" w:cs="仿宋"/>
          <w:color w:val="000000"/>
          <w:spacing w:val="9"/>
          <w:sz w:val="32"/>
          <w:szCs w:val="32"/>
          <w:shd w:val="clear" w:color="auto" w:fill="FFFFFF"/>
        </w:rPr>
        <w:t>获奖</w:t>
      </w:r>
    </w:p>
    <w:p w14:paraId="3F075AC0">
      <w:pPr>
        <w:widowControl/>
        <w:spacing w:line="560" w:lineRule="exact"/>
        <w:ind w:firstLine="676" w:firstLineChars="200"/>
        <w:jc w:val="left"/>
        <w:rPr>
          <w:rFonts w:ascii="仿宋" w:hAnsi="仿宋" w:eastAsia="仿宋" w:cs="仿宋"/>
          <w:color w:val="000000"/>
          <w:spacing w:val="9"/>
          <w:sz w:val="32"/>
          <w:szCs w:val="32"/>
          <w:shd w:val="clear" w:color="auto" w:fill="FFFFFF"/>
        </w:rPr>
      </w:pPr>
      <w:r>
        <w:rPr>
          <w:rFonts w:hint="eastAsia" w:ascii="仿宋" w:hAnsi="仿宋" w:eastAsia="仿宋" w:cs="仿宋"/>
          <w:color w:val="000000"/>
          <w:spacing w:val="9"/>
          <w:sz w:val="32"/>
          <w:szCs w:val="32"/>
          <w:shd w:val="clear" w:color="auto" w:fill="FFFFFF"/>
        </w:rPr>
        <w:t>发现身边的科学和探寻体育中的科技选题，</w:t>
      </w:r>
      <w:r>
        <w:rPr>
          <w:rFonts w:ascii="仿宋" w:hAnsi="仿宋" w:eastAsia="仿宋" w:cs="仿宋"/>
          <w:color w:val="000000"/>
          <w:spacing w:val="9"/>
          <w:sz w:val="32"/>
          <w:szCs w:val="32"/>
          <w:shd w:val="clear" w:color="auto" w:fill="FFFFFF"/>
        </w:rPr>
        <w:t>分别设一</w:t>
      </w:r>
      <w:r>
        <w:rPr>
          <w:rFonts w:hint="eastAsia" w:ascii="仿宋" w:hAnsi="仿宋" w:eastAsia="仿宋" w:cs="仿宋"/>
          <w:color w:val="000000"/>
          <w:spacing w:val="9"/>
          <w:sz w:val="32"/>
          <w:szCs w:val="32"/>
          <w:shd w:val="clear" w:color="auto" w:fill="FFFFFF"/>
        </w:rPr>
        <w:t>、</w:t>
      </w:r>
      <w:r>
        <w:rPr>
          <w:rFonts w:ascii="仿宋" w:hAnsi="仿宋" w:eastAsia="仿宋" w:cs="仿宋"/>
          <w:color w:val="000000"/>
          <w:spacing w:val="9"/>
          <w:sz w:val="32"/>
          <w:szCs w:val="32"/>
          <w:shd w:val="clear" w:color="auto" w:fill="FFFFFF"/>
        </w:rPr>
        <w:t>二</w:t>
      </w:r>
      <w:r>
        <w:rPr>
          <w:rFonts w:hint="eastAsia" w:ascii="仿宋" w:hAnsi="仿宋" w:eastAsia="仿宋" w:cs="仿宋"/>
          <w:color w:val="000000"/>
          <w:spacing w:val="9"/>
          <w:sz w:val="32"/>
          <w:szCs w:val="32"/>
          <w:shd w:val="clear" w:color="auto" w:fill="FFFFFF"/>
        </w:rPr>
        <w:t>、</w:t>
      </w:r>
      <w:r>
        <w:rPr>
          <w:rFonts w:ascii="仿宋" w:hAnsi="仿宋" w:eastAsia="仿宋" w:cs="仿宋"/>
          <w:color w:val="000000"/>
          <w:spacing w:val="9"/>
          <w:sz w:val="32"/>
          <w:szCs w:val="32"/>
          <w:shd w:val="clear" w:color="auto" w:fill="FFFFFF"/>
        </w:rPr>
        <w:t>三等奖</w:t>
      </w:r>
      <w:r>
        <w:rPr>
          <w:rFonts w:hint="eastAsia" w:ascii="仿宋" w:hAnsi="仿宋" w:eastAsia="仿宋" w:cs="仿宋"/>
          <w:color w:val="000000"/>
          <w:spacing w:val="9"/>
          <w:sz w:val="32"/>
          <w:szCs w:val="32"/>
          <w:shd w:val="clear" w:color="auto" w:fill="FFFFFF"/>
        </w:rPr>
        <w:t>，另</w:t>
      </w:r>
      <w:r>
        <w:rPr>
          <w:rFonts w:ascii="仿宋" w:hAnsi="仿宋" w:eastAsia="仿宋" w:cs="仿宋"/>
          <w:color w:val="000000"/>
          <w:spacing w:val="9"/>
          <w:sz w:val="32"/>
          <w:szCs w:val="32"/>
          <w:shd w:val="clear" w:color="auto" w:fill="FFFFFF"/>
        </w:rPr>
        <w:t>设</w:t>
      </w:r>
      <w:r>
        <w:rPr>
          <w:rFonts w:hint="eastAsia" w:ascii="仿宋" w:hAnsi="仿宋" w:eastAsia="仿宋" w:cs="仿宋"/>
          <w:color w:val="000000"/>
          <w:spacing w:val="9"/>
          <w:sz w:val="32"/>
          <w:szCs w:val="32"/>
          <w:shd w:val="clear" w:color="auto" w:fill="FFFFFF"/>
        </w:rPr>
        <w:t>“最佳观察奖”、“最佳问题奖”、“最佳论证奖”、 “最佳实践奖”、“最佳表现奖”等单项</w:t>
      </w:r>
      <w:r>
        <w:rPr>
          <w:rFonts w:ascii="仿宋" w:hAnsi="仿宋" w:eastAsia="仿宋" w:cs="仿宋"/>
          <w:color w:val="000000"/>
          <w:spacing w:val="9"/>
          <w:sz w:val="32"/>
          <w:szCs w:val="32"/>
          <w:shd w:val="clear" w:color="auto" w:fill="FFFFFF"/>
        </w:rPr>
        <w:t>奖若干</w:t>
      </w:r>
      <w:r>
        <w:rPr>
          <w:rFonts w:hint="eastAsia" w:ascii="仿宋" w:hAnsi="仿宋" w:eastAsia="仿宋" w:cs="仿宋"/>
          <w:color w:val="000000"/>
          <w:spacing w:val="9"/>
          <w:sz w:val="32"/>
          <w:szCs w:val="32"/>
          <w:shd w:val="clear" w:color="auto" w:fill="FFFFFF"/>
        </w:rPr>
        <w:t>并</w:t>
      </w:r>
      <w:r>
        <w:rPr>
          <w:rFonts w:ascii="仿宋" w:hAnsi="仿宋" w:eastAsia="仿宋" w:cs="仿宋"/>
          <w:color w:val="000000"/>
          <w:spacing w:val="9"/>
          <w:sz w:val="32"/>
          <w:szCs w:val="32"/>
          <w:shd w:val="clear" w:color="auto" w:fill="FFFFFF"/>
        </w:rPr>
        <w:t>颁发奖杯</w:t>
      </w:r>
      <w:r>
        <w:rPr>
          <w:rFonts w:hint="eastAsia" w:ascii="仿宋" w:hAnsi="仿宋" w:eastAsia="仿宋" w:cs="仿宋"/>
          <w:color w:val="000000"/>
          <w:spacing w:val="9"/>
          <w:sz w:val="32"/>
          <w:szCs w:val="32"/>
          <w:shd w:val="clear" w:color="auto" w:fill="FFFFFF"/>
        </w:rPr>
        <w:t>。</w:t>
      </w:r>
      <w:r>
        <w:rPr>
          <w:rFonts w:ascii="仿宋" w:hAnsi="仿宋" w:eastAsia="仿宋" w:cs="仿宋"/>
          <w:color w:val="000000"/>
          <w:spacing w:val="9"/>
          <w:sz w:val="32"/>
          <w:szCs w:val="32"/>
          <w:shd w:val="clear" w:color="auto" w:fill="FFFFFF"/>
        </w:rPr>
        <w:t xml:space="preserve"> </w:t>
      </w:r>
    </w:p>
    <w:p w14:paraId="6098BDB2">
      <w:pPr>
        <w:widowControl/>
        <w:spacing w:line="560" w:lineRule="exact"/>
        <w:ind w:firstLine="676" w:firstLineChars="200"/>
        <w:jc w:val="left"/>
        <w:rPr>
          <w:rFonts w:ascii="仿宋" w:hAnsi="仿宋" w:eastAsia="仿宋" w:cs="仿宋"/>
          <w:color w:val="000000"/>
          <w:spacing w:val="9"/>
          <w:sz w:val="32"/>
          <w:szCs w:val="32"/>
          <w:shd w:val="clear" w:color="auto" w:fill="FFFFFF"/>
        </w:rPr>
      </w:pPr>
      <w:r>
        <w:rPr>
          <w:rFonts w:hint="eastAsia" w:ascii="仿宋" w:hAnsi="仿宋" w:eastAsia="仿宋" w:cs="仿宋"/>
          <w:color w:val="000000"/>
          <w:spacing w:val="9"/>
          <w:sz w:val="32"/>
          <w:szCs w:val="32"/>
          <w:shd w:val="clear" w:color="auto" w:fill="FFFFFF"/>
        </w:rPr>
        <w:t>人工智能</w:t>
      </w:r>
      <w:r>
        <w:rPr>
          <w:rFonts w:ascii="仿宋" w:hAnsi="仿宋" w:eastAsia="仿宋" w:cs="仿宋"/>
          <w:color w:val="000000"/>
          <w:spacing w:val="9"/>
          <w:sz w:val="32"/>
          <w:szCs w:val="32"/>
          <w:shd w:val="clear" w:color="auto" w:fill="FFFFFF"/>
        </w:rPr>
        <w:t>（</w:t>
      </w:r>
      <w:r>
        <w:rPr>
          <w:rFonts w:hint="eastAsia" w:ascii="仿宋" w:hAnsi="仿宋" w:eastAsia="仿宋" w:cs="仿宋"/>
          <w:color w:val="000000"/>
          <w:spacing w:val="9"/>
          <w:sz w:val="32"/>
          <w:szCs w:val="32"/>
          <w:shd w:val="clear" w:color="auto" w:fill="FFFFFF"/>
        </w:rPr>
        <w:t>AI</w:t>
      </w:r>
      <w:r>
        <w:rPr>
          <w:rFonts w:ascii="仿宋" w:hAnsi="仿宋" w:eastAsia="仿宋" w:cs="仿宋"/>
          <w:color w:val="000000"/>
          <w:spacing w:val="9"/>
          <w:sz w:val="32"/>
          <w:szCs w:val="32"/>
          <w:shd w:val="clear" w:color="auto" w:fill="FFFFFF"/>
        </w:rPr>
        <w:t>）</w:t>
      </w:r>
      <w:r>
        <w:rPr>
          <w:rFonts w:hint="eastAsia" w:ascii="仿宋" w:hAnsi="仿宋" w:eastAsia="仿宋" w:cs="仿宋"/>
          <w:color w:val="000000"/>
          <w:spacing w:val="9"/>
          <w:sz w:val="32"/>
          <w:szCs w:val="32"/>
          <w:shd w:val="clear" w:color="auto" w:fill="FFFFFF"/>
        </w:rPr>
        <w:t>绘制LOGO选题，根据此选题报名人数设</w:t>
      </w:r>
      <w:r>
        <w:rPr>
          <w:rFonts w:ascii="仿宋" w:hAnsi="仿宋" w:eastAsia="仿宋" w:cs="仿宋"/>
          <w:color w:val="000000"/>
          <w:spacing w:val="9"/>
          <w:sz w:val="32"/>
          <w:szCs w:val="32"/>
          <w:shd w:val="clear" w:color="auto" w:fill="FFFFFF"/>
        </w:rPr>
        <w:t>百分之十的“</w:t>
      </w:r>
      <w:r>
        <w:rPr>
          <w:rFonts w:hint="eastAsia" w:ascii="仿宋" w:hAnsi="仿宋" w:eastAsia="仿宋" w:cs="仿宋"/>
          <w:color w:val="000000"/>
          <w:spacing w:val="9"/>
          <w:sz w:val="32"/>
          <w:szCs w:val="32"/>
          <w:shd w:val="clear" w:color="auto" w:fill="FFFFFF"/>
        </w:rPr>
        <w:t>最佳创作</w:t>
      </w:r>
      <w:r>
        <w:rPr>
          <w:rFonts w:ascii="仿宋" w:hAnsi="仿宋" w:eastAsia="仿宋" w:cs="仿宋"/>
          <w:color w:val="000000"/>
          <w:spacing w:val="9"/>
          <w:sz w:val="32"/>
          <w:szCs w:val="32"/>
          <w:shd w:val="clear" w:color="auto" w:fill="FFFFFF"/>
        </w:rPr>
        <w:t>奖”</w:t>
      </w:r>
      <w:r>
        <w:rPr>
          <w:rFonts w:hint="eastAsia" w:ascii="仿宋" w:hAnsi="仿宋" w:eastAsia="仿宋" w:cs="仿宋"/>
          <w:color w:val="000000"/>
          <w:spacing w:val="9"/>
          <w:sz w:val="32"/>
          <w:szCs w:val="32"/>
          <w:shd w:val="clear" w:color="auto" w:fill="FFFFFF"/>
        </w:rPr>
        <w:t>，最终被评选为《2024年北京市中小学生科学在身边活动》LOGO的作品为</w:t>
      </w:r>
      <w:r>
        <w:rPr>
          <w:rFonts w:ascii="仿宋" w:hAnsi="仿宋" w:eastAsia="仿宋" w:cs="仿宋"/>
          <w:color w:val="000000"/>
          <w:spacing w:val="9"/>
          <w:sz w:val="32"/>
          <w:szCs w:val="32"/>
          <w:shd w:val="clear" w:color="auto" w:fill="FFFFFF"/>
        </w:rPr>
        <w:t>其颁发奖杯</w:t>
      </w:r>
      <w:r>
        <w:rPr>
          <w:rFonts w:hint="eastAsia" w:ascii="仿宋" w:hAnsi="仿宋" w:eastAsia="仿宋" w:cs="仿宋"/>
          <w:color w:val="000000"/>
          <w:spacing w:val="9"/>
          <w:sz w:val="32"/>
          <w:szCs w:val="32"/>
          <w:shd w:val="clear" w:color="auto" w:fill="FFFFFF"/>
        </w:rPr>
        <w:t>。</w:t>
      </w:r>
    </w:p>
    <w:p w14:paraId="569C204C">
      <w:pPr>
        <w:pStyle w:val="6"/>
        <w:widowControl/>
        <w:shd w:val="clear" w:color="auto" w:fill="FFFFFF"/>
        <w:spacing w:before="0" w:beforeAutospacing="0" w:after="0" w:afterAutospacing="0" w:line="560" w:lineRule="exact"/>
        <w:ind w:firstLine="676" w:firstLineChars="200"/>
        <w:jc w:val="both"/>
        <w:rPr>
          <w:rFonts w:ascii="楷体" w:hAnsi="楷体" w:eastAsia="楷体" w:cs="仿宋"/>
          <w:color w:val="000000"/>
          <w:spacing w:val="9"/>
          <w:kern w:val="2"/>
          <w:sz w:val="32"/>
          <w:szCs w:val="32"/>
          <w:shd w:val="clear" w:color="auto" w:fill="FFFFFF"/>
        </w:rPr>
      </w:pPr>
      <w:r>
        <w:rPr>
          <w:rFonts w:hint="eastAsia" w:ascii="楷体" w:hAnsi="楷体" w:eastAsia="楷体" w:cs="仿宋"/>
          <w:color w:val="000000"/>
          <w:spacing w:val="9"/>
          <w:kern w:val="2"/>
          <w:sz w:val="32"/>
          <w:szCs w:val="32"/>
          <w:shd w:val="clear" w:color="auto" w:fill="FFFFFF"/>
        </w:rPr>
        <w:t>（二）教师</w:t>
      </w:r>
      <w:r>
        <w:rPr>
          <w:rFonts w:ascii="楷体" w:hAnsi="楷体" w:eastAsia="楷体" w:cs="仿宋"/>
          <w:color w:val="000000"/>
          <w:spacing w:val="9"/>
          <w:kern w:val="2"/>
          <w:sz w:val="32"/>
          <w:szCs w:val="32"/>
          <w:shd w:val="clear" w:color="auto" w:fill="FFFFFF"/>
        </w:rPr>
        <w:t>获奖</w:t>
      </w:r>
    </w:p>
    <w:p w14:paraId="2AA74996">
      <w:pPr>
        <w:pStyle w:val="6"/>
        <w:widowControl/>
        <w:shd w:val="clear" w:color="auto" w:fill="FFFFFF"/>
        <w:spacing w:before="0" w:beforeAutospacing="0" w:after="0" w:afterAutospacing="0" w:line="560" w:lineRule="exact"/>
        <w:ind w:firstLine="676" w:firstLineChars="200"/>
        <w:jc w:val="both"/>
        <w:rPr>
          <w:rFonts w:ascii="仿宋" w:hAnsi="仿宋" w:eastAsia="仿宋" w:cs="仿宋"/>
          <w:color w:val="000000"/>
          <w:spacing w:val="9"/>
          <w:kern w:val="2"/>
          <w:sz w:val="32"/>
          <w:szCs w:val="32"/>
          <w:shd w:val="clear" w:color="auto" w:fill="FFFFFF"/>
        </w:rPr>
      </w:pPr>
      <w:r>
        <w:rPr>
          <w:rFonts w:hint="eastAsia" w:ascii="仿宋" w:hAnsi="仿宋" w:eastAsia="仿宋" w:cs="仿宋"/>
          <w:color w:val="000000"/>
          <w:spacing w:val="9"/>
          <w:kern w:val="2"/>
          <w:sz w:val="32"/>
          <w:szCs w:val="32"/>
          <w:shd w:val="clear" w:color="auto" w:fill="FFFFFF"/>
        </w:rPr>
        <w:t>发现身边的科学和探寻体育中的科技选题，获得一等奖</w:t>
      </w:r>
      <w:r>
        <w:rPr>
          <w:rFonts w:ascii="仿宋" w:hAnsi="仿宋" w:eastAsia="仿宋" w:cs="仿宋"/>
          <w:color w:val="000000"/>
          <w:spacing w:val="9"/>
          <w:kern w:val="2"/>
          <w:sz w:val="32"/>
          <w:szCs w:val="32"/>
          <w:shd w:val="clear" w:color="auto" w:fill="FFFFFF"/>
        </w:rPr>
        <w:t>的学生</w:t>
      </w:r>
      <w:r>
        <w:rPr>
          <w:rFonts w:hint="eastAsia" w:ascii="仿宋" w:hAnsi="仿宋" w:eastAsia="仿宋" w:cs="仿宋"/>
          <w:color w:val="000000"/>
          <w:spacing w:val="9"/>
          <w:kern w:val="2"/>
          <w:sz w:val="32"/>
          <w:szCs w:val="32"/>
          <w:shd w:val="clear" w:color="auto" w:fill="FFFFFF"/>
        </w:rPr>
        <w:t>，</w:t>
      </w:r>
      <w:r>
        <w:rPr>
          <w:rFonts w:ascii="仿宋" w:hAnsi="仿宋" w:eastAsia="仿宋" w:cs="仿宋"/>
          <w:color w:val="000000"/>
          <w:spacing w:val="9"/>
          <w:kern w:val="2"/>
          <w:sz w:val="32"/>
          <w:szCs w:val="32"/>
          <w:shd w:val="clear" w:color="auto" w:fill="FFFFFF"/>
        </w:rPr>
        <w:t>其</w:t>
      </w:r>
      <w:r>
        <w:rPr>
          <w:rFonts w:hint="eastAsia" w:ascii="仿宋" w:hAnsi="仿宋" w:eastAsia="仿宋" w:cs="仿宋"/>
          <w:color w:val="000000"/>
          <w:spacing w:val="9"/>
          <w:kern w:val="2"/>
          <w:sz w:val="32"/>
          <w:szCs w:val="32"/>
          <w:shd w:val="clear" w:color="auto" w:fill="FFFFFF"/>
        </w:rPr>
        <w:t>教师获“优秀</w:t>
      </w:r>
      <w:r>
        <w:rPr>
          <w:rFonts w:ascii="仿宋" w:hAnsi="仿宋" w:eastAsia="仿宋" w:cs="仿宋"/>
          <w:color w:val="000000"/>
          <w:spacing w:val="9"/>
          <w:kern w:val="2"/>
          <w:sz w:val="32"/>
          <w:szCs w:val="32"/>
          <w:shd w:val="clear" w:color="auto" w:fill="FFFFFF"/>
        </w:rPr>
        <w:t>辅导教师奖</w:t>
      </w:r>
      <w:r>
        <w:rPr>
          <w:rFonts w:hint="eastAsia" w:ascii="仿宋" w:hAnsi="仿宋" w:eastAsia="仿宋" w:cs="仿宋"/>
          <w:color w:val="000000"/>
          <w:spacing w:val="9"/>
          <w:kern w:val="2"/>
          <w:sz w:val="32"/>
          <w:szCs w:val="32"/>
          <w:shd w:val="clear" w:color="auto" w:fill="FFFFFF"/>
        </w:rPr>
        <w:t>”（发现身边的科学选题辅导教师</w:t>
      </w:r>
      <w:r>
        <w:rPr>
          <w:rFonts w:ascii="仿宋" w:hAnsi="仿宋" w:eastAsia="仿宋" w:cs="仿宋"/>
          <w:color w:val="000000"/>
          <w:spacing w:val="9"/>
          <w:kern w:val="2"/>
          <w:sz w:val="32"/>
          <w:szCs w:val="32"/>
          <w:shd w:val="clear" w:color="auto" w:fill="FFFFFF"/>
        </w:rPr>
        <w:t>为</w:t>
      </w:r>
      <w:r>
        <w:rPr>
          <w:rFonts w:hint="eastAsia" w:ascii="仿宋" w:hAnsi="仿宋" w:eastAsia="仿宋" w:cs="仿宋"/>
          <w:color w:val="000000"/>
          <w:spacing w:val="9"/>
          <w:kern w:val="2"/>
          <w:sz w:val="32"/>
          <w:szCs w:val="32"/>
          <w:shd w:val="clear" w:color="auto" w:fill="FFFFFF"/>
        </w:rPr>
        <w:t>1名</w:t>
      </w:r>
      <w:r>
        <w:rPr>
          <w:rFonts w:ascii="仿宋" w:hAnsi="仿宋" w:eastAsia="仿宋" w:cs="仿宋"/>
          <w:color w:val="000000"/>
          <w:spacing w:val="9"/>
          <w:kern w:val="2"/>
          <w:sz w:val="32"/>
          <w:szCs w:val="32"/>
          <w:shd w:val="clear" w:color="auto" w:fill="FFFFFF"/>
        </w:rPr>
        <w:t>、</w:t>
      </w:r>
      <w:r>
        <w:rPr>
          <w:rFonts w:hint="eastAsia" w:ascii="仿宋" w:hAnsi="仿宋" w:eastAsia="仿宋" w:cs="仿宋"/>
          <w:color w:val="000000"/>
          <w:spacing w:val="9"/>
          <w:kern w:val="2"/>
          <w:sz w:val="32"/>
          <w:szCs w:val="32"/>
          <w:shd w:val="clear" w:color="auto" w:fill="FFFFFF"/>
        </w:rPr>
        <w:t>探寻</w:t>
      </w:r>
      <w:r>
        <w:rPr>
          <w:rFonts w:ascii="仿宋" w:hAnsi="仿宋" w:eastAsia="仿宋" w:cs="仿宋"/>
          <w:color w:val="000000"/>
          <w:spacing w:val="9"/>
          <w:kern w:val="2"/>
          <w:sz w:val="32"/>
          <w:szCs w:val="32"/>
          <w:shd w:val="clear" w:color="auto" w:fill="FFFFFF"/>
        </w:rPr>
        <w:t>体育中</w:t>
      </w:r>
      <w:r>
        <w:rPr>
          <w:rFonts w:hint="eastAsia" w:ascii="仿宋" w:hAnsi="仿宋" w:eastAsia="仿宋" w:cs="仿宋"/>
          <w:color w:val="000000"/>
          <w:spacing w:val="9"/>
          <w:kern w:val="2"/>
          <w:sz w:val="32"/>
          <w:szCs w:val="32"/>
          <w:shd w:val="clear" w:color="auto" w:fill="FFFFFF"/>
        </w:rPr>
        <w:t>科技</w:t>
      </w:r>
      <w:r>
        <w:rPr>
          <w:rFonts w:ascii="仿宋" w:hAnsi="仿宋" w:eastAsia="仿宋" w:cs="仿宋"/>
          <w:color w:val="000000"/>
          <w:spacing w:val="9"/>
          <w:kern w:val="2"/>
          <w:sz w:val="32"/>
          <w:szCs w:val="32"/>
          <w:shd w:val="clear" w:color="auto" w:fill="FFFFFF"/>
        </w:rPr>
        <w:t>选题辅导教师</w:t>
      </w:r>
      <w:r>
        <w:rPr>
          <w:rFonts w:hint="eastAsia" w:ascii="仿宋" w:hAnsi="仿宋" w:eastAsia="仿宋" w:cs="仿宋"/>
          <w:color w:val="000000"/>
          <w:spacing w:val="9"/>
          <w:kern w:val="2"/>
          <w:sz w:val="32"/>
          <w:szCs w:val="32"/>
          <w:shd w:val="clear" w:color="auto" w:fill="FFFFFF"/>
        </w:rPr>
        <w:t>为1-2名）。</w:t>
      </w:r>
    </w:p>
    <w:p w14:paraId="0EF0D3FC">
      <w:pPr>
        <w:pStyle w:val="6"/>
        <w:widowControl/>
        <w:shd w:val="clear" w:color="auto" w:fill="FFFFFF"/>
        <w:spacing w:before="0" w:beforeAutospacing="0" w:after="0" w:afterAutospacing="0" w:line="560" w:lineRule="exact"/>
        <w:ind w:firstLine="676" w:firstLineChars="200"/>
        <w:jc w:val="both"/>
        <w:rPr>
          <w:rFonts w:ascii="仿宋" w:hAnsi="仿宋" w:eastAsia="仿宋" w:cs="仿宋"/>
          <w:color w:val="000000"/>
          <w:spacing w:val="9"/>
          <w:kern w:val="2"/>
          <w:sz w:val="32"/>
          <w:szCs w:val="32"/>
          <w:shd w:val="clear" w:color="auto" w:fill="FFFFFF"/>
        </w:rPr>
      </w:pPr>
      <w:r>
        <w:rPr>
          <w:rFonts w:hint="eastAsia" w:ascii="仿宋" w:hAnsi="仿宋" w:eastAsia="仿宋" w:cs="仿宋"/>
          <w:color w:val="000000"/>
          <w:spacing w:val="9"/>
          <w:kern w:val="2"/>
          <w:sz w:val="32"/>
          <w:szCs w:val="32"/>
          <w:shd w:val="clear" w:color="auto" w:fill="FFFFFF"/>
        </w:rPr>
        <w:t>人工智能（AI）绘制LOGO选题，获得“最佳设计奖”的</w:t>
      </w:r>
      <w:r>
        <w:rPr>
          <w:rFonts w:ascii="仿宋" w:hAnsi="仿宋" w:eastAsia="仿宋" w:cs="仿宋"/>
          <w:color w:val="000000"/>
          <w:spacing w:val="9"/>
          <w:kern w:val="2"/>
          <w:sz w:val="32"/>
          <w:szCs w:val="32"/>
          <w:shd w:val="clear" w:color="auto" w:fill="FFFFFF"/>
        </w:rPr>
        <w:t>学生</w:t>
      </w:r>
      <w:r>
        <w:rPr>
          <w:rFonts w:hint="eastAsia" w:ascii="仿宋" w:hAnsi="仿宋" w:eastAsia="仿宋" w:cs="仿宋"/>
          <w:color w:val="000000"/>
          <w:spacing w:val="9"/>
          <w:kern w:val="2"/>
          <w:sz w:val="32"/>
          <w:szCs w:val="32"/>
          <w:shd w:val="clear" w:color="auto" w:fill="FFFFFF"/>
        </w:rPr>
        <w:t>，其</w:t>
      </w:r>
      <w:r>
        <w:rPr>
          <w:rFonts w:ascii="仿宋" w:hAnsi="仿宋" w:eastAsia="仿宋" w:cs="仿宋"/>
          <w:color w:val="000000"/>
          <w:spacing w:val="9"/>
          <w:kern w:val="2"/>
          <w:sz w:val="32"/>
          <w:szCs w:val="32"/>
          <w:shd w:val="clear" w:color="auto" w:fill="FFFFFF"/>
        </w:rPr>
        <w:t>教师</w:t>
      </w:r>
      <w:r>
        <w:rPr>
          <w:rFonts w:hint="eastAsia" w:ascii="仿宋" w:hAnsi="仿宋" w:eastAsia="仿宋" w:cs="仿宋"/>
          <w:color w:val="000000"/>
          <w:spacing w:val="9"/>
          <w:kern w:val="2"/>
          <w:sz w:val="32"/>
          <w:szCs w:val="32"/>
          <w:shd w:val="clear" w:color="auto" w:fill="FFFFFF"/>
        </w:rPr>
        <w:t>获“优秀辅导教师奖”。</w:t>
      </w:r>
    </w:p>
    <w:p w14:paraId="13B2528F">
      <w:pPr>
        <w:pStyle w:val="6"/>
        <w:widowControl/>
        <w:shd w:val="clear" w:color="auto" w:fill="FFFFFF"/>
        <w:spacing w:before="0" w:beforeAutospacing="0" w:after="0" w:afterAutospacing="0" w:line="560" w:lineRule="exact"/>
        <w:ind w:firstLine="676" w:firstLineChars="200"/>
        <w:jc w:val="both"/>
        <w:rPr>
          <w:rFonts w:ascii="楷体" w:hAnsi="楷体" w:eastAsia="楷体" w:cs="仿宋"/>
          <w:color w:val="000000"/>
          <w:spacing w:val="9"/>
          <w:kern w:val="2"/>
          <w:sz w:val="32"/>
          <w:szCs w:val="32"/>
          <w:shd w:val="clear" w:color="auto" w:fill="FFFFFF"/>
        </w:rPr>
      </w:pPr>
      <w:r>
        <w:rPr>
          <w:rFonts w:hint="eastAsia" w:ascii="楷体" w:hAnsi="楷体" w:eastAsia="楷体" w:cs="仿宋"/>
          <w:color w:val="000000"/>
          <w:spacing w:val="9"/>
          <w:kern w:val="2"/>
          <w:sz w:val="32"/>
          <w:szCs w:val="32"/>
          <w:shd w:val="clear" w:color="auto" w:fill="FFFFFF"/>
        </w:rPr>
        <w:t>（三）各区</w:t>
      </w:r>
      <w:r>
        <w:rPr>
          <w:rFonts w:ascii="楷体" w:hAnsi="楷体" w:eastAsia="楷体" w:cs="仿宋"/>
          <w:color w:val="000000"/>
          <w:spacing w:val="9"/>
          <w:kern w:val="2"/>
          <w:sz w:val="32"/>
          <w:szCs w:val="32"/>
          <w:shd w:val="clear" w:color="auto" w:fill="FFFFFF"/>
        </w:rPr>
        <w:t>设</w:t>
      </w:r>
      <w:r>
        <w:rPr>
          <w:rFonts w:hint="eastAsia" w:ascii="楷体" w:hAnsi="楷体" w:eastAsia="楷体" w:cs="仿宋"/>
          <w:color w:val="000000"/>
          <w:spacing w:val="9"/>
          <w:kern w:val="2"/>
          <w:sz w:val="32"/>
          <w:szCs w:val="32"/>
          <w:shd w:val="clear" w:color="auto" w:fill="FFFFFF"/>
        </w:rPr>
        <w:t>“</w:t>
      </w:r>
      <w:r>
        <w:rPr>
          <w:rFonts w:ascii="楷体" w:hAnsi="楷体" w:eastAsia="楷体" w:cs="仿宋"/>
          <w:color w:val="000000"/>
          <w:spacing w:val="9"/>
          <w:kern w:val="2"/>
          <w:sz w:val="32"/>
          <w:szCs w:val="32"/>
          <w:shd w:val="clear" w:color="auto" w:fill="FFFFFF"/>
        </w:rPr>
        <w:t>优秀组织奖</w:t>
      </w:r>
      <w:r>
        <w:rPr>
          <w:rFonts w:hint="eastAsia" w:ascii="楷体" w:hAnsi="楷体" w:eastAsia="楷体" w:cs="仿宋"/>
          <w:color w:val="000000"/>
          <w:spacing w:val="9"/>
          <w:kern w:val="2"/>
          <w:sz w:val="32"/>
          <w:szCs w:val="32"/>
          <w:shd w:val="clear" w:color="auto" w:fill="FFFFFF"/>
        </w:rPr>
        <w:t>”</w:t>
      </w:r>
    </w:p>
    <w:p w14:paraId="5F2FEF0F">
      <w:pPr>
        <w:widowControl/>
        <w:spacing w:line="560" w:lineRule="exact"/>
        <w:ind w:firstLine="676" w:firstLineChars="200"/>
        <w:jc w:val="left"/>
        <w:rPr>
          <w:rFonts w:ascii="黑体" w:hAnsi="黑体" w:eastAsia="黑体" w:cs="黑体"/>
          <w:color w:val="000000"/>
          <w:spacing w:val="9"/>
          <w:sz w:val="32"/>
          <w:szCs w:val="32"/>
          <w:shd w:val="clear" w:color="auto" w:fill="FFFFFF"/>
        </w:rPr>
      </w:pPr>
      <w:r>
        <w:rPr>
          <w:rFonts w:hint="eastAsia" w:ascii="黑体" w:hAnsi="黑体" w:eastAsia="黑体" w:cs="黑体"/>
          <w:color w:val="000000"/>
          <w:spacing w:val="9"/>
          <w:sz w:val="32"/>
          <w:szCs w:val="32"/>
          <w:shd w:val="clear" w:color="auto" w:fill="FFFFFF"/>
        </w:rPr>
        <w:t>六</w:t>
      </w:r>
      <w:r>
        <w:rPr>
          <w:rFonts w:ascii="黑体" w:hAnsi="黑体" w:eastAsia="黑体" w:cs="黑体"/>
          <w:color w:val="000000"/>
          <w:spacing w:val="9"/>
          <w:sz w:val="32"/>
          <w:szCs w:val="32"/>
          <w:shd w:val="clear" w:color="auto" w:fill="FFFFFF"/>
        </w:rPr>
        <w:t>、活动安排</w:t>
      </w:r>
    </w:p>
    <w:p w14:paraId="14A1122B">
      <w:pPr>
        <w:pStyle w:val="6"/>
        <w:widowControl/>
        <w:shd w:val="clear" w:color="auto" w:fill="FFFFFF"/>
        <w:spacing w:before="0" w:beforeAutospacing="0" w:after="0" w:afterAutospacing="0" w:line="560" w:lineRule="exact"/>
        <w:ind w:firstLine="676" w:firstLineChars="200"/>
        <w:jc w:val="both"/>
        <w:rPr>
          <w:rFonts w:ascii="楷体" w:hAnsi="楷体" w:eastAsia="楷体" w:cs="楷体"/>
          <w:spacing w:val="9"/>
          <w:sz w:val="32"/>
          <w:szCs w:val="32"/>
          <w:shd w:val="clear" w:color="auto" w:fill="FFFFFF"/>
        </w:rPr>
      </w:pPr>
      <w:r>
        <w:rPr>
          <w:rFonts w:hint="eastAsia" w:ascii="楷体" w:hAnsi="楷体" w:eastAsia="楷体" w:cs="楷体"/>
          <w:spacing w:val="9"/>
          <w:sz w:val="32"/>
          <w:szCs w:val="32"/>
          <w:shd w:val="clear" w:color="auto" w:fill="FFFFFF"/>
        </w:rPr>
        <w:t>（一）区赛</w:t>
      </w:r>
    </w:p>
    <w:p w14:paraId="5F179D52">
      <w:pPr>
        <w:widowControl/>
        <w:spacing w:line="560" w:lineRule="exact"/>
        <w:ind w:firstLine="676" w:firstLineChars="200"/>
        <w:jc w:val="left"/>
        <w:rPr>
          <w:rFonts w:ascii="仿宋" w:hAnsi="仿宋" w:eastAsia="仿宋" w:cs="仿宋"/>
          <w:sz w:val="32"/>
          <w:szCs w:val="32"/>
        </w:rPr>
      </w:pPr>
      <w:r>
        <w:rPr>
          <w:rFonts w:hint="eastAsia" w:ascii="仿宋" w:hAnsi="仿宋" w:eastAsia="仿宋" w:cs="仿宋"/>
          <w:spacing w:val="9"/>
          <w:sz w:val="32"/>
          <w:szCs w:val="32"/>
          <w:shd w:val="clear" w:color="auto" w:fill="FFFFFF"/>
        </w:rPr>
        <w:t>发现身边的科学和探寻体育中的科技选题，各区选拔推荐</w:t>
      </w:r>
      <w:r>
        <w:rPr>
          <w:rFonts w:hint="eastAsia" w:ascii="仿宋" w:hAnsi="仿宋" w:eastAsia="仿宋" w:cs="仿宋"/>
          <w:sz w:val="32"/>
          <w:szCs w:val="32"/>
        </w:rPr>
        <w:t>小学生</w:t>
      </w:r>
      <w:r>
        <w:rPr>
          <w:rFonts w:ascii="仿宋" w:hAnsi="仿宋" w:eastAsia="仿宋" w:cs="仿宋"/>
          <w:sz w:val="32"/>
          <w:szCs w:val="32"/>
        </w:rPr>
        <w:t>15</w:t>
      </w:r>
      <w:r>
        <w:rPr>
          <w:rFonts w:hint="eastAsia" w:ascii="仿宋" w:hAnsi="仿宋" w:eastAsia="仿宋" w:cs="仿宋"/>
          <w:sz w:val="32"/>
          <w:szCs w:val="32"/>
        </w:rPr>
        <w:t>名（3-6年级）、初中生</w:t>
      </w:r>
      <w:r>
        <w:rPr>
          <w:rFonts w:ascii="仿宋" w:hAnsi="仿宋" w:eastAsia="仿宋" w:cs="仿宋"/>
          <w:spacing w:val="9"/>
          <w:sz w:val="32"/>
          <w:szCs w:val="32"/>
          <w:shd w:val="clear" w:color="auto" w:fill="FFFFFF"/>
        </w:rPr>
        <w:t>5</w:t>
      </w:r>
      <w:r>
        <w:rPr>
          <w:rFonts w:hint="eastAsia" w:ascii="仿宋" w:hAnsi="仿宋" w:eastAsia="仿宋" w:cs="仿宋"/>
          <w:spacing w:val="9"/>
          <w:sz w:val="32"/>
          <w:szCs w:val="32"/>
          <w:shd w:val="clear" w:color="auto" w:fill="FFFFFF"/>
        </w:rPr>
        <w:t>名，名额根据</w:t>
      </w:r>
      <w:r>
        <w:rPr>
          <w:rFonts w:ascii="仿宋" w:hAnsi="仿宋" w:eastAsia="仿宋" w:cs="仿宋"/>
          <w:spacing w:val="9"/>
          <w:sz w:val="32"/>
          <w:szCs w:val="32"/>
          <w:shd w:val="clear" w:color="auto" w:fill="FFFFFF"/>
        </w:rPr>
        <w:t>区赛</w:t>
      </w:r>
      <w:r>
        <w:rPr>
          <w:rFonts w:hint="eastAsia" w:ascii="仿宋" w:hAnsi="仿宋" w:eastAsia="仿宋" w:cs="仿宋"/>
          <w:spacing w:val="9"/>
          <w:sz w:val="32"/>
          <w:szCs w:val="32"/>
          <w:shd w:val="clear" w:color="auto" w:fill="FFFFFF"/>
        </w:rPr>
        <w:t>规模可</w:t>
      </w:r>
      <w:r>
        <w:rPr>
          <w:rFonts w:ascii="仿宋" w:hAnsi="仿宋" w:eastAsia="仿宋" w:cs="仿宋"/>
          <w:spacing w:val="9"/>
          <w:sz w:val="32"/>
          <w:szCs w:val="32"/>
          <w:shd w:val="clear" w:color="auto" w:fill="FFFFFF"/>
        </w:rPr>
        <w:t>上下浮动</w:t>
      </w:r>
      <w:r>
        <w:rPr>
          <w:rFonts w:hint="eastAsia" w:ascii="仿宋" w:hAnsi="仿宋" w:eastAsia="仿宋" w:cs="仿宋"/>
          <w:sz w:val="32"/>
          <w:szCs w:val="32"/>
        </w:rPr>
        <w:t>。</w:t>
      </w:r>
    </w:p>
    <w:p w14:paraId="4417FE01">
      <w:pPr>
        <w:widowControl/>
        <w:spacing w:line="560" w:lineRule="exact"/>
        <w:ind w:firstLine="676" w:firstLineChars="200"/>
        <w:jc w:val="left"/>
        <w:rPr>
          <w:rFonts w:ascii="仿宋" w:hAnsi="仿宋" w:eastAsia="仿宋" w:cs="仿宋"/>
          <w:sz w:val="32"/>
          <w:szCs w:val="32"/>
        </w:rPr>
      </w:pPr>
      <w:r>
        <w:rPr>
          <w:rFonts w:hint="eastAsia" w:ascii="仿宋" w:hAnsi="仿宋" w:eastAsia="仿宋" w:cs="仿宋"/>
          <w:color w:val="000000"/>
          <w:spacing w:val="9"/>
          <w:sz w:val="32"/>
          <w:szCs w:val="32"/>
          <w:shd w:val="clear" w:color="auto" w:fill="FFFFFF"/>
        </w:rPr>
        <w:t>人工智能（AI）绘制LOGO选题，各区选拔推荐1</w:t>
      </w:r>
      <w:r>
        <w:rPr>
          <w:rFonts w:ascii="仿宋" w:hAnsi="仿宋" w:eastAsia="仿宋" w:cs="仿宋"/>
          <w:color w:val="000000"/>
          <w:spacing w:val="9"/>
          <w:sz w:val="32"/>
          <w:szCs w:val="32"/>
          <w:shd w:val="clear" w:color="auto" w:fill="FFFFFF"/>
        </w:rPr>
        <w:t>5</w:t>
      </w:r>
      <w:r>
        <w:rPr>
          <w:rFonts w:hint="eastAsia" w:ascii="仿宋" w:hAnsi="仿宋" w:eastAsia="仿宋" w:cs="仿宋"/>
          <w:color w:val="000000"/>
          <w:spacing w:val="9"/>
          <w:sz w:val="32"/>
          <w:szCs w:val="32"/>
          <w:shd w:val="clear" w:color="auto" w:fill="FFFFFF"/>
        </w:rPr>
        <w:t>个</w:t>
      </w:r>
      <w:r>
        <w:rPr>
          <w:rFonts w:ascii="仿宋" w:hAnsi="仿宋" w:eastAsia="仿宋" w:cs="仿宋"/>
          <w:color w:val="000000"/>
          <w:spacing w:val="9"/>
          <w:sz w:val="32"/>
          <w:szCs w:val="32"/>
          <w:shd w:val="clear" w:color="auto" w:fill="FFFFFF"/>
        </w:rPr>
        <w:t>作品</w:t>
      </w:r>
      <w:r>
        <w:rPr>
          <w:rFonts w:hint="eastAsia" w:ascii="仿宋" w:hAnsi="仿宋" w:eastAsia="仿宋" w:cs="仿宋"/>
          <w:color w:val="000000"/>
          <w:spacing w:val="9"/>
          <w:sz w:val="32"/>
          <w:szCs w:val="32"/>
          <w:shd w:val="clear" w:color="auto" w:fill="FFFFFF"/>
        </w:rPr>
        <w:t>（不分年级）,</w:t>
      </w:r>
      <w:r>
        <w:rPr>
          <w:rFonts w:hint="eastAsia" w:ascii="仿宋" w:hAnsi="仿宋" w:eastAsia="仿宋" w:cs="仿宋"/>
          <w:spacing w:val="9"/>
          <w:sz w:val="32"/>
          <w:szCs w:val="32"/>
          <w:shd w:val="clear" w:color="auto" w:fill="FFFFFF"/>
        </w:rPr>
        <w:t xml:space="preserve"> 名额根据</w:t>
      </w:r>
      <w:r>
        <w:rPr>
          <w:rFonts w:ascii="仿宋" w:hAnsi="仿宋" w:eastAsia="仿宋" w:cs="仿宋"/>
          <w:spacing w:val="9"/>
          <w:sz w:val="32"/>
          <w:szCs w:val="32"/>
          <w:shd w:val="clear" w:color="auto" w:fill="FFFFFF"/>
        </w:rPr>
        <w:t>区赛</w:t>
      </w:r>
      <w:r>
        <w:rPr>
          <w:rFonts w:hint="eastAsia" w:ascii="仿宋" w:hAnsi="仿宋" w:eastAsia="仿宋" w:cs="仿宋"/>
          <w:spacing w:val="9"/>
          <w:sz w:val="32"/>
          <w:szCs w:val="32"/>
          <w:shd w:val="clear" w:color="auto" w:fill="FFFFFF"/>
        </w:rPr>
        <w:t>规模可</w:t>
      </w:r>
      <w:r>
        <w:rPr>
          <w:rFonts w:ascii="仿宋" w:hAnsi="仿宋" w:eastAsia="仿宋" w:cs="仿宋"/>
          <w:spacing w:val="9"/>
          <w:sz w:val="32"/>
          <w:szCs w:val="32"/>
          <w:shd w:val="clear" w:color="auto" w:fill="FFFFFF"/>
        </w:rPr>
        <w:t>上下浮动</w:t>
      </w:r>
      <w:r>
        <w:rPr>
          <w:rFonts w:hint="eastAsia" w:ascii="仿宋" w:hAnsi="仿宋" w:eastAsia="仿宋" w:cs="仿宋"/>
          <w:sz w:val="32"/>
          <w:szCs w:val="32"/>
        </w:rPr>
        <w:t>。</w:t>
      </w:r>
    </w:p>
    <w:p w14:paraId="4A186A15">
      <w:pPr>
        <w:widowControl/>
        <w:spacing w:line="560" w:lineRule="exact"/>
        <w:ind w:firstLine="676" w:firstLineChars="200"/>
        <w:jc w:val="left"/>
        <w:rPr>
          <w:rFonts w:ascii="仿宋" w:hAnsi="仿宋" w:eastAsia="仿宋" w:cs="仿宋"/>
          <w:sz w:val="32"/>
          <w:szCs w:val="32"/>
        </w:rPr>
      </w:pPr>
      <w:r>
        <w:rPr>
          <w:rFonts w:hint="eastAsia" w:ascii="仿宋" w:hAnsi="仿宋" w:eastAsia="仿宋" w:cs="仿宋"/>
          <w:color w:val="000000"/>
          <w:spacing w:val="9"/>
          <w:sz w:val="32"/>
          <w:szCs w:val="32"/>
          <w:shd w:val="clear" w:color="auto" w:fill="FFFFFF"/>
        </w:rPr>
        <w:t>请各区负责人务必于</w:t>
      </w:r>
      <w:r>
        <w:rPr>
          <w:rFonts w:hint="eastAsia" w:ascii="仿宋" w:hAnsi="仿宋" w:eastAsia="仿宋" w:cs="仿宋"/>
          <w:b/>
          <w:color w:val="000000"/>
          <w:spacing w:val="9"/>
          <w:sz w:val="32"/>
          <w:szCs w:val="32"/>
          <w:shd w:val="clear" w:color="auto" w:fill="FFFFFF"/>
        </w:rPr>
        <w:t>11月13日（星期三）</w:t>
      </w:r>
      <w:r>
        <w:rPr>
          <w:rFonts w:hint="eastAsia" w:ascii="仿宋" w:hAnsi="仿宋" w:eastAsia="仿宋" w:cs="仿宋"/>
          <w:color w:val="000000"/>
          <w:spacing w:val="9"/>
          <w:sz w:val="32"/>
          <w:szCs w:val="32"/>
          <w:shd w:val="clear" w:color="auto" w:fill="FFFFFF"/>
        </w:rPr>
        <w:t>前将各区“参赛视频、报名表（见附件3）、研究素材（研究过程中的记录照片、笔记、报告等），”汇总后以百度网盘链接的方式发送于15810680209微信</w:t>
      </w:r>
      <w:r>
        <w:rPr>
          <w:rFonts w:ascii="仿宋" w:hAnsi="仿宋" w:eastAsia="仿宋" w:cs="仿宋"/>
          <w:color w:val="000000"/>
          <w:spacing w:val="9"/>
          <w:sz w:val="32"/>
          <w:szCs w:val="32"/>
          <w:shd w:val="clear" w:color="auto" w:fill="FFFFFF"/>
        </w:rPr>
        <w:t>。</w:t>
      </w:r>
    </w:p>
    <w:p w14:paraId="16C5D167">
      <w:pPr>
        <w:pStyle w:val="6"/>
        <w:widowControl/>
        <w:shd w:val="clear" w:color="auto" w:fill="FFFFFF"/>
        <w:spacing w:before="0" w:beforeAutospacing="0" w:after="0" w:afterAutospacing="0" w:line="560" w:lineRule="exact"/>
        <w:ind w:firstLine="676" w:firstLineChars="200"/>
        <w:jc w:val="both"/>
        <w:rPr>
          <w:rFonts w:ascii="楷体" w:hAnsi="楷体" w:eastAsia="楷体" w:cs="楷体"/>
          <w:spacing w:val="9"/>
          <w:sz w:val="32"/>
          <w:szCs w:val="32"/>
          <w:shd w:val="clear" w:color="auto" w:fill="FFFFFF"/>
        </w:rPr>
      </w:pPr>
      <w:r>
        <w:rPr>
          <w:rFonts w:hint="eastAsia" w:ascii="楷体" w:hAnsi="楷体" w:eastAsia="楷体" w:cs="楷体"/>
          <w:spacing w:val="9"/>
          <w:sz w:val="32"/>
          <w:szCs w:val="32"/>
          <w:shd w:val="clear" w:color="auto" w:fill="FFFFFF"/>
        </w:rPr>
        <w:t>（二）市赛</w:t>
      </w:r>
    </w:p>
    <w:p w14:paraId="06155B08">
      <w:pPr>
        <w:pStyle w:val="6"/>
        <w:widowControl/>
        <w:shd w:val="clear" w:color="auto" w:fill="FFFFFF"/>
        <w:spacing w:before="0" w:beforeAutospacing="0" w:after="0" w:afterAutospacing="0" w:line="560" w:lineRule="exact"/>
        <w:ind w:firstLine="676" w:firstLineChars="200"/>
        <w:jc w:val="both"/>
        <w:rPr>
          <w:rFonts w:ascii="仿宋" w:hAnsi="仿宋" w:eastAsia="仿宋" w:cs="仿宋"/>
          <w:spacing w:val="9"/>
          <w:sz w:val="32"/>
          <w:szCs w:val="32"/>
          <w:shd w:val="clear" w:color="auto" w:fill="FFFFFF"/>
        </w:rPr>
      </w:pPr>
      <w:r>
        <w:rPr>
          <w:rFonts w:hint="eastAsia" w:ascii="仿宋" w:hAnsi="仿宋" w:eastAsia="仿宋" w:cs="仿宋"/>
          <w:spacing w:val="9"/>
          <w:sz w:val="32"/>
          <w:szCs w:val="32"/>
          <w:shd w:val="clear" w:color="auto" w:fill="FFFFFF"/>
        </w:rPr>
        <w:t>初评：组织专家分组进行线上初评，提出终评入围名单。</w:t>
      </w:r>
    </w:p>
    <w:p w14:paraId="34C60C9F">
      <w:pPr>
        <w:pStyle w:val="6"/>
        <w:widowControl/>
        <w:shd w:val="clear" w:color="auto" w:fill="FFFFFF"/>
        <w:spacing w:before="0" w:beforeAutospacing="0" w:after="0" w:afterAutospacing="0" w:line="560" w:lineRule="exact"/>
        <w:ind w:firstLine="676" w:firstLineChars="200"/>
        <w:jc w:val="both"/>
        <w:rPr>
          <w:rFonts w:ascii="楷体" w:hAnsi="楷体" w:eastAsia="楷体" w:cs="楷体"/>
          <w:bCs/>
          <w:color w:val="000000"/>
          <w:spacing w:val="9"/>
          <w:sz w:val="32"/>
          <w:szCs w:val="32"/>
          <w:shd w:val="clear" w:color="auto" w:fill="FFFFFF"/>
        </w:rPr>
      </w:pPr>
      <w:r>
        <w:rPr>
          <w:rFonts w:hint="eastAsia" w:ascii="仿宋" w:hAnsi="仿宋" w:eastAsia="仿宋" w:cs="仿宋"/>
          <w:spacing w:val="9"/>
          <w:sz w:val="32"/>
          <w:szCs w:val="32"/>
          <w:shd w:val="clear" w:color="auto" w:fill="FFFFFF"/>
        </w:rPr>
        <w:t>终评：入围终评的学生须按规定要求参加终评活动，包括现场展示和综合能力问答</w:t>
      </w:r>
      <w:r>
        <w:rPr>
          <w:rFonts w:hint="eastAsia" w:ascii="仿宋" w:hAnsi="仿宋" w:eastAsia="仿宋" w:cs="仿宋"/>
          <w:color w:val="000000"/>
          <w:spacing w:val="9"/>
          <w:sz w:val="32"/>
          <w:szCs w:val="32"/>
          <w:shd w:val="clear" w:color="auto" w:fill="FFFFFF"/>
        </w:rPr>
        <w:t>（具体形式另行通知）。</w:t>
      </w:r>
    </w:p>
    <w:p w14:paraId="30C46334">
      <w:pPr>
        <w:pStyle w:val="6"/>
        <w:widowControl/>
        <w:shd w:val="clear" w:color="auto" w:fill="FFFFFF"/>
        <w:spacing w:before="0" w:beforeAutospacing="0" w:after="0" w:afterAutospacing="0" w:line="560" w:lineRule="exact"/>
        <w:ind w:firstLine="676" w:firstLineChars="200"/>
        <w:jc w:val="both"/>
        <w:rPr>
          <w:rFonts w:ascii="黑体" w:hAnsi="黑体" w:eastAsia="黑体" w:cs="黑体"/>
          <w:color w:val="000000"/>
          <w:spacing w:val="9"/>
          <w:sz w:val="32"/>
          <w:szCs w:val="32"/>
          <w:shd w:val="clear" w:color="auto" w:fill="FFFFFF"/>
        </w:rPr>
      </w:pPr>
      <w:r>
        <w:rPr>
          <w:rStyle w:val="10"/>
          <w:rFonts w:hint="eastAsia" w:ascii="黑体" w:hAnsi="黑体" w:eastAsia="黑体" w:cs="黑体"/>
          <w:b w:val="0"/>
          <w:color w:val="000000"/>
          <w:spacing w:val="9"/>
          <w:sz w:val="32"/>
          <w:szCs w:val="32"/>
          <w:shd w:val="clear" w:color="auto" w:fill="FFFFFF"/>
        </w:rPr>
        <w:t>七、参赛要求</w:t>
      </w:r>
    </w:p>
    <w:p w14:paraId="664FED3A">
      <w:pPr>
        <w:widowControl/>
        <w:spacing w:line="560" w:lineRule="exact"/>
        <w:ind w:firstLine="676" w:firstLineChars="200"/>
        <w:jc w:val="left"/>
        <w:rPr>
          <w:rFonts w:ascii="楷体" w:hAnsi="楷体" w:eastAsia="楷体" w:cs="仿宋"/>
          <w:color w:val="000000"/>
          <w:spacing w:val="9"/>
          <w:sz w:val="32"/>
          <w:szCs w:val="32"/>
          <w:shd w:val="clear" w:color="auto" w:fill="FFFFFF"/>
        </w:rPr>
      </w:pPr>
      <w:r>
        <w:rPr>
          <w:rFonts w:hint="eastAsia" w:ascii="楷体" w:hAnsi="楷体" w:eastAsia="楷体" w:cs="仿宋"/>
          <w:color w:val="000000"/>
          <w:spacing w:val="9"/>
          <w:kern w:val="0"/>
          <w:sz w:val="32"/>
          <w:szCs w:val="32"/>
          <w:shd w:val="clear" w:color="auto" w:fill="FFFFFF"/>
        </w:rPr>
        <w:t>（一）</w:t>
      </w:r>
      <w:r>
        <w:rPr>
          <w:rFonts w:hint="eastAsia" w:ascii="楷体" w:hAnsi="楷体" w:eastAsia="楷体" w:cs="仿宋"/>
          <w:color w:val="000000"/>
          <w:spacing w:val="9"/>
          <w:sz w:val="32"/>
          <w:szCs w:val="32"/>
          <w:shd w:val="clear" w:color="auto" w:fill="FFFFFF"/>
        </w:rPr>
        <w:t>发现身边的科学和探寻体育中的科技选题要求</w:t>
      </w:r>
    </w:p>
    <w:p w14:paraId="5C7F0AF9">
      <w:pPr>
        <w:widowControl/>
        <w:spacing w:line="560" w:lineRule="exact"/>
        <w:ind w:firstLine="676" w:firstLineChars="200"/>
        <w:jc w:val="left"/>
        <w:rPr>
          <w:rFonts w:ascii="仿宋" w:hAnsi="仿宋" w:eastAsia="仿宋" w:cs="仿宋"/>
          <w:color w:val="000000"/>
          <w:spacing w:val="9"/>
          <w:sz w:val="32"/>
          <w:szCs w:val="32"/>
          <w:shd w:val="clear" w:color="auto" w:fill="FFFFFF"/>
        </w:rPr>
      </w:pPr>
      <w:r>
        <w:rPr>
          <w:rFonts w:hint="eastAsia" w:ascii="仿宋" w:hAnsi="仿宋" w:eastAsia="仿宋" w:cs="仿宋"/>
          <w:color w:val="000000"/>
          <w:spacing w:val="9"/>
          <w:sz w:val="32"/>
          <w:szCs w:val="32"/>
          <w:shd w:val="clear" w:color="auto" w:fill="FFFFFF"/>
        </w:rPr>
        <w:t xml:space="preserve">1.学生本人出镜，以演示、分享的形式录制5-7分钟的视频；拍摄场地自选、入镜画面整洁，视频清晰；学生需穿着得体(着制服或校服)，神情自然，仪表大方，富有朝气。口齿清晰，表达流畅，语调自然，逻辑清晰；视频作品采用MP4格式文件；画面比例16:9（横屏），分辨率为1920×*1080（像素），视频大小不超过700M；另须提交一张作品封面图（jpg格式，横版16:9,分辨率为1920* 1080像素，大小1M以内）； </w:t>
      </w:r>
    </w:p>
    <w:p w14:paraId="4434BD8F">
      <w:pPr>
        <w:widowControl/>
        <w:spacing w:line="560" w:lineRule="exact"/>
        <w:ind w:firstLine="676" w:firstLineChars="200"/>
        <w:jc w:val="left"/>
        <w:rPr>
          <w:rFonts w:ascii="仿宋" w:hAnsi="仿宋" w:eastAsia="仿宋" w:cs="仿宋"/>
          <w:color w:val="000000"/>
          <w:spacing w:val="9"/>
          <w:sz w:val="32"/>
          <w:szCs w:val="32"/>
          <w:shd w:val="clear" w:color="auto" w:fill="FFFFFF"/>
        </w:rPr>
      </w:pPr>
      <w:r>
        <w:rPr>
          <w:rFonts w:ascii="仿宋" w:hAnsi="仿宋" w:eastAsia="仿宋" w:cs="仿宋"/>
          <w:color w:val="000000"/>
          <w:spacing w:val="9"/>
          <w:sz w:val="32"/>
          <w:szCs w:val="32"/>
          <w:shd w:val="clear" w:color="auto" w:fill="FFFFFF"/>
        </w:rPr>
        <w:t>2</w:t>
      </w:r>
      <w:r>
        <w:rPr>
          <w:rFonts w:hint="eastAsia" w:ascii="仿宋" w:hAnsi="仿宋" w:eastAsia="仿宋" w:cs="仿宋"/>
          <w:color w:val="000000"/>
          <w:spacing w:val="9"/>
          <w:sz w:val="32"/>
          <w:szCs w:val="32"/>
          <w:shd w:val="clear" w:color="auto" w:fill="FFFFFF"/>
        </w:rPr>
        <w:t>.选题须是学生的自主发现，是对真实的问题发现至问题形成过程的记录。不可他人替代，不可虚假捏造；选题要贴近学生生活和学习环境，是学生能通过感官观察，能用常用工具动手实践的话题。鼓励使用学生生活和环境常用的工具和研究方法；发现、推理及论证问题的过程中，要有明确的科学观察、问题分析的活动过程表现，要在问题形成的过程中表现学生科学思维（推理、论证、创新、批判等）；选题注重学生对问题的发现，对问题形成过程的持续专注，注重过程中学生观察及动手实践和动脑思维过程的记录和分享。在对问题的反复推敲中，分享学生的创意、成果和态度。</w:t>
      </w:r>
    </w:p>
    <w:p w14:paraId="3C4A5F0C">
      <w:pPr>
        <w:widowControl/>
        <w:spacing w:line="560" w:lineRule="exact"/>
        <w:ind w:firstLine="676" w:firstLineChars="200"/>
        <w:jc w:val="left"/>
        <w:rPr>
          <w:rFonts w:ascii="楷体" w:hAnsi="楷体" w:eastAsia="楷体" w:cs="仿宋"/>
          <w:color w:val="000000"/>
          <w:spacing w:val="9"/>
          <w:sz w:val="32"/>
          <w:szCs w:val="32"/>
          <w:shd w:val="clear" w:color="auto" w:fill="FFFFFF"/>
        </w:rPr>
      </w:pPr>
      <w:r>
        <w:rPr>
          <w:rFonts w:hint="eastAsia" w:ascii="楷体" w:hAnsi="楷体" w:eastAsia="楷体" w:cs="仿宋"/>
          <w:color w:val="000000"/>
          <w:spacing w:val="9"/>
          <w:sz w:val="32"/>
          <w:szCs w:val="32"/>
          <w:shd w:val="clear" w:color="auto" w:fill="FFFFFF"/>
        </w:rPr>
        <w:t>（二）人工智能（AI）绘制LOGO选题要求</w:t>
      </w:r>
    </w:p>
    <w:p w14:paraId="658B684B">
      <w:pPr>
        <w:widowControl/>
        <w:spacing w:line="560" w:lineRule="exact"/>
        <w:ind w:firstLine="676" w:firstLineChars="200"/>
        <w:jc w:val="left"/>
        <w:rPr>
          <w:rFonts w:ascii="仿宋" w:hAnsi="仿宋" w:eastAsia="仿宋" w:cs="仿宋"/>
          <w:color w:val="000000"/>
          <w:spacing w:val="9"/>
          <w:sz w:val="32"/>
          <w:szCs w:val="32"/>
          <w:shd w:val="clear" w:color="auto" w:fill="FFFFFF"/>
        </w:rPr>
      </w:pPr>
      <w:r>
        <w:rPr>
          <w:rFonts w:hint="eastAsia" w:ascii="仿宋" w:hAnsi="仿宋" w:eastAsia="仿宋" w:cs="仿宋"/>
          <w:color w:val="000000"/>
          <w:spacing w:val="9"/>
          <w:sz w:val="32"/>
          <w:szCs w:val="32"/>
          <w:shd w:val="clear" w:color="auto" w:fill="FFFFFF"/>
        </w:rPr>
        <w:t>学生</w:t>
      </w:r>
      <w:r>
        <w:rPr>
          <w:rFonts w:ascii="仿宋" w:hAnsi="仿宋" w:eastAsia="仿宋" w:cs="仿宋"/>
          <w:color w:val="000000"/>
          <w:spacing w:val="9"/>
          <w:sz w:val="32"/>
          <w:szCs w:val="32"/>
          <w:shd w:val="clear" w:color="auto" w:fill="FFFFFF"/>
        </w:rPr>
        <w:t>理解</w:t>
      </w:r>
      <w:r>
        <w:rPr>
          <w:rFonts w:hint="eastAsia" w:ascii="仿宋" w:hAnsi="仿宋" w:eastAsia="仿宋" w:cs="仿宋"/>
          <w:color w:val="000000"/>
          <w:spacing w:val="9"/>
          <w:sz w:val="32"/>
          <w:szCs w:val="32"/>
          <w:shd w:val="clear" w:color="auto" w:fill="FFFFFF"/>
        </w:rPr>
        <w:t>2024年北京市中小学生科学在身边活动专家辅导视频及简介，借助AI工具，如使用 AI 绘画工具、AI 文字生成工具等，发挥想象力和创造力创设活动LOGO。评审将从创意、美观、寓意以及AI技术应用等方面对作品进行综合评价。</w:t>
      </w:r>
    </w:p>
    <w:p w14:paraId="1DC62232">
      <w:pPr>
        <w:widowControl/>
        <w:spacing w:line="560" w:lineRule="exact"/>
        <w:ind w:firstLine="679" w:firstLineChars="200"/>
        <w:jc w:val="left"/>
        <w:rPr>
          <w:rFonts w:ascii="仿宋" w:hAnsi="仿宋" w:eastAsia="仿宋" w:cs="仿宋"/>
          <w:b/>
          <w:color w:val="000000"/>
          <w:spacing w:val="9"/>
          <w:sz w:val="32"/>
          <w:szCs w:val="32"/>
          <w:shd w:val="clear" w:color="auto" w:fill="FFFFFF"/>
        </w:rPr>
      </w:pPr>
      <w:r>
        <w:rPr>
          <w:rFonts w:hint="eastAsia" w:ascii="仿宋" w:hAnsi="仿宋" w:eastAsia="仿宋" w:cs="仿宋"/>
          <w:b/>
          <w:color w:val="000000"/>
          <w:spacing w:val="9"/>
          <w:sz w:val="32"/>
          <w:szCs w:val="32"/>
          <w:shd w:val="clear" w:color="auto" w:fill="FFFFFF"/>
        </w:rPr>
        <w:t>2</w:t>
      </w:r>
      <w:r>
        <w:rPr>
          <w:rFonts w:ascii="仿宋" w:hAnsi="仿宋" w:eastAsia="仿宋" w:cs="仿宋"/>
          <w:b/>
          <w:color w:val="000000"/>
          <w:spacing w:val="9"/>
          <w:sz w:val="32"/>
          <w:szCs w:val="32"/>
          <w:shd w:val="clear" w:color="auto" w:fill="FFFFFF"/>
        </w:rPr>
        <w:t>024年北京市中小学生科学在身边</w:t>
      </w:r>
      <w:r>
        <w:rPr>
          <w:rFonts w:hint="eastAsia" w:ascii="仿宋" w:hAnsi="仿宋" w:eastAsia="仿宋" w:cs="仿宋"/>
          <w:b/>
          <w:color w:val="000000"/>
          <w:spacing w:val="9"/>
          <w:sz w:val="32"/>
          <w:szCs w:val="32"/>
          <w:shd w:val="clear" w:color="auto" w:fill="FFFFFF"/>
        </w:rPr>
        <w:t>活动专家</w:t>
      </w:r>
      <w:r>
        <w:rPr>
          <w:rFonts w:ascii="仿宋" w:hAnsi="仿宋" w:eastAsia="仿宋" w:cs="仿宋"/>
          <w:b/>
          <w:color w:val="000000"/>
          <w:spacing w:val="9"/>
          <w:sz w:val="32"/>
          <w:szCs w:val="32"/>
          <w:shd w:val="clear" w:color="auto" w:fill="FFFFFF"/>
        </w:rPr>
        <w:t>辅导</w:t>
      </w:r>
      <w:r>
        <w:rPr>
          <w:rFonts w:hint="eastAsia" w:ascii="仿宋" w:hAnsi="仿宋" w:eastAsia="仿宋" w:cs="仿宋"/>
          <w:b/>
          <w:color w:val="000000"/>
          <w:spacing w:val="9"/>
          <w:sz w:val="32"/>
          <w:szCs w:val="32"/>
          <w:shd w:val="clear" w:color="auto" w:fill="FFFFFF"/>
        </w:rPr>
        <w:t>视频连接</w:t>
      </w:r>
      <w:r>
        <w:rPr>
          <w:rFonts w:ascii="仿宋" w:hAnsi="仿宋" w:eastAsia="仿宋" w:cs="仿宋"/>
          <w:b/>
          <w:color w:val="000000"/>
          <w:spacing w:val="9"/>
          <w:sz w:val="32"/>
          <w:szCs w:val="32"/>
          <w:shd w:val="clear" w:color="auto" w:fill="FFFFFF"/>
        </w:rPr>
        <w:t>详见附件</w:t>
      </w:r>
      <w:r>
        <w:rPr>
          <w:rFonts w:hint="eastAsia" w:ascii="仿宋" w:hAnsi="仿宋" w:eastAsia="仿宋" w:cs="仿宋"/>
          <w:b/>
          <w:color w:val="000000"/>
          <w:spacing w:val="9"/>
          <w:sz w:val="32"/>
          <w:szCs w:val="32"/>
          <w:shd w:val="clear" w:color="auto" w:fill="FFFFFF"/>
        </w:rPr>
        <w:t>2</w:t>
      </w:r>
      <w:r>
        <w:rPr>
          <w:rFonts w:ascii="仿宋" w:hAnsi="仿宋" w:eastAsia="仿宋" w:cs="仿宋"/>
          <w:b/>
          <w:color w:val="000000"/>
          <w:spacing w:val="9"/>
          <w:sz w:val="32"/>
          <w:szCs w:val="32"/>
          <w:shd w:val="clear" w:color="auto" w:fill="FFFFFF"/>
        </w:rPr>
        <w:t>.</w:t>
      </w:r>
    </w:p>
    <w:p w14:paraId="1ADC6FB3">
      <w:pPr>
        <w:widowControl/>
        <w:spacing w:line="560" w:lineRule="exact"/>
        <w:ind w:firstLine="676" w:firstLineChars="200"/>
        <w:jc w:val="left"/>
        <w:rPr>
          <w:rFonts w:ascii="楷体" w:hAnsi="楷体" w:eastAsia="楷体" w:cs="仿宋"/>
          <w:color w:val="000000"/>
          <w:spacing w:val="9"/>
          <w:kern w:val="0"/>
          <w:sz w:val="32"/>
          <w:szCs w:val="32"/>
          <w:shd w:val="clear" w:color="auto" w:fill="FFFFFF"/>
        </w:rPr>
      </w:pPr>
      <w:r>
        <w:rPr>
          <w:rFonts w:hint="eastAsia" w:ascii="楷体" w:hAnsi="楷体" w:eastAsia="楷体" w:cs="仿宋"/>
          <w:color w:val="000000"/>
          <w:spacing w:val="9"/>
          <w:kern w:val="0"/>
          <w:sz w:val="32"/>
          <w:szCs w:val="32"/>
          <w:shd w:val="clear" w:color="auto" w:fill="FFFFFF"/>
        </w:rPr>
        <w:t>（三）其他</w:t>
      </w:r>
    </w:p>
    <w:p w14:paraId="4BCEDB15">
      <w:pPr>
        <w:widowControl/>
        <w:spacing w:line="560" w:lineRule="exact"/>
        <w:ind w:firstLine="676" w:firstLineChars="200"/>
        <w:jc w:val="left"/>
        <w:rPr>
          <w:rFonts w:ascii="仿宋" w:hAnsi="仿宋" w:eastAsia="仿宋" w:cs="仿宋"/>
          <w:color w:val="000000"/>
          <w:spacing w:val="9"/>
          <w:sz w:val="32"/>
          <w:szCs w:val="32"/>
          <w:shd w:val="clear" w:color="auto" w:fill="FFFFFF"/>
        </w:rPr>
      </w:pPr>
      <w:r>
        <w:rPr>
          <w:rFonts w:hint="eastAsia" w:ascii="仿宋" w:hAnsi="仿宋" w:eastAsia="仿宋" w:cs="仿宋"/>
          <w:color w:val="000000"/>
          <w:spacing w:val="9"/>
          <w:sz w:val="32"/>
          <w:szCs w:val="32"/>
          <w:shd w:val="clear" w:color="auto" w:fill="FFFFFF"/>
        </w:rPr>
        <w:t>学生参赛即默认主办方有权在非商业性的</w:t>
      </w:r>
      <w:r>
        <w:rPr>
          <w:rFonts w:ascii="仿宋" w:hAnsi="仿宋" w:eastAsia="仿宋" w:cs="仿宋"/>
          <w:color w:val="000000"/>
          <w:spacing w:val="9"/>
          <w:sz w:val="32"/>
          <w:szCs w:val="32"/>
          <w:shd w:val="clear" w:color="auto" w:fill="FFFFFF"/>
        </w:rPr>
        <w:t>宣传推广</w:t>
      </w:r>
      <w:r>
        <w:rPr>
          <w:rFonts w:hint="eastAsia" w:ascii="仿宋" w:hAnsi="仿宋" w:eastAsia="仿宋" w:cs="仿宋"/>
          <w:color w:val="000000"/>
          <w:spacing w:val="9"/>
          <w:sz w:val="32"/>
          <w:szCs w:val="32"/>
          <w:shd w:val="clear" w:color="auto" w:fill="FFFFFF"/>
        </w:rPr>
        <w:t>活动中</w:t>
      </w:r>
      <w:r>
        <w:rPr>
          <w:rFonts w:ascii="仿宋" w:hAnsi="仿宋" w:eastAsia="仿宋" w:cs="仿宋"/>
          <w:color w:val="000000"/>
          <w:spacing w:val="9"/>
          <w:sz w:val="32"/>
          <w:szCs w:val="32"/>
          <w:shd w:val="clear" w:color="auto" w:fill="FFFFFF"/>
        </w:rPr>
        <w:t>无偿使用视频作品。</w:t>
      </w:r>
      <w:r>
        <w:rPr>
          <w:rFonts w:hint="eastAsia" w:ascii="仿宋" w:hAnsi="仿宋" w:eastAsia="仿宋" w:cs="仿宋"/>
          <w:color w:val="000000"/>
          <w:spacing w:val="9"/>
          <w:sz w:val="32"/>
          <w:szCs w:val="32"/>
          <w:shd w:val="clear" w:color="auto" w:fill="FFFFFF"/>
        </w:rPr>
        <w:t>发现抄袭等违规行为，取消参赛资格。</w:t>
      </w:r>
    </w:p>
    <w:p w14:paraId="63E7463E">
      <w:pPr>
        <w:widowControl/>
        <w:spacing w:line="560" w:lineRule="exact"/>
        <w:ind w:firstLine="676" w:firstLineChars="200"/>
        <w:jc w:val="left"/>
        <w:rPr>
          <w:rFonts w:ascii="仿宋" w:hAnsi="仿宋" w:eastAsia="仿宋" w:cs="仿宋"/>
          <w:color w:val="000000"/>
          <w:spacing w:val="9"/>
          <w:sz w:val="32"/>
          <w:szCs w:val="32"/>
          <w:shd w:val="clear" w:color="auto" w:fill="FFFFFF"/>
        </w:rPr>
      </w:pPr>
      <w:r>
        <w:rPr>
          <w:rFonts w:hint="eastAsia" w:ascii="仿宋" w:hAnsi="仿宋" w:eastAsia="仿宋" w:cs="仿宋"/>
          <w:color w:val="000000"/>
          <w:spacing w:val="9"/>
          <w:sz w:val="32"/>
          <w:szCs w:val="32"/>
          <w:shd w:val="clear" w:color="auto" w:fill="FFFFFF"/>
        </w:rPr>
        <w:t>请各区安排专人负责本区活动的组织协调，</w:t>
      </w:r>
      <w:r>
        <w:fldChar w:fldCharType="begin"/>
      </w:r>
      <w:r>
        <w:instrText xml:space="preserve"> HYPERLINK "mailto:并将本区参加活动培训的教师回执于6月3日前发送邮箱至15810680209@163.com" </w:instrText>
      </w:r>
      <w:r>
        <w:fldChar w:fldCharType="separate"/>
      </w:r>
      <w:r>
        <w:rPr>
          <w:rFonts w:hint="eastAsia" w:ascii="仿宋" w:hAnsi="仿宋" w:eastAsia="仿宋" w:cs="仿宋"/>
          <w:color w:val="000000"/>
          <w:spacing w:val="9"/>
          <w:sz w:val="32"/>
          <w:szCs w:val="32"/>
          <w:shd w:val="clear" w:color="auto" w:fill="FFFFFF"/>
        </w:rPr>
        <w:t>并添加组委会</w:t>
      </w:r>
      <w:r>
        <w:rPr>
          <w:rFonts w:ascii="仿宋" w:hAnsi="仿宋" w:eastAsia="仿宋" w:cs="仿宋"/>
          <w:color w:val="000000"/>
          <w:spacing w:val="9"/>
          <w:sz w:val="32"/>
          <w:szCs w:val="32"/>
          <w:shd w:val="clear" w:color="auto" w:fill="FFFFFF"/>
        </w:rPr>
        <w:t>工作人员微信</w:t>
      </w:r>
      <w:r>
        <w:rPr>
          <w:rFonts w:hint="eastAsia" w:ascii="仿宋" w:hAnsi="仿宋" w:eastAsia="仿宋" w:cs="仿宋"/>
          <w:color w:val="000000"/>
          <w:spacing w:val="9"/>
          <w:sz w:val="32"/>
          <w:szCs w:val="32"/>
          <w:shd w:val="clear" w:color="auto" w:fill="FFFFFF"/>
        </w:rPr>
        <w:t>（微信号</w:t>
      </w:r>
      <w:r>
        <w:rPr>
          <w:rFonts w:ascii="仿宋" w:hAnsi="仿宋" w:eastAsia="仿宋" w:cs="仿宋"/>
          <w:color w:val="000000"/>
          <w:spacing w:val="9"/>
          <w:sz w:val="32"/>
          <w:szCs w:val="32"/>
          <w:shd w:val="clear" w:color="auto" w:fill="FFFFFF"/>
        </w:rPr>
        <w:t>：</w:t>
      </w:r>
      <w:r>
        <w:rPr>
          <w:rFonts w:hint="eastAsia" w:ascii="仿宋" w:hAnsi="仿宋" w:eastAsia="仿宋" w:cs="仿宋"/>
          <w:color w:val="000000"/>
          <w:spacing w:val="9"/>
          <w:sz w:val="32"/>
          <w:szCs w:val="32"/>
          <w:shd w:val="clear" w:color="auto" w:fill="FFFFFF"/>
        </w:rPr>
        <w:t>15810680209）</w:t>
      </w:r>
      <w:r>
        <w:rPr>
          <w:rFonts w:hint="eastAsia" w:ascii="仿宋" w:hAnsi="仿宋" w:eastAsia="仿宋" w:cs="仿宋"/>
          <w:color w:val="000000"/>
          <w:spacing w:val="9"/>
          <w:sz w:val="32"/>
          <w:szCs w:val="32"/>
          <w:shd w:val="clear" w:color="auto" w:fill="FFFFFF"/>
        </w:rPr>
        <w:fldChar w:fldCharType="end"/>
      </w:r>
      <w:r>
        <w:rPr>
          <w:rFonts w:hint="eastAsia" w:ascii="仿宋" w:hAnsi="仿宋" w:eastAsia="仿宋" w:cs="仿宋"/>
          <w:color w:val="000000"/>
          <w:spacing w:val="9"/>
          <w:sz w:val="32"/>
          <w:szCs w:val="32"/>
          <w:shd w:val="clear" w:color="auto" w:fill="FFFFFF"/>
        </w:rPr>
        <w:t>。</w:t>
      </w:r>
    </w:p>
    <w:p w14:paraId="5AFBEF75">
      <w:pPr>
        <w:widowControl/>
        <w:spacing w:line="560" w:lineRule="exact"/>
        <w:ind w:firstLine="676" w:firstLineChars="200"/>
        <w:jc w:val="left"/>
        <w:rPr>
          <w:rFonts w:ascii="黑体" w:hAnsi="黑体" w:eastAsia="黑体" w:cs="仿宋"/>
          <w:color w:val="000000"/>
          <w:spacing w:val="9"/>
          <w:sz w:val="32"/>
          <w:szCs w:val="32"/>
          <w:shd w:val="clear" w:color="auto" w:fill="FFFFFF"/>
        </w:rPr>
      </w:pPr>
      <w:r>
        <w:rPr>
          <w:rFonts w:hint="eastAsia" w:ascii="黑体" w:hAnsi="黑体" w:eastAsia="黑体" w:cs="仿宋"/>
          <w:color w:val="000000"/>
          <w:spacing w:val="9"/>
          <w:sz w:val="32"/>
          <w:szCs w:val="32"/>
          <w:shd w:val="clear" w:color="auto" w:fill="FFFFFF"/>
        </w:rPr>
        <w:t>八</w:t>
      </w:r>
      <w:r>
        <w:rPr>
          <w:rFonts w:ascii="黑体" w:hAnsi="黑体" w:eastAsia="黑体" w:cs="仿宋"/>
          <w:color w:val="000000"/>
          <w:spacing w:val="9"/>
          <w:sz w:val="32"/>
          <w:szCs w:val="32"/>
          <w:shd w:val="clear" w:color="auto" w:fill="FFFFFF"/>
        </w:rPr>
        <w:t>、</w:t>
      </w:r>
      <w:r>
        <w:rPr>
          <w:rFonts w:hint="eastAsia" w:ascii="黑体" w:hAnsi="黑体" w:eastAsia="黑体" w:cs="仿宋"/>
          <w:color w:val="000000"/>
          <w:spacing w:val="9"/>
          <w:sz w:val="32"/>
          <w:szCs w:val="32"/>
          <w:shd w:val="clear" w:color="auto" w:fill="FFFFFF"/>
        </w:rPr>
        <w:t>工作要求</w:t>
      </w:r>
    </w:p>
    <w:p w14:paraId="068A4F5C">
      <w:pPr>
        <w:widowControl/>
        <w:spacing w:line="560" w:lineRule="exact"/>
        <w:ind w:firstLine="640" w:firstLineChars="200"/>
        <w:jc w:val="left"/>
        <w:rPr>
          <w:rFonts w:ascii="仿宋" w:hAnsi="仿宋" w:eastAsia="仿宋" w:cs="仿宋"/>
          <w:color w:val="000000"/>
          <w:spacing w:val="9"/>
          <w:kern w:val="0"/>
          <w:sz w:val="32"/>
          <w:szCs w:val="32"/>
          <w:shd w:val="clear" w:color="auto" w:fill="FFFFFF"/>
        </w:rPr>
      </w:pPr>
      <w:r>
        <w:rPr>
          <w:rFonts w:hint="eastAsia" w:ascii="楷体_GB2312" w:hAnsi="仿宋" w:eastAsia="楷体_GB2312"/>
          <w:sz w:val="32"/>
          <w:szCs w:val="32"/>
        </w:rPr>
        <w:t>（一）高度重视、抓好落实。</w:t>
      </w:r>
      <w:r>
        <w:rPr>
          <w:rFonts w:hint="eastAsia" w:ascii="仿宋" w:hAnsi="仿宋" w:eastAsia="仿宋" w:cs="仿宋"/>
          <w:color w:val="000000"/>
          <w:spacing w:val="9"/>
          <w:kern w:val="0"/>
          <w:sz w:val="32"/>
          <w:szCs w:val="32"/>
          <w:shd w:val="clear" w:color="auto" w:fill="FFFFFF"/>
        </w:rPr>
        <w:t>各单位要高度重视活动的组织实施,专人负责活动各个环节的管理，熟悉工作流程和规范，严格履行工作职责，认真落实各项要求，抓实落细，实绩争优。</w:t>
      </w:r>
    </w:p>
    <w:p w14:paraId="04FF1A0A">
      <w:pPr>
        <w:widowControl/>
        <w:spacing w:line="560" w:lineRule="exact"/>
        <w:ind w:firstLine="640" w:firstLineChars="200"/>
        <w:jc w:val="left"/>
        <w:rPr>
          <w:rFonts w:ascii="仿宋" w:hAnsi="仿宋" w:eastAsia="仿宋" w:cs="仿宋"/>
          <w:color w:val="000000"/>
          <w:spacing w:val="9"/>
          <w:kern w:val="0"/>
          <w:sz w:val="32"/>
          <w:szCs w:val="32"/>
          <w:shd w:val="clear" w:color="auto" w:fill="FFFFFF"/>
        </w:rPr>
      </w:pPr>
      <w:r>
        <w:rPr>
          <w:rFonts w:hint="eastAsia" w:ascii="楷体_GB2312" w:hAnsi="仿宋" w:eastAsia="楷体_GB2312"/>
          <w:sz w:val="32"/>
          <w:szCs w:val="32"/>
        </w:rPr>
        <w:t>（二）挖掘特色、注重创新。</w:t>
      </w:r>
      <w:r>
        <w:rPr>
          <w:rFonts w:hint="eastAsia" w:ascii="仿宋" w:hAnsi="仿宋" w:eastAsia="仿宋" w:cs="仿宋"/>
          <w:color w:val="000000"/>
          <w:spacing w:val="9"/>
          <w:kern w:val="0"/>
          <w:sz w:val="32"/>
          <w:szCs w:val="32"/>
          <w:shd w:val="clear" w:color="auto" w:fill="FFFFFF"/>
        </w:rPr>
        <w:t>各单位要注重</w:t>
      </w:r>
      <w:r>
        <w:rPr>
          <w:rFonts w:ascii="仿宋" w:hAnsi="仿宋" w:eastAsia="仿宋" w:cs="仿宋"/>
          <w:color w:val="000000"/>
          <w:spacing w:val="9"/>
          <w:kern w:val="0"/>
          <w:sz w:val="32"/>
          <w:szCs w:val="32"/>
          <w:shd w:val="clear" w:color="auto" w:fill="FFFFFF"/>
        </w:rPr>
        <w:t>学科之间的融合，</w:t>
      </w:r>
      <w:r>
        <w:rPr>
          <w:rFonts w:hint="eastAsia" w:ascii="仿宋" w:hAnsi="仿宋" w:eastAsia="仿宋" w:cs="仿宋"/>
          <w:color w:val="000000"/>
          <w:spacing w:val="9"/>
          <w:kern w:val="0"/>
          <w:sz w:val="32"/>
          <w:szCs w:val="32"/>
          <w:shd w:val="clear" w:color="auto" w:fill="FFFFFF"/>
        </w:rPr>
        <w:t>充分发挥自身资源优势，响应“双减”政策要求，利用学校优化课程建设、社团建设、课后服务等契机，根据学生特点创造性地开展活动,丰富活动的内容与形式，开展跨学科</w:t>
      </w:r>
      <w:r>
        <w:rPr>
          <w:rFonts w:ascii="仿宋" w:hAnsi="仿宋" w:eastAsia="仿宋" w:cs="仿宋"/>
          <w:color w:val="000000"/>
          <w:spacing w:val="9"/>
          <w:kern w:val="0"/>
          <w:sz w:val="32"/>
          <w:szCs w:val="32"/>
          <w:shd w:val="clear" w:color="auto" w:fill="FFFFFF"/>
        </w:rPr>
        <w:t>主题活动，</w:t>
      </w:r>
      <w:r>
        <w:rPr>
          <w:rFonts w:hint="eastAsia" w:ascii="仿宋" w:hAnsi="仿宋" w:eastAsia="仿宋" w:cs="仿宋"/>
          <w:color w:val="000000"/>
          <w:spacing w:val="9"/>
          <w:kern w:val="0"/>
          <w:sz w:val="32"/>
          <w:szCs w:val="32"/>
          <w:shd w:val="clear" w:color="auto" w:fill="FFFFFF"/>
        </w:rPr>
        <w:t>强化协同</w:t>
      </w:r>
      <w:r>
        <w:rPr>
          <w:rFonts w:ascii="仿宋" w:hAnsi="仿宋" w:eastAsia="仿宋" w:cs="仿宋"/>
          <w:color w:val="000000"/>
          <w:spacing w:val="9"/>
          <w:kern w:val="0"/>
          <w:sz w:val="32"/>
          <w:szCs w:val="32"/>
          <w:shd w:val="clear" w:color="auto" w:fill="FFFFFF"/>
        </w:rPr>
        <w:t>育人</w:t>
      </w:r>
      <w:r>
        <w:rPr>
          <w:rFonts w:hint="eastAsia" w:ascii="仿宋" w:hAnsi="仿宋" w:eastAsia="仿宋" w:cs="仿宋"/>
          <w:color w:val="000000"/>
          <w:spacing w:val="9"/>
          <w:kern w:val="0"/>
          <w:sz w:val="32"/>
          <w:szCs w:val="32"/>
          <w:shd w:val="clear" w:color="auto" w:fill="FFFFFF"/>
        </w:rPr>
        <w:t>功能</w:t>
      </w:r>
      <w:r>
        <w:rPr>
          <w:rFonts w:ascii="仿宋" w:hAnsi="仿宋" w:eastAsia="仿宋" w:cs="仿宋"/>
          <w:color w:val="000000"/>
          <w:spacing w:val="9"/>
          <w:kern w:val="0"/>
          <w:sz w:val="32"/>
          <w:szCs w:val="32"/>
          <w:shd w:val="clear" w:color="auto" w:fill="FFFFFF"/>
        </w:rPr>
        <w:t>，</w:t>
      </w:r>
      <w:r>
        <w:rPr>
          <w:rFonts w:hint="eastAsia" w:ascii="仿宋" w:hAnsi="仿宋" w:eastAsia="仿宋" w:cs="仿宋"/>
          <w:color w:val="000000"/>
          <w:spacing w:val="9"/>
          <w:kern w:val="0"/>
          <w:sz w:val="32"/>
          <w:szCs w:val="32"/>
          <w:shd w:val="clear" w:color="auto" w:fill="FFFFFF"/>
        </w:rPr>
        <w:t>深耕科学</w:t>
      </w:r>
      <w:r>
        <w:rPr>
          <w:rFonts w:ascii="仿宋" w:hAnsi="仿宋" w:eastAsia="仿宋" w:cs="仿宋"/>
          <w:color w:val="000000"/>
          <w:spacing w:val="9"/>
          <w:kern w:val="0"/>
          <w:sz w:val="32"/>
          <w:szCs w:val="32"/>
          <w:shd w:val="clear" w:color="auto" w:fill="FFFFFF"/>
        </w:rPr>
        <w:t>在身边活动的</w:t>
      </w:r>
      <w:r>
        <w:rPr>
          <w:rFonts w:hint="eastAsia" w:ascii="仿宋" w:hAnsi="仿宋" w:eastAsia="仿宋" w:cs="仿宋"/>
          <w:color w:val="000000"/>
          <w:spacing w:val="9"/>
          <w:kern w:val="0"/>
          <w:sz w:val="32"/>
          <w:szCs w:val="32"/>
          <w:shd w:val="clear" w:color="auto" w:fill="FFFFFF"/>
        </w:rPr>
        <w:t>多重意义。</w:t>
      </w:r>
    </w:p>
    <w:p w14:paraId="6BB62E40">
      <w:pPr>
        <w:widowControl/>
        <w:spacing w:line="560" w:lineRule="exact"/>
        <w:ind w:firstLine="640" w:firstLineChars="200"/>
        <w:jc w:val="left"/>
        <w:rPr>
          <w:rFonts w:ascii="仿宋" w:hAnsi="仿宋" w:eastAsia="仿宋" w:cs="仿宋"/>
          <w:color w:val="000000"/>
          <w:spacing w:val="9"/>
          <w:kern w:val="0"/>
          <w:sz w:val="32"/>
          <w:szCs w:val="32"/>
          <w:shd w:val="clear" w:color="auto" w:fill="FFFFFF"/>
        </w:rPr>
      </w:pPr>
      <w:r>
        <w:rPr>
          <w:rFonts w:hint="eastAsia" w:ascii="楷体_GB2312" w:hAnsi="仿宋" w:eastAsia="楷体_GB2312"/>
          <w:sz w:val="32"/>
          <w:szCs w:val="32"/>
        </w:rPr>
        <w:t>（三）职责明确、保障安全。</w:t>
      </w:r>
      <w:r>
        <w:rPr>
          <w:rFonts w:hint="eastAsia" w:ascii="仿宋" w:hAnsi="仿宋" w:eastAsia="仿宋" w:cs="仿宋"/>
          <w:color w:val="000000"/>
          <w:spacing w:val="9"/>
          <w:kern w:val="0"/>
          <w:sz w:val="32"/>
          <w:szCs w:val="32"/>
          <w:shd w:val="clear" w:color="auto" w:fill="FFFFFF"/>
        </w:rPr>
        <w:t>各单位要认真落实各自职责，充分保障活动各环节的安全，保障学生和相关工作人员的身体健康和生命安全，确保活动安全有序顺利开展。</w:t>
      </w:r>
    </w:p>
    <w:p w14:paraId="5957DD68">
      <w:pPr>
        <w:widowControl/>
        <w:spacing w:line="560" w:lineRule="exact"/>
        <w:ind w:firstLine="676" w:firstLineChars="200"/>
        <w:jc w:val="left"/>
        <w:rPr>
          <w:rFonts w:ascii="仿宋" w:hAnsi="仿宋" w:eastAsia="仿宋" w:cs="仿宋"/>
          <w:color w:val="000000"/>
          <w:spacing w:val="9"/>
          <w:kern w:val="0"/>
          <w:sz w:val="32"/>
          <w:szCs w:val="32"/>
          <w:shd w:val="clear" w:color="auto" w:fill="FFFFFF"/>
        </w:rPr>
      </w:pPr>
    </w:p>
    <w:p w14:paraId="15E6A3AB">
      <w:pPr>
        <w:widowControl/>
        <w:spacing w:line="560" w:lineRule="exact"/>
        <w:ind w:firstLine="676" w:firstLineChars="200"/>
        <w:jc w:val="left"/>
        <w:rPr>
          <w:rFonts w:ascii="仿宋" w:hAnsi="仿宋" w:eastAsia="仿宋" w:cs="仿宋"/>
          <w:color w:val="000000"/>
          <w:spacing w:val="9"/>
          <w:kern w:val="0"/>
          <w:sz w:val="32"/>
          <w:szCs w:val="32"/>
          <w:shd w:val="clear" w:color="auto" w:fill="FFFFFF"/>
        </w:rPr>
      </w:pPr>
    </w:p>
    <w:p w14:paraId="78390FE9">
      <w:pPr>
        <w:pStyle w:val="6"/>
        <w:widowControl/>
        <w:shd w:val="clear" w:color="auto" w:fill="FFFFFF"/>
        <w:spacing w:before="0" w:beforeAutospacing="0" w:after="0" w:afterAutospacing="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未尽事宜由活动组委会另行通知。</w:t>
      </w:r>
    </w:p>
    <w:p w14:paraId="6B8ED293">
      <w:pPr>
        <w:pStyle w:val="6"/>
        <w:widowControl/>
        <w:shd w:val="clear" w:color="auto" w:fill="FFFFFF"/>
        <w:spacing w:before="0" w:beforeAutospacing="0" w:after="0" w:afterAutospacing="0" w:line="560" w:lineRule="exact"/>
        <w:ind w:firstLine="676" w:firstLineChars="200"/>
        <w:rPr>
          <w:rFonts w:ascii="仿宋" w:hAnsi="仿宋" w:eastAsia="仿宋" w:cs="仿宋"/>
          <w:color w:val="000000"/>
          <w:spacing w:val="9"/>
          <w:sz w:val="32"/>
          <w:szCs w:val="32"/>
          <w:shd w:val="clear" w:color="auto" w:fill="FFFFFF"/>
        </w:rPr>
      </w:pPr>
      <w:r>
        <w:rPr>
          <w:rFonts w:hint="eastAsia" w:ascii="仿宋" w:hAnsi="仿宋" w:eastAsia="仿宋" w:cs="仿宋"/>
          <w:color w:val="000000"/>
          <w:spacing w:val="9"/>
          <w:sz w:val="32"/>
          <w:szCs w:val="32"/>
          <w:shd w:val="clear" w:color="auto" w:fill="FFFFFF"/>
        </w:rPr>
        <w:t xml:space="preserve">联 系 人：郑 </w:t>
      </w:r>
      <w:r>
        <w:rPr>
          <w:rFonts w:ascii="仿宋" w:hAnsi="仿宋" w:eastAsia="仿宋" w:cs="仿宋"/>
          <w:color w:val="000000"/>
          <w:spacing w:val="9"/>
          <w:sz w:val="32"/>
          <w:szCs w:val="32"/>
          <w:shd w:val="clear" w:color="auto" w:fill="FFFFFF"/>
        </w:rPr>
        <w:t xml:space="preserve"> </w:t>
      </w:r>
      <w:r>
        <w:rPr>
          <w:rFonts w:hint="eastAsia" w:ascii="仿宋" w:hAnsi="仿宋" w:eastAsia="仿宋" w:cs="仿宋"/>
          <w:color w:val="000000"/>
          <w:spacing w:val="9"/>
          <w:sz w:val="32"/>
          <w:szCs w:val="32"/>
          <w:shd w:val="clear" w:color="auto" w:fill="FFFFFF"/>
        </w:rPr>
        <w:t>升</w:t>
      </w:r>
    </w:p>
    <w:p w14:paraId="6F111BA0">
      <w:pPr>
        <w:pStyle w:val="6"/>
        <w:widowControl/>
        <w:shd w:val="clear" w:color="auto" w:fill="FFFFFF"/>
        <w:spacing w:before="0" w:beforeAutospacing="0" w:after="0" w:afterAutospacing="0" w:line="560" w:lineRule="exact"/>
        <w:ind w:firstLine="676" w:firstLineChars="200"/>
        <w:rPr>
          <w:rFonts w:ascii="仿宋" w:hAnsi="仿宋" w:eastAsia="仿宋" w:cs="仿宋"/>
          <w:color w:val="000000"/>
          <w:spacing w:val="9"/>
          <w:sz w:val="32"/>
          <w:szCs w:val="32"/>
          <w:shd w:val="clear" w:color="auto" w:fill="FFFFFF"/>
        </w:rPr>
      </w:pPr>
      <w:r>
        <w:rPr>
          <w:rFonts w:hint="eastAsia" w:ascii="仿宋" w:hAnsi="仿宋" w:eastAsia="仿宋" w:cs="仿宋"/>
          <w:color w:val="000000"/>
          <w:spacing w:val="9"/>
          <w:sz w:val="32"/>
          <w:szCs w:val="32"/>
          <w:shd w:val="clear" w:color="auto" w:fill="FFFFFF"/>
        </w:rPr>
        <w:t>联系电话：15810680209</w:t>
      </w:r>
    </w:p>
    <w:p w14:paraId="7B344002">
      <w:pPr>
        <w:pStyle w:val="6"/>
        <w:widowControl/>
        <w:shd w:val="clear" w:color="auto" w:fill="FFFFFF"/>
        <w:spacing w:before="0" w:beforeAutospacing="0" w:after="0" w:afterAutospacing="0" w:line="560" w:lineRule="exact"/>
        <w:ind w:firstLine="676" w:firstLineChars="200"/>
        <w:rPr>
          <w:rFonts w:ascii="仿宋" w:hAnsi="仿宋" w:eastAsia="仿宋" w:cs="仿宋"/>
          <w:color w:val="000000"/>
          <w:spacing w:val="9"/>
          <w:sz w:val="32"/>
          <w:szCs w:val="32"/>
          <w:shd w:val="clear" w:color="auto" w:fill="FFFFFF"/>
        </w:rPr>
      </w:pPr>
      <w:r>
        <w:rPr>
          <w:rFonts w:hint="eastAsia" w:ascii="仿宋" w:hAnsi="仿宋" w:eastAsia="仿宋" w:cs="仿宋"/>
          <w:color w:val="000000"/>
          <w:spacing w:val="9"/>
          <w:sz w:val="32"/>
          <w:szCs w:val="32"/>
          <w:shd w:val="clear" w:color="auto" w:fill="FFFFFF"/>
        </w:rPr>
        <w:t>联系地址：北京市东城区龙潭湖百果园3号</w:t>
      </w:r>
    </w:p>
    <w:p w14:paraId="12701485">
      <w:pPr>
        <w:pStyle w:val="6"/>
        <w:widowControl/>
        <w:shd w:val="clear" w:color="auto" w:fill="FFFFFF"/>
        <w:spacing w:before="0" w:beforeAutospacing="0" w:after="0" w:afterAutospacing="0" w:line="560" w:lineRule="exact"/>
        <w:ind w:firstLine="676" w:firstLineChars="200"/>
        <w:rPr>
          <w:rFonts w:ascii="仿宋" w:hAnsi="仿宋" w:eastAsia="仿宋" w:cs="仿宋"/>
          <w:color w:val="000000"/>
          <w:spacing w:val="9"/>
          <w:sz w:val="32"/>
          <w:szCs w:val="32"/>
          <w:shd w:val="clear" w:color="auto" w:fill="FFFFFF"/>
        </w:rPr>
      </w:pPr>
      <w:r>
        <w:rPr>
          <w:rFonts w:hint="eastAsia" w:ascii="仿宋" w:hAnsi="仿宋" w:eastAsia="仿宋" w:cs="仿宋"/>
          <w:color w:val="000000"/>
          <w:spacing w:val="9"/>
          <w:sz w:val="32"/>
          <w:szCs w:val="32"/>
          <w:shd w:val="clear" w:color="auto" w:fill="FFFFFF"/>
        </w:rPr>
        <w:t>邮政编码：100061</w:t>
      </w:r>
    </w:p>
    <w:p w14:paraId="52851FEB">
      <w:pPr>
        <w:pStyle w:val="6"/>
        <w:widowControl/>
        <w:shd w:val="clear" w:color="auto" w:fill="FFFFFF"/>
        <w:spacing w:before="0" w:beforeAutospacing="0" w:after="0" w:afterAutospacing="0" w:line="560" w:lineRule="exact"/>
        <w:jc w:val="both"/>
        <w:rPr>
          <w:rFonts w:ascii="仿宋_GB2312" w:hAnsi="仿宋" w:eastAsia="仿宋_GB2312"/>
          <w:sz w:val="32"/>
          <w:szCs w:val="32"/>
        </w:rPr>
      </w:pPr>
    </w:p>
    <w:p w14:paraId="6D4D675C">
      <w:pPr>
        <w:widowControl/>
        <w:spacing w:line="240" w:lineRule="auto"/>
        <w:jc w:val="left"/>
        <w:rPr>
          <w:sz w:val="32"/>
        </w:rPr>
      </w:pPr>
      <w:bookmarkStart w:id="0" w:name="_GoBack"/>
      <w:bookmarkEnd w:id="0"/>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yYTFhY2FhY2RjN2E2ZjE5YjM5MTEwYTMzNTI3ZmUifQ=="/>
  </w:docVars>
  <w:rsids>
    <w:rsidRoot w:val="00172A27"/>
    <w:rsid w:val="00001145"/>
    <w:rsid w:val="00004026"/>
    <w:rsid w:val="000055C6"/>
    <w:rsid w:val="000056EB"/>
    <w:rsid w:val="00007D38"/>
    <w:rsid w:val="00046A1E"/>
    <w:rsid w:val="00046C5E"/>
    <w:rsid w:val="00055EF5"/>
    <w:rsid w:val="00063B91"/>
    <w:rsid w:val="00094A6C"/>
    <w:rsid w:val="00097B59"/>
    <w:rsid w:val="000A765B"/>
    <w:rsid w:val="000B0547"/>
    <w:rsid w:val="000B3E15"/>
    <w:rsid w:val="000C0F0E"/>
    <w:rsid w:val="000C2766"/>
    <w:rsid w:val="000F0B72"/>
    <w:rsid w:val="00113594"/>
    <w:rsid w:val="00116A48"/>
    <w:rsid w:val="001174B4"/>
    <w:rsid w:val="00120418"/>
    <w:rsid w:val="00121A06"/>
    <w:rsid w:val="00141913"/>
    <w:rsid w:val="00151BCD"/>
    <w:rsid w:val="00163A0C"/>
    <w:rsid w:val="00165539"/>
    <w:rsid w:val="00172A27"/>
    <w:rsid w:val="00181A88"/>
    <w:rsid w:val="001840C6"/>
    <w:rsid w:val="00195D4B"/>
    <w:rsid w:val="001A4907"/>
    <w:rsid w:val="001A7F69"/>
    <w:rsid w:val="001C75E0"/>
    <w:rsid w:val="001D63D8"/>
    <w:rsid w:val="001F10A8"/>
    <w:rsid w:val="00222F50"/>
    <w:rsid w:val="00227C97"/>
    <w:rsid w:val="00240375"/>
    <w:rsid w:val="00254B29"/>
    <w:rsid w:val="002556BE"/>
    <w:rsid w:val="002A55FD"/>
    <w:rsid w:val="002D12B3"/>
    <w:rsid w:val="002D6404"/>
    <w:rsid w:val="002E3967"/>
    <w:rsid w:val="00315451"/>
    <w:rsid w:val="00344046"/>
    <w:rsid w:val="0038246F"/>
    <w:rsid w:val="00387931"/>
    <w:rsid w:val="003C1526"/>
    <w:rsid w:val="003C75C9"/>
    <w:rsid w:val="003E5911"/>
    <w:rsid w:val="00420B11"/>
    <w:rsid w:val="00430441"/>
    <w:rsid w:val="00447009"/>
    <w:rsid w:val="00462507"/>
    <w:rsid w:val="00473DA1"/>
    <w:rsid w:val="00487371"/>
    <w:rsid w:val="004A08EF"/>
    <w:rsid w:val="004A4155"/>
    <w:rsid w:val="004D0996"/>
    <w:rsid w:val="004E2223"/>
    <w:rsid w:val="004E5276"/>
    <w:rsid w:val="00500719"/>
    <w:rsid w:val="00514487"/>
    <w:rsid w:val="005B215C"/>
    <w:rsid w:val="005B75C7"/>
    <w:rsid w:val="005F15F2"/>
    <w:rsid w:val="005F2B2D"/>
    <w:rsid w:val="00611DBB"/>
    <w:rsid w:val="0061224F"/>
    <w:rsid w:val="006226B7"/>
    <w:rsid w:val="006440C3"/>
    <w:rsid w:val="006704B8"/>
    <w:rsid w:val="00686CBF"/>
    <w:rsid w:val="006904E7"/>
    <w:rsid w:val="006B66F7"/>
    <w:rsid w:val="006E5EC2"/>
    <w:rsid w:val="006E5F84"/>
    <w:rsid w:val="00704079"/>
    <w:rsid w:val="00715F7F"/>
    <w:rsid w:val="00724BD0"/>
    <w:rsid w:val="0073516F"/>
    <w:rsid w:val="0074648B"/>
    <w:rsid w:val="00763378"/>
    <w:rsid w:val="007855CB"/>
    <w:rsid w:val="007B589F"/>
    <w:rsid w:val="007B6BD6"/>
    <w:rsid w:val="007C42AE"/>
    <w:rsid w:val="008349D9"/>
    <w:rsid w:val="0083547B"/>
    <w:rsid w:val="008635A3"/>
    <w:rsid w:val="00882CEC"/>
    <w:rsid w:val="008A4A92"/>
    <w:rsid w:val="008B256D"/>
    <w:rsid w:val="008C247A"/>
    <w:rsid w:val="008C42C8"/>
    <w:rsid w:val="008D63D0"/>
    <w:rsid w:val="008E50C3"/>
    <w:rsid w:val="008F027E"/>
    <w:rsid w:val="009471A3"/>
    <w:rsid w:val="0095591A"/>
    <w:rsid w:val="00972F11"/>
    <w:rsid w:val="00984795"/>
    <w:rsid w:val="009A248C"/>
    <w:rsid w:val="009B5624"/>
    <w:rsid w:val="009B79BC"/>
    <w:rsid w:val="009C0112"/>
    <w:rsid w:val="009C3264"/>
    <w:rsid w:val="009D2C43"/>
    <w:rsid w:val="009E68B4"/>
    <w:rsid w:val="00A202BF"/>
    <w:rsid w:val="00A2584A"/>
    <w:rsid w:val="00A33950"/>
    <w:rsid w:val="00A50684"/>
    <w:rsid w:val="00A520CE"/>
    <w:rsid w:val="00A53689"/>
    <w:rsid w:val="00A9733A"/>
    <w:rsid w:val="00AA1211"/>
    <w:rsid w:val="00AC0E67"/>
    <w:rsid w:val="00AD7E52"/>
    <w:rsid w:val="00AE5A2B"/>
    <w:rsid w:val="00AF16F3"/>
    <w:rsid w:val="00AF2441"/>
    <w:rsid w:val="00AF5C9C"/>
    <w:rsid w:val="00B368E9"/>
    <w:rsid w:val="00B5262E"/>
    <w:rsid w:val="00B66F3D"/>
    <w:rsid w:val="00B92326"/>
    <w:rsid w:val="00BC2785"/>
    <w:rsid w:val="00C6399C"/>
    <w:rsid w:val="00C663B4"/>
    <w:rsid w:val="00C86436"/>
    <w:rsid w:val="00CA029B"/>
    <w:rsid w:val="00CC5027"/>
    <w:rsid w:val="00D2566F"/>
    <w:rsid w:val="00D9068E"/>
    <w:rsid w:val="00D947DB"/>
    <w:rsid w:val="00DA486C"/>
    <w:rsid w:val="00DB369E"/>
    <w:rsid w:val="00DB4D0F"/>
    <w:rsid w:val="00DD63A8"/>
    <w:rsid w:val="00DE5591"/>
    <w:rsid w:val="00E31F90"/>
    <w:rsid w:val="00E3445C"/>
    <w:rsid w:val="00E43023"/>
    <w:rsid w:val="00E72428"/>
    <w:rsid w:val="00E85646"/>
    <w:rsid w:val="00E85C5B"/>
    <w:rsid w:val="00E91E56"/>
    <w:rsid w:val="00EB6662"/>
    <w:rsid w:val="00EF5AC1"/>
    <w:rsid w:val="00F12952"/>
    <w:rsid w:val="00F260DC"/>
    <w:rsid w:val="00F5249B"/>
    <w:rsid w:val="00F6546D"/>
    <w:rsid w:val="00F702DF"/>
    <w:rsid w:val="00F76CF5"/>
    <w:rsid w:val="00F92AF5"/>
    <w:rsid w:val="00FB18E4"/>
    <w:rsid w:val="00FB61F0"/>
    <w:rsid w:val="00FB73ED"/>
    <w:rsid w:val="00FD196E"/>
    <w:rsid w:val="0F582B45"/>
    <w:rsid w:val="17E93546"/>
    <w:rsid w:val="72AD5A00"/>
    <w:rsid w:val="7EE13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5"/>
    <w:semiHidden/>
    <w:unhideWhenUsed/>
    <w:qFormat/>
    <w:uiPriority w:val="99"/>
    <w:pPr>
      <w:spacing w:line="240" w:lineRule="auto"/>
    </w:pPr>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line="240" w:lineRule="auto"/>
      <w:jc w:val="left"/>
    </w:pPr>
    <w:rPr>
      <w:kern w:val="0"/>
      <w:sz w:val="24"/>
      <w:szCs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日期 字符"/>
    <w:basedOn w:val="9"/>
    <w:link w:val="2"/>
    <w:semiHidden/>
    <w:qFormat/>
    <w:uiPriority w:val="99"/>
    <w:rPr>
      <w:rFonts w:ascii="Calibri" w:hAnsi="Calibri"/>
      <w:kern w:val="2"/>
      <w:sz w:val="21"/>
      <w:szCs w:val="22"/>
    </w:rPr>
  </w:style>
  <w:style w:type="character" w:customStyle="1" w:styleId="15">
    <w:name w:val="批注框文本 字符"/>
    <w:basedOn w:val="9"/>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3507</Words>
  <Characters>3861</Characters>
  <Lines>29</Lines>
  <Paragraphs>8</Paragraphs>
  <TotalTime>369</TotalTime>
  <ScaleCrop>false</ScaleCrop>
  <LinksUpToDate>false</LinksUpToDate>
  <CharactersWithSpaces>3953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2021-09-08T11:38:00Z</dcterms:created>
  <dc:creator>Windows User</dc:creator>
  <cp:lastModifiedBy>真·大型肉食动物饲养员</cp:lastModifiedBy>
  <cp:lastPrinted>2023-05-04T06:35:00Z</cp:lastPrinted>
  <dcterms:modified xsi:type="dcterms:W3CDTF">2024-09-23T07:20:00Z</dcterms:modified>
  <cp:revision>280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609AD22BB4574A3394D0BB42D67DB0AB_13</vt:lpwstr>
  </property>
  <property fmtid="{D5CDD505-2E9C-101B-9397-08002B2CF9AE}" pid="3" name="KSOProductBuildVer">
    <vt:lpwstr>2052-12.1.0.18276</vt:lpwstr>
  </property>
</Properties>
</file>