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91" w:rsidRDefault="007A4617">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2020-2021年度北京市中小学生</w:t>
      </w:r>
    </w:p>
    <w:p w:rsidR="00522E91" w:rsidRDefault="007A4617">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短道速滑比赛规程</w:t>
      </w:r>
    </w:p>
    <w:p w:rsidR="00522E91" w:rsidRDefault="00522E91">
      <w:pPr>
        <w:spacing w:line="560" w:lineRule="exact"/>
        <w:jc w:val="center"/>
        <w:rPr>
          <w:rFonts w:ascii="华文中宋" w:eastAsia="华文中宋" w:hAnsi="华文中宋" w:cs="Times New Roman"/>
          <w:b/>
          <w:sz w:val="44"/>
          <w:szCs w:val="44"/>
        </w:rPr>
      </w:pPr>
    </w:p>
    <w:p w:rsidR="00522E91" w:rsidRDefault="007A4617">
      <w:pPr>
        <w:spacing w:line="520" w:lineRule="exact"/>
        <w:ind w:firstLineChars="200" w:firstLine="640"/>
        <w:rPr>
          <w:rFonts w:ascii="仿宋_GB2312" w:eastAsia="仿宋_GB2312" w:hAnsiTheme="majorEastAsia"/>
          <w:sz w:val="32"/>
          <w:szCs w:val="32"/>
        </w:rPr>
      </w:pPr>
      <w:r>
        <w:rPr>
          <w:rFonts w:ascii="仿宋_GB2312" w:eastAsia="仿宋_GB2312" w:hAnsi="黑体" w:hint="eastAsia"/>
          <w:sz w:val="32"/>
          <w:szCs w:val="32"/>
        </w:rPr>
        <w:t>一、</w:t>
      </w:r>
      <w:r>
        <w:rPr>
          <w:rFonts w:ascii="仿宋_GB2312" w:eastAsia="仿宋_GB2312" w:hAnsi="黑体" w:hint="eastAsia"/>
          <w:bCs/>
          <w:sz w:val="32"/>
          <w:szCs w:val="32"/>
        </w:rPr>
        <w:t>主办单位:</w:t>
      </w:r>
      <w:r>
        <w:rPr>
          <w:rFonts w:ascii="仿宋_GB2312" w:eastAsia="仿宋_GB2312" w:hAnsiTheme="majorEastAsia" w:hint="eastAsia"/>
          <w:sz w:val="32"/>
          <w:szCs w:val="32"/>
        </w:rPr>
        <w:t xml:space="preserve"> 北京市教育委员会  北京市体育局</w:t>
      </w:r>
    </w:p>
    <w:p w:rsidR="00522E91" w:rsidRDefault="007A4617">
      <w:pPr>
        <w:spacing w:line="520" w:lineRule="exact"/>
        <w:ind w:firstLineChars="200" w:firstLine="640"/>
        <w:rPr>
          <w:rFonts w:ascii="仿宋_GB2312" w:eastAsia="仿宋_GB2312" w:hAnsiTheme="minorEastAsia"/>
          <w:b/>
          <w:sz w:val="32"/>
          <w:szCs w:val="32"/>
        </w:rPr>
      </w:pPr>
      <w:r>
        <w:rPr>
          <w:rFonts w:ascii="仿宋_GB2312" w:eastAsia="仿宋_GB2312" w:hAnsi="黑体" w:hint="eastAsia"/>
          <w:bCs/>
          <w:sz w:val="32"/>
          <w:szCs w:val="32"/>
        </w:rPr>
        <w:t>二、承办单位:</w:t>
      </w:r>
      <w:r>
        <w:rPr>
          <w:rFonts w:ascii="仿宋_GB2312" w:eastAsia="仿宋_GB2312" w:hAnsiTheme="minorEastAsia" w:hint="eastAsia"/>
          <w:sz w:val="32"/>
          <w:szCs w:val="32"/>
        </w:rPr>
        <w:t xml:space="preserve"> 北京市中小学体育运动协会</w:t>
      </w:r>
    </w:p>
    <w:p w:rsidR="00522E91" w:rsidRDefault="007A4617">
      <w:pPr>
        <w:spacing w:line="520" w:lineRule="exact"/>
        <w:ind w:firstLineChars="200" w:firstLine="640"/>
        <w:rPr>
          <w:rFonts w:ascii="仿宋_GB2312" w:eastAsia="仿宋_GB2312" w:hAnsiTheme="minorEastAsia" w:cs="Times New Roman"/>
          <w:sz w:val="32"/>
          <w:szCs w:val="32"/>
        </w:rPr>
      </w:pPr>
      <w:r>
        <w:rPr>
          <w:rFonts w:ascii="仿宋_GB2312" w:eastAsia="仿宋_GB2312" w:hAnsi="黑体" w:hint="eastAsia"/>
          <w:bCs/>
          <w:sz w:val="32"/>
          <w:szCs w:val="32"/>
        </w:rPr>
        <w:t>三、协办单位:</w:t>
      </w:r>
      <w:r>
        <w:rPr>
          <w:rFonts w:ascii="仿宋_GB2312" w:eastAsia="仿宋_GB2312" w:hAnsiTheme="minorEastAsia" w:cs="Times New Roman" w:hint="eastAsia"/>
          <w:sz w:val="32"/>
          <w:szCs w:val="32"/>
        </w:rPr>
        <w:t>北京奥晟体育文化发展有限公司</w:t>
      </w:r>
    </w:p>
    <w:p w:rsidR="00522E91" w:rsidRDefault="007A4617">
      <w:pPr>
        <w:spacing w:line="520" w:lineRule="exact"/>
        <w:ind w:firstLineChars="200" w:firstLine="640"/>
        <w:rPr>
          <w:rFonts w:ascii="仿宋_GB2312" w:eastAsia="仿宋_GB2312" w:hAnsiTheme="minorEastAsia" w:cs="Times New Roman"/>
          <w:b/>
          <w:i/>
          <w:color w:val="FF0000"/>
          <w:sz w:val="32"/>
          <w:szCs w:val="32"/>
        </w:rPr>
      </w:pPr>
      <w:r>
        <w:rPr>
          <w:rFonts w:ascii="仿宋_GB2312" w:eastAsia="仿宋_GB2312" w:hAnsi="黑体" w:cs="Times New Roman" w:hint="eastAsia"/>
          <w:sz w:val="32"/>
          <w:szCs w:val="32"/>
        </w:rPr>
        <w:t>四、比赛时间、地点：</w:t>
      </w:r>
      <w:r>
        <w:rPr>
          <w:rFonts w:ascii="仿宋_GB2312" w:eastAsia="仿宋_GB2312" w:hAnsiTheme="minorEastAsia" w:cs="Times New Roman" w:hint="eastAsia"/>
          <w:sz w:val="32"/>
          <w:szCs w:val="32"/>
        </w:rPr>
        <w:t>2021年4月17日</w:t>
      </w:r>
    </w:p>
    <w:p w:rsidR="00522E91" w:rsidRDefault="007A4617">
      <w:pPr>
        <w:spacing w:line="520" w:lineRule="exact"/>
        <w:ind w:firstLineChars="450" w:firstLine="14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世纪星国际冰雪体育中心短道速滑D馆</w:t>
      </w:r>
    </w:p>
    <w:p w:rsidR="00522E91" w:rsidRDefault="007A4617">
      <w:pPr>
        <w:spacing w:line="52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五、竞赛组别及项目：</w:t>
      </w:r>
    </w:p>
    <w:p w:rsidR="00522E91" w:rsidRDefault="007A4617">
      <w:pPr>
        <w:spacing w:line="520" w:lineRule="exact"/>
        <w:ind w:firstLineChars="200" w:firstLine="560"/>
        <w:rPr>
          <w:rFonts w:ascii="仿宋_GB2312" w:eastAsia="仿宋_GB2312" w:hAnsiTheme="majorEastAsia" w:cs="Times New Roman"/>
          <w:spacing w:val="-20"/>
          <w:sz w:val="32"/>
          <w:szCs w:val="32"/>
        </w:rPr>
      </w:pPr>
      <w:r>
        <w:rPr>
          <w:rFonts w:ascii="仿宋_GB2312" w:eastAsia="仿宋_GB2312" w:hAnsiTheme="majorEastAsia" w:cs="Times New Roman" w:hint="eastAsia"/>
          <w:spacing w:val="-20"/>
          <w:sz w:val="32"/>
          <w:szCs w:val="32"/>
        </w:rPr>
        <w:t>（一）竞赛分组：</w:t>
      </w:r>
    </w:p>
    <w:p w:rsidR="00522E91" w:rsidRDefault="007A4617">
      <w:pPr>
        <w:spacing w:line="520" w:lineRule="exact"/>
        <w:ind w:firstLineChars="200" w:firstLine="560"/>
        <w:rPr>
          <w:rFonts w:ascii="仿宋_GB2312" w:eastAsia="仿宋_GB2312" w:hAnsiTheme="majorEastAsia" w:cs="Times New Roman"/>
          <w:spacing w:val="-20"/>
          <w:sz w:val="32"/>
          <w:szCs w:val="32"/>
        </w:rPr>
      </w:pPr>
      <w:r>
        <w:rPr>
          <w:rFonts w:ascii="仿宋_GB2312" w:eastAsia="仿宋_GB2312" w:hAnsiTheme="majorEastAsia" w:cs="Times New Roman" w:hint="eastAsia"/>
          <w:spacing w:val="-20"/>
          <w:sz w:val="32"/>
          <w:szCs w:val="32"/>
        </w:rPr>
        <w:t xml:space="preserve"> 初中男子组、女子组</w:t>
      </w:r>
    </w:p>
    <w:p w:rsidR="00522E91" w:rsidRDefault="007A4617">
      <w:pPr>
        <w:spacing w:line="520" w:lineRule="exact"/>
        <w:ind w:firstLineChars="200" w:firstLine="560"/>
        <w:rPr>
          <w:rFonts w:ascii="仿宋_GB2312" w:eastAsia="仿宋_GB2312" w:hAnsiTheme="majorEastAsia" w:cs="Times New Roman"/>
          <w:spacing w:val="-20"/>
          <w:sz w:val="32"/>
          <w:szCs w:val="32"/>
        </w:rPr>
      </w:pPr>
      <w:r>
        <w:rPr>
          <w:rFonts w:ascii="仿宋_GB2312" w:eastAsia="仿宋_GB2312" w:hAnsiTheme="majorEastAsia" w:cs="Times New Roman" w:hint="eastAsia"/>
          <w:spacing w:val="-20"/>
          <w:sz w:val="32"/>
          <w:szCs w:val="32"/>
        </w:rPr>
        <w:t xml:space="preserve"> 小学男子甲组、女子甲组（5-6年级）</w:t>
      </w:r>
    </w:p>
    <w:p w:rsidR="00522E91" w:rsidRDefault="007A4617">
      <w:pPr>
        <w:spacing w:line="520" w:lineRule="exact"/>
        <w:ind w:firstLineChars="250" w:firstLine="700"/>
        <w:rPr>
          <w:rFonts w:ascii="仿宋_GB2312" w:eastAsia="仿宋_GB2312" w:hAnsiTheme="majorEastAsia" w:cs="Times New Roman"/>
          <w:spacing w:val="-20"/>
          <w:sz w:val="32"/>
          <w:szCs w:val="32"/>
        </w:rPr>
      </w:pPr>
      <w:r>
        <w:rPr>
          <w:rFonts w:ascii="仿宋_GB2312" w:eastAsia="仿宋_GB2312" w:hAnsiTheme="majorEastAsia" w:cs="Times New Roman" w:hint="eastAsia"/>
          <w:spacing w:val="-20"/>
          <w:sz w:val="32"/>
          <w:szCs w:val="32"/>
        </w:rPr>
        <w:t>小学男子乙组、女子乙组（3-4年级）</w:t>
      </w:r>
    </w:p>
    <w:p w:rsidR="00522E91" w:rsidRDefault="007A4617" w:rsidP="00A35F52">
      <w:pPr>
        <w:spacing w:line="520" w:lineRule="exact"/>
        <w:ind w:firstLineChars="202" w:firstLine="566"/>
        <w:rPr>
          <w:rFonts w:ascii="仿宋_GB2312" w:eastAsia="仿宋_GB2312" w:hAnsiTheme="majorEastAsia" w:cs="Times New Roman"/>
          <w:spacing w:val="-20"/>
          <w:sz w:val="32"/>
          <w:szCs w:val="32"/>
        </w:rPr>
      </w:pPr>
      <w:r>
        <w:rPr>
          <w:rFonts w:ascii="仿宋_GB2312" w:eastAsia="仿宋_GB2312" w:hAnsiTheme="majorEastAsia" w:cs="Times New Roman" w:hint="eastAsia"/>
          <w:spacing w:val="-20"/>
          <w:sz w:val="32"/>
          <w:szCs w:val="32"/>
        </w:rPr>
        <w:t>（二）竞赛项目：</w:t>
      </w:r>
    </w:p>
    <w:p w:rsidR="00522E91" w:rsidRDefault="007A4617">
      <w:pPr>
        <w:snapToGrid w:val="0"/>
        <w:spacing w:line="520" w:lineRule="exact"/>
        <w:ind w:leftChars="283" w:left="1912" w:hangingChars="412" w:hanging="1318"/>
        <w:rPr>
          <w:rFonts w:ascii="仿宋_GB2312" w:eastAsia="仿宋_GB2312" w:hAnsiTheme="majorEastAsia"/>
          <w:sz w:val="32"/>
          <w:szCs w:val="32"/>
        </w:rPr>
      </w:pPr>
      <w:r>
        <w:rPr>
          <w:rFonts w:ascii="仿宋_GB2312" w:eastAsia="仿宋_GB2312" w:hAnsiTheme="majorEastAsia" w:cs="Times New Roman" w:hint="eastAsia"/>
          <w:sz w:val="32"/>
          <w:szCs w:val="32"/>
        </w:rPr>
        <w:t xml:space="preserve">初中组（男、女）： </w:t>
      </w:r>
      <w:r>
        <w:rPr>
          <w:rFonts w:ascii="仿宋_GB2312" w:eastAsia="仿宋_GB2312" w:hAnsiTheme="majorEastAsia" w:hint="eastAsia"/>
          <w:sz w:val="32"/>
          <w:szCs w:val="32"/>
        </w:rPr>
        <w:t>500米、1000米；</w:t>
      </w:r>
    </w:p>
    <w:p w:rsidR="00522E91" w:rsidRDefault="007A4617">
      <w:pPr>
        <w:spacing w:line="520" w:lineRule="exact"/>
        <w:ind w:firstLineChars="200" w:firstLine="640"/>
        <w:rPr>
          <w:rFonts w:ascii="仿宋_GB2312" w:eastAsia="仿宋_GB2312" w:hAnsiTheme="majorEastAsia"/>
          <w:sz w:val="32"/>
          <w:szCs w:val="32"/>
        </w:rPr>
      </w:pPr>
      <w:r>
        <w:rPr>
          <w:rFonts w:ascii="仿宋_GB2312" w:eastAsia="仿宋_GB2312" w:hAnsiTheme="majorEastAsia" w:cs="Times New Roman" w:hint="eastAsia"/>
          <w:sz w:val="32"/>
          <w:szCs w:val="32"/>
        </w:rPr>
        <w:t>小学甲组（男、女）：</w:t>
      </w:r>
      <w:r>
        <w:rPr>
          <w:rFonts w:ascii="仿宋_GB2312" w:eastAsia="仿宋_GB2312" w:hAnsiTheme="majorEastAsia" w:hint="eastAsia"/>
          <w:sz w:val="32"/>
          <w:szCs w:val="32"/>
        </w:rPr>
        <w:t xml:space="preserve"> 500米、1000米；</w:t>
      </w:r>
    </w:p>
    <w:p w:rsidR="00522E91" w:rsidRDefault="007A4617">
      <w:pPr>
        <w:spacing w:line="520" w:lineRule="exact"/>
        <w:ind w:firstLineChars="200" w:firstLine="640"/>
        <w:rPr>
          <w:rFonts w:ascii="仿宋_GB2312" w:eastAsia="仿宋_GB2312" w:hAnsiTheme="majorEastAsia" w:cs="Times New Roman"/>
          <w:spacing w:val="-20"/>
          <w:sz w:val="32"/>
          <w:szCs w:val="32"/>
        </w:rPr>
      </w:pPr>
      <w:r>
        <w:rPr>
          <w:rFonts w:ascii="仿宋_GB2312" w:eastAsia="仿宋_GB2312" w:hAnsiTheme="majorEastAsia" w:cs="Times New Roman" w:hint="eastAsia"/>
          <w:sz w:val="32"/>
          <w:szCs w:val="32"/>
        </w:rPr>
        <w:t xml:space="preserve">小学乙组（男、女）： </w:t>
      </w:r>
      <w:r>
        <w:rPr>
          <w:rFonts w:ascii="仿宋_GB2312" w:eastAsia="仿宋_GB2312" w:hAnsiTheme="majorEastAsia" w:hint="eastAsia"/>
          <w:sz w:val="32"/>
          <w:szCs w:val="32"/>
        </w:rPr>
        <w:t>500米、1000米；</w:t>
      </w:r>
    </w:p>
    <w:p w:rsidR="00522E91" w:rsidRDefault="007A4617">
      <w:pPr>
        <w:spacing w:line="52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六、参加办法：</w:t>
      </w:r>
    </w:p>
    <w:p w:rsidR="00522E91" w:rsidRDefault="007A4617">
      <w:pPr>
        <w:spacing w:line="520" w:lineRule="exact"/>
        <w:ind w:firstLineChars="200" w:firstLine="640"/>
        <w:rPr>
          <w:rFonts w:ascii="仿宋_GB2312" w:eastAsia="仿宋_GB2312" w:hAnsiTheme="majorEastAsia" w:cs="Times New Roman"/>
          <w:sz w:val="32"/>
          <w:szCs w:val="32"/>
          <w:highlight w:val="yellow"/>
        </w:rPr>
      </w:pPr>
      <w:r>
        <w:rPr>
          <w:rFonts w:ascii="仿宋_GB2312" w:eastAsia="仿宋_GB2312" w:hAnsiTheme="majorEastAsia" w:cs="Times New Roman" w:hint="eastAsia"/>
          <w:sz w:val="32"/>
          <w:szCs w:val="32"/>
        </w:rPr>
        <w:t>（一）以区为单位组队参加，参赛队员必须有北京市正式学籍的</w:t>
      </w:r>
      <w:r w:rsidRPr="00A35F52">
        <w:rPr>
          <w:rFonts w:ascii="仿宋_GB2312" w:eastAsia="仿宋_GB2312" w:hAnsiTheme="majorEastAsia" w:cs="Times New Roman" w:hint="eastAsia"/>
          <w:sz w:val="32"/>
          <w:szCs w:val="32"/>
        </w:rPr>
        <w:t>在校在读学生。</w:t>
      </w:r>
    </w:p>
    <w:p w:rsidR="00522E91" w:rsidRDefault="007A4617">
      <w:pPr>
        <w:spacing w:line="520" w:lineRule="exact"/>
        <w:ind w:firstLineChars="200" w:firstLine="64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（二）各组别、各项目男、女报名不超过2人</w:t>
      </w:r>
    </w:p>
    <w:p w:rsidR="00522E91" w:rsidRDefault="007A4617">
      <w:pPr>
        <w:spacing w:line="520" w:lineRule="exact"/>
        <w:ind w:firstLineChars="200" w:firstLine="64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（三）各单位可报领队1人，教练员不限，运动员不得跨区、跨组参赛。</w:t>
      </w:r>
    </w:p>
    <w:p w:rsidR="00522E91" w:rsidRDefault="007A4617">
      <w:pPr>
        <w:spacing w:line="520" w:lineRule="exact"/>
        <w:ind w:firstLineChars="200" w:firstLine="64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（四）参赛运动员必须身体健康适合参加该项运动，赛会为所有参赛运动员办理人身意外伤害险，其在比赛中发生的任何意外伤害等事故，由参赛单位负责与保险公司进行解决。各区应对学生及</w:t>
      </w:r>
      <w:r>
        <w:rPr>
          <w:rFonts w:ascii="仿宋_GB2312" w:eastAsia="仿宋_GB2312" w:hAnsiTheme="majorEastAsia" w:cs="Times New Roman" w:hint="eastAsia"/>
          <w:sz w:val="32"/>
          <w:szCs w:val="32"/>
        </w:rPr>
        <w:lastRenderedPageBreak/>
        <w:t>家长进行安全教育，提高安全意识。</w:t>
      </w:r>
    </w:p>
    <w:p w:rsidR="00522E91" w:rsidRDefault="007A4617">
      <w:pPr>
        <w:spacing w:line="520" w:lineRule="exact"/>
        <w:ind w:firstLineChars="200" w:firstLine="64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（七）运动员参赛时须携带参赛证以备查验，如比赛期间学生资格出现问题，将取消该队员所有比赛成绩。</w:t>
      </w:r>
    </w:p>
    <w:p w:rsidR="00522E91" w:rsidRDefault="007A4617">
      <w:pPr>
        <w:spacing w:line="52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七、竞赛办法：</w:t>
      </w:r>
    </w:p>
    <w:p w:rsidR="00522E91" w:rsidRDefault="007A4617">
      <w:pPr>
        <w:spacing w:line="520" w:lineRule="exact"/>
        <w:ind w:firstLineChars="200" w:firstLine="640"/>
        <w:rPr>
          <w:rFonts w:ascii="仿宋_GB2312" w:eastAsia="仿宋_GB2312" w:hAnsiTheme="majorEastAsia" w:cs="仿宋"/>
          <w:sz w:val="32"/>
          <w:szCs w:val="32"/>
        </w:rPr>
      </w:pPr>
      <w:r>
        <w:rPr>
          <w:rFonts w:ascii="仿宋_GB2312" w:eastAsia="仿宋_GB2312" w:hAnsiTheme="majorEastAsia" w:cs="Times New Roman" w:hint="eastAsia"/>
          <w:sz w:val="32"/>
          <w:szCs w:val="32"/>
        </w:rPr>
        <w:t>（一）比赛</w:t>
      </w:r>
      <w:r>
        <w:rPr>
          <w:rFonts w:ascii="仿宋_GB2312" w:eastAsia="仿宋_GB2312" w:hAnsiTheme="majorEastAsia" w:cs="仿宋" w:hint="eastAsia"/>
          <w:sz w:val="32"/>
          <w:szCs w:val="32"/>
        </w:rPr>
        <w:t>采用国家体育总局冬季运动管理中心审定的最新的</w:t>
      </w:r>
    </w:p>
    <w:p w:rsidR="00522E91" w:rsidRDefault="007A4617">
      <w:pPr>
        <w:spacing w:line="520" w:lineRule="exact"/>
        <w:ind w:firstLineChars="200" w:firstLine="640"/>
        <w:rPr>
          <w:rFonts w:ascii="仿宋_GB2312" w:eastAsia="仿宋_GB2312" w:hAnsiTheme="majorEastAsia" w:cs="Times New Roman"/>
          <w:sz w:val="32"/>
          <w:szCs w:val="32"/>
        </w:rPr>
      </w:pPr>
      <w:r>
        <w:rPr>
          <w:rFonts w:ascii="仿宋_GB2312" w:eastAsia="仿宋_GB2312" w:hAnsiTheme="majorEastAsia" w:cs="仿宋" w:hint="eastAsia"/>
          <w:sz w:val="32"/>
          <w:szCs w:val="32"/>
        </w:rPr>
        <w:t>短道速度滑冰规则</w:t>
      </w:r>
      <w:r>
        <w:rPr>
          <w:rFonts w:ascii="仿宋_GB2312" w:eastAsia="仿宋_GB2312" w:hAnsiTheme="majorEastAsia" w:cs="Times New Roman" w:hint="eastAsia"/>
          <w:sz w:val="32"/>
          <w:szCs w:val="32"/>
        </w:rPr>
        <w:t>。</w:t>
      </w:r>
    </w:p>
    <w:p w:rsidR="00522E91" w:rsidRDefault="007A4617">
      <w:pPr>
        <w:spacing w:line="520" w:lineRule="exact"/>
        <w:ind w:firstLineChars="200" w:firstLine="640"/>
        <w:rPr>
          <w:rFonts w:ascii="仿宋_GB2312" w:eastAsia="仿宋_GB2312" w:hAnsiTheme="majorEastAsia" w:cs="仿宋"/>
          <w:sz w:val="32"/>
          <w:szCs w:val="32"/>
        </w:rPr>
      </w:pPr>
      <w:r>
        <w:rPr>
          <w:rFonts w:ascii="仿宋_GB2312" w:eastAsia="仿宋_GB2312" w:hAnsiTheme="majorEastAsia" w:cs="Times New Roman" w:hint="eastAsia"/>
          <w:sz w:val="32"/>
          <w:szCs w:val="32"/>
        </w:rPr>
        <w:t>（二）</w:t>
      </w:r>
      <w:r>
        <w:rPr>
          <w:rFonts w:ascii="仿宋_GB2312" w:eastAsia="仿宋_GB2312" w:hAnsiTheme="majorEastAsia" w:cs="仿宋" w:hint="eastAsia"/>
          <w:sz w:val="32"/>
          <w:szCs w:val="32"/>
        </w:rPr>
        <w:t>所有竞赛项目及组别均根据报名人数按规则决定赛次；</w:t>
      </w:r>
    </w:p>
    <w:p w:rsidR="00522E91" w:rsidRDefault="007A4617">
      <w:pPr>
        <w:spacing w:line="520" w:lineRule="exact"/>
        <w:ind w:firstLineChars="200" w:firstLine="640"/>
        <w:rPr>
          <w:rFonts w:ascii="仿宋_GB2312" w:eastAsia="仿宋_GB2312" w:hAnsiTheme="majorEastAsia" w:cs="仿宋"/>
          <w:sz w:val="32"/>
          <w:szCs w:val="32"/>
        </w:rPr>
      </w:pPr>
      <w:r>
        <w:rPr>
          <w:rFonts w:ascii="仿宋_GB2312" w:eastAsia="仿宋_GB2312" w:hAnsiTheme="majorEastAsia" w:cs="仿宋" w:hint="eastAsia"/>
          <w:sz w:val="32"/>
          <w:szCs w:val="32"/>
        </w:rPr>
        <w:t>（三）报名后不得无故不参加比赛，不得在比赛中无故弃权。</w:t>
      </w:r>
    </w:p>
    <w:p w:rsidR="00522E91" w:rsidRDefault="007A4617">
      <w:pPr>
        <w:spacing w:line="520" w:lineRule="exact"/>
        <w:ind w:firstLineChars="200" w:firstLine="640"/>
        <w:rPr>
          <w:rFonts w:ascii="仿宋_GB2312" w:eastAsia="仿宋_GB2312" w:hAnsiTheme="majorEastAsia" w:cs="仿宋"/>
          <w:sz w:val="32"/>
          <w:szCs w:val="32"/>
        </w:rPr>
      </w:pPr>
      <w:r>
        <w:rPr>
          <w:rFonts w:ascii="仿宋_GB2312" w:eastAsia="仿宋_GB2312" w:hAnsiTheme="majorEastAsia" w:cs="仿宋" w:hint="eastAsia"/>
          <w:sz w:val="32"/>
          <w:szCs w:val="32"/>
        </w:rPr>
        <w:t>如因伤病或其它原因，须在检录前报送相关证明，取得组委会</w:t>
      </w:r>
    </w:p>
    <w:p w:rsidR="00522E91" w:rsidRDefault="007A4617">
      <w:pPr>
        <w:spacing w:line="520" w:lineRule="exact"/>
        <w:ind w:firstLineChars="200" w:firstLine="640"/>
        <w:rPr>
          <w:rFonts w:ascii="仿宋_GB2312" w:eastAsia="仿宋_GB2312" w:hAnsiTheme="majorEastAsia" w:cs="Times New Roman"/>
          <w:color w:val="000000"/>
          <w:sz w:val="32"/>
          <w:szCs w:val="32"/>
        </w:rPr>
      </w:pPr>
      <w:r>
        <w:rPr>
          <w:rFonts w:ascii="仿宋_GB2312" w:eastAsia="仿宋_GB2312" w:hAnsiTheme="majorEastAsia" w:cs="仿宋" w:hint="eastAsia"/>
          <w:sz w:val="32"/>
          <w:szCs w:val="32"/>
        </w:rPr>
        <w:t>批准。</w:t>
      </w:r>
    </w:p>
    <w:p w:rsidR="00522E91" w:rsidRDefault="007A4617">
      <w:pPr>
        <w:spacing w:line="520" w:lineRule="exact"/>
        <w:ind w:firstLineChars="200" w:firstLine="64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（四）如对运动员资格和成绩有异议，需在比赛结束15分钟内</w:t>
      </w:r>
    </w:p>
    <w:p w:rsidR="00522E91" w:rsidRDefault="007A4617">
      <w:pPr>
        <w:spacing w:line="520" w:lineRule="exact"/>
        <w:ind w:firstLineChars="200" w:firstLine="64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以书面形式申请仲裁，并提供相关证据，逾期不予受理。</w:t>
      </w:r>
    </w:p>
    <w:p w:rsidR="00522E91" w:rsidRDefault="007A4617">
      <w:pPr>
        <w:spacing w:line="52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八、报名办法：</w:t>
      </w:r>
    </w:p>
    <w:p w:rsidR="00522E91" w:rsidRDefault="007A4617">
      <w:pPr>
        <w:widowControl/>
        <w:adjustRightInd w:val="0"/>
        <w:snapToGrid w:val="0"/>
        <w:spacing w:line="520" w:lineRule="exact"/>
        <w:ind w:rightChars="272" w:right="571" w:firstLineChars="300" w:firstLine="960"/>
        <w:jc w:val="left"/>
        <w:rPr>
          <w:rFonts w:ascii="仿宋_GB2312" w:eastAsia="仿宋_GB2312" w:hAnsi="宋体"/>
          <w:kern w:val="0"/>
          <w:sz w:val="32"/>
          <w:szCs w:val="32"/>
        </w:rPr>
      </w:pPr>
      <w:r>
        <w:rPr>
          <w:rFonts w:ascii="仿宋_GB2312" w:eastAsia="仿宋_GB2312" w:hAnsiTheme="majorEastAsia" w:hint="eastAsia"/>
          <w:bCs/>
          <w:sz w:val="32"/>
          <w:szCs w:val="32"/>
        </w:rPr>
        <w:t>（一）各参赛单位于即日起至2021年4月6日16:00之前</w:t>
      </w:r>
      <w:r>
        <w:rPr>
          <w:rFonts w:ascii="仿宋_GB2312" w:eastAsia="仿宋_GB2312" w:hAnsi="宋体" w:hint="eastAsia"/>
          <w:kern w:val="0"/>
          <w:sz w:val="32"/>
          <w:szCs w:val="32"/>
        </w:rPr>
        <w:t>登录北京市教委“北京市中小学生体育比赛报名系统”（网址</w:t>
      </w:r>
      <w:r>
        <w:rPr>
          <w:rFonts w:ascii="仿宋_GB2312" w:eastAsia="仿宋_GB2312" w:hAnsi="宋体"/>
          <w:kern w:val="0"/>
          <w:sz w:val="32"/>
          <w:szCs w:val="32"/>
        </w:rPr>
        <w:t>https://tybm.bjedu.cn/</w:t>
      </w:r>
      <w:r>
        <w:rPr>
          <w:rFonts w:ascii="仿宋_GB2312" w:eastAsia="仿宋_GB2312" w:hAnsi="宋体" w:hint="eastAsia"/>
          <w:kern w:val="0"/>
          <w:sz w:val="32"/>
          <w:szCs w:val="32"/>
        </w:rPr>
        <w:t>），按要求完成填报手续。</w:t>
      </w:r>
      <w:r>
        <w:rPr>
          <w:rFonts w:ascii="仿宋_GB2312" w:eastAsia="仿宋_GB2312" w:hAnsiTheme="majorEastAsia" w:hint="eastAsia"/>
          <w:bCs/>
          <w:sz w:val="32"/>
          <w:szCs w:val="32"/>
        </w:rPr>
        <w:t>报名时参赛学生须填写8位数字的教育ID号作为报名依据。</w:t>
      </w:r>
    </w:p>
    <w:p w:rsidR="00522E91" w:rsidRDefault="007A4617">
      <w:pPr>
        <w:spacing w:line="520" w:lineRule="exact"/>
        <w:ind w:firstLineChars="200" w:firstLine="640"/>
        <w:rPr>
          <w:rFonts w:ascii="仿宋_GB2312" w:eastAsia="仿宋_GB2312" w:hAnsiTheme="majorEastAsia"/>
          <w:bCs/>
          <w:sz w:val="32"/>
          <w:szCs w:val="32"/>
        </w:rPr>
      </w:pPr>
      <w:r>
        <w:rPr>
          <w:rFonts w:ascii="仿宋_GB2312" w:eastAsia="仿宋_GB2312" w:hAnsiTheme="majorEastAsia" w:hint="eastAsia"/>
          <w:bCs/>
          <w:sz w:val="32"/>
          <w:szCs w:val="32"/>
        </w:rPr>
        <w:t>（二）2021年4月7日各区教委负责人登录报名网址，进行报名审核并通过。</w:t>
      </w:r>
    </w:p>
    <w:p w:rsidR="00522E91" w:rsidRDefault="007A4617">
      <w:pPr>
        <w:spacing w:line="520" w:lineRule="exact"/>
        <w:ind w:firstLineChars="200" w:firstLine="640"/>
        <w:rPr>
          <w:rFonts w:ascii="仿宋_GB2312" w:eastAsia="仿宋_GB2312" w:hAnsiTheme="majorEastAsia"/>
          <w:bCs/>
          <w:sz w:val="32"/>
          <w:szCs w:val="32"/>
        </w:rPr>
      </w:pPr>
      <w:r>
        <w:rPr>
          <w:rFonts w:ascii="仿宋_GB2312" w:eastAsia="仿宋_GB2312" w:hAnsiTheme="majorEastAsia" w:hint="eastAsia"/>
          <w:bCs/>
          <w:sz w:val="32"/>
          <w:szCs w:val="32"/>
        </w:rPr>
        <w:t>（三）区教委审核通过后，4月8日9:00至4月9日16:00，参赛单位登录网址</w:t>
      </w:r>
      <w:r>
        <w:rPr>
          <w:rFonts w:ascii="仿宋_GB2312" w:eastAsia="仿宋_GB2312" w:hAnsi="宋体"/>
          <w:kern w:val="0"/>
          <w:sz w:val="32"/>
          <w:szCs w:val="32"/>
        </w:rPr>
        <w:t>https://tybm.bjedu.cn/</w:t>
      </w:r>
      <w:r>
        <w:rPr>
          <w:rFonts w:ascii="仿宋_GB2312" w:eastAsia="仿宋_GB2312" w:hAnsiTheme="majorEastAsia" w:hint="eastAsia"/>
          <w:bCs/>
          <w:sz w:val="32"/>
          <w:szCs w:val="32"/>
        </w:rPr>
        <w:t xml:space="preserve"> 打印审核通过后的报名表、知情通知书、运动员疫情防控承诺书并加盖公章及医务章，领队会时交到组委会。     </w:t>
      </w:r>
    </w:p>
    <w:p w:rsidR="00522E91" w:rsidRDefault="007A4617">
      <w:pPr>
        <w:spacing w:line="520" w:lineRule="exact"/>
        <w:ind w:firstLineChars="200" w:firstLine="640"/>
        <w:rPr>
          <w:rFonts w:ascii="仿宋_GB2312" w:eastAsia="仿宋_GB2312" w:hAnsi="黑体"/>
          <w:b/>
          <w:sz w:val="32"/>
          <w:szCs w:val="32"/>
        </w:rPr>
      </w:pPr>
      <w:r>
        <w:rPr>
          <w:rFonts w:ascii="仿宋_GB2312" w:eastAsia="仿宋_GB2312" w:hAnsi="黑体" w:hint="eastAsia"/>
          <w:bCs/>
          <w:sz w:val="32"/>
          <w:szCs w:val="32"/>
        </w:rPr>
        <w:t>九、录取名次：</w:t>
      </w:r>
    </w:p>
    <w:p w:rsidR="00522E91" w:rsidRDefault="007A4617">
      <w:pPr>
        <w:tabs>
          <w:tab w:val="left" w:pos="780"/>
        </w:tabs>
        <w:spacing w:line="520" w:lineRule="exact"/>
        <w:ind w:leftChars="200" w:left="420"/>
        <w:rPr>
          <w:rFonts w:ascii="仿宋_GB2312" w:eastAsia="仿宋_GB2312" w:hAnsiTheme="majorEastAsia"/>
          <w:color w:val="000000"/>
          <w:sz w:val="32"/>
          <w:szCs w:val="32"/>
        </w:rPr>
      </w:pPr>
      <w:r>
        <w:rPr>
          <w:rFonts w:ascii="仿宋_GB2312" w:eastAsia="仿宋_GB2312" w:hAnsiTheme="majorEastAsia" w:hint="eastAsia"/>
          <w:color w:val="000000"/>
          <w:sz w:val="32"/>
          <w:szCs w:val="32"/>
        </w:rPr>
        <w:t>（一）各组各项录取前六名，分别按7、5、4、3、2、1计分。各单项前三名颁发奖牌、获奖证书，四至六名颁发获奖证书；</w:t>
      </w:r>
    </w:p>
    <w:p w:rsidR="00522E91" w:rsidRDefault="007A4617">
      <w:pPr>
        <w:spacing w:line="520" w:lineRule="exact"/>
        <w:ind w:firstLineChars="100" w:firstLine="320"/>
        <w:rPr>
          <w:rFonts w:ascii="仿宋_GB2312" w:eastAsia="仿宋_GB2312" w:hAnsiTheme="majorEastAsia" w:cs="仿宋"/>
          <w:bCs/>
          <w:sz w:val="32"/>
          <w:szCs w:val="32"/>
        </w:rPr>
      </w:pPr>
      <w:r>
        <w:rPr>
          <w:rFonts w:ascii="仿宋_GB2312" w:eastAsia="仿宋_GB2312" w:hAnsiTheme="majorEastAsia" w:hint="eastAsia"/>
          <w:color w:val="000000"/>
          <w:sz w:val="32"/>
          <w:szCs w:val="32"/>
        </w:rPr>
        <w:t>（二）各单项</w:t>
      </w:r>
      <w:r>
        <w:rPr>
          <w:rFonts w:ascii="仿宋_GB2312" w:eastAsia="仿宋_GB2312" w:hAnsiTheme="majorEastAsia" w:cs="仿宋" w:hint="eastAsia"/>
          <w:bCs/>
          <w:sz w:val="32"/>
          <w:szCs w:val="32"/>
        </w:rPr>
        <w:t>报名在六人（含）以下时，递减一名录取，</w:t>
      </w:r>
      <w:r>
        <w:rPr>
          <w:rFonts w:ascii="仿宋_GB2312" w:eastAsia="仿宋_GB2312" w:hAnsiTheme="majorEastAsia" w:cs="仿宋" w:hint="eastAsia"/>
          <w:sz w:val="32"/>
          <w:szCs w:val="32"/>
        </w:rPr>
        <w:t>各组别</w:t>
      </w:r>
      <w:r>
        <w:rPr>
          <w:rFonts w:ascii="仿宋_GB2312" w:eastAsia="仿宋_GB2312" w:hAnsiTheme="majorEastAsia" w:cs="仿宋" w:hint="eastAsia"/>
          <w:bCs/>
          <w:sz w:val="32"/>
          <w:szCs w:val="32"/>
        </w:rPr>
        <w:lastRenderedPageBreak/>
        <w:t>报名参赛不足3人时，该项目取消；</w:t>
      </w:r>
    </w:p>
    <w:p w:rsidR="00522E91" w:rsidRDefault="007A4617">
      <w:pPr>
        <w:tabs>
          <w:tab w:val="left" w:pos="1560"/>
        </w:tabs>
        <w:spacing w:line="520" w:lineRule="exact"/>
        <w:ind w:firstLineChars="100" w:firstLine="320"/>
        <w:rPr>
          <w:rFonts w:ascii="仿宋_GB2312" w:eastAsia="仿宋_GB2312" w:hAnsi="华文宋体"/>
          <w:color w:val="000000"/>
          <w:sz w:val="32"/>
          <w:szCs w:val="32"/>
        </w:rPr>
      </w:pPr>
      <w:r>
        <w:rPr>
          <w:rFonts w:ascii="仿宋_GB2312" w:eastAsia="仿宋_GB2312" w:hAnsiTheme="majorEastAsia" w:hint="eastAsia"/>
          <w:color w:val="000000"/>
          <w:sz w:val="32"/>
          <w:szCs w:val="32"/>
        </w:rPr>
        <w:t>（三）团体总分：所有组别分数相加录取前三名，颁发奖杯。</w:t>
      </w:r>
    </w:p>
    <w:p w:rsidR="00522E91" w:rsidRDefault="007A4617">
      <w:pPr>
        <w:spacing w:line="520" w:lineRule="exact"/>
        <w:ind w:firstLineChars="200" w:firstLine="640"/>
        <w:jc w:val="left"/>
        <w:rPr>
          <w:rFonts w:ascii="仿宋_GB2312" w:eastAsia="仿宋_GB2312" w:hAnsi="黑体" w:cs="Times New Roman"/>
          <w:bCs/>
          <w:sz w:val="32"/>
          <w:szCs w:val="32"/>
        </w:rPr>
      </w:pPr>
      <w:r>
        <w:rPr>
          <w:rFonts w:ascii="仿宋_GB2312" w:eastAsia="仿宋_GB2312" w:hAnsi="黑体" w:cs="Times New Roman" w:hint="eastAsia"/>
          <w:bCs/>
          <w:sz w:val="32"/>
          <w:szCs w:val="32"/>
        </w:rPr>
        <w:t>十、运动员的装备要求</w:t>
      </w:r>
    </w:p>
    <w:p w:rsidR="00522E91" w:rsidRDefault="007A4617">
      <w:pPr>
        <w:spacing w:line="520" w:lineRule="exact"/>
        <w:ind w:firstLineChars="100" w:firstLine="32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所有运动员必须佩戴下列装备： </w:t>
      </w:r>
    </w:p>
    <w:p w:rsidR="00522E91" w:rsidRDefault="007A4617">
      <w:pPr>
        <w:spacing w:line="520" w:lineRule="exact"/>
        <w:ind w:leftChars="200" w:left="42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1.1 短道速度滑冰安全头盔应符合现行的ASTM(美国材料试验 学会)标准。头盔必须有一个规则的形状不能有突起。 </w:t>
      </w:r>
    </w:p>
    <w:p w:rsidR="00522E91" w:rsidRDefault="007A4617">
      <w:pPr>
        <w:spacing w:line="520" w:lineRule="exact"/>
        <w:ind w:firstLineChars="100" w:firstLine="32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1.2 耐切割手套。 </w:t>
      </w:r>
    </w:p>
    <w:p w:rsidR="00522E91" w:rsidRDefault="007A4617">
      <w:pPr>
        <w:spacing w:line="520" w:lineRule="exact"/>
        <w:ind w:firstLineChars="100" w:firstLine="32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1.3 防割、防扎、耐用材料的护腿。 </w:t>
      </w:r>
    </w:p>
    <w:p w:rsidR="00522E91" w:rsidRDefault="007A4617">
      <w:pPr>
        <w:spacing w:line="520" w:lineRule="exact"/>
        <w:ind w:firstLineChars="100" w:firstLine="32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1.4 防切割长袖长裤连身服。 </w:t>
      </w:r>
    </w:p>
    <w:p w:rsidR="00522E91" w:rsidRDefault="007A4617">
      <w:pPr>
        <w:spacing w:line="520" w:lineRule="exact"/>
        <w:ind w:firstLineChars="100" w:firstLine="32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1.5 软垫或软垫的硬壳护膝。 </w:t>
      </w:r>
    </w:p>
    <w:p w:rsidR="00522E91" w:rsidRDefault="007A4617">
      <w:pPr>
        <w:spacing w:line="520" w:lineRule="exact"/>
        <w:ind w:leftChars="100" w:left="21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1.6 冰刀管必须是封闭的，刀根必须是圆弧形，最小半径为1厘米。刀管最少有两点固定在鞋上，没有可动的部分。 </w:t>
      </w:r>
    </w:p>
    <w:p w:rsidR="00522E91" w:rsidRDefault="007A4617">
      <w:pPr>
        <w:spacing w:line="520" w:lineRule="exact"/>
        <w:ind w:firstLineChars="100" w:firstLine="32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 xml:space="preserve">1.7 护颈 </w:t>
      </w:r>
    </w:p>
    <w:p w:rsidR="00522E91" w:rsidRDefault="007A4617">
      <w:pPr>
        <w:spacing w:line="520" w:lineRule="exact"/>
        <w:ind w:firstLineChars="150" w:firstLine="480"/>
        <w:rPr>
          <w:rFonts w:ascii="仿宋_GB2312" w:eastAsia="仿宋_GB2312" w:hAnsiTheme="majorEastAsia" w:cs="Times New Roman"/>
          <w:sz w:val="32"/>
          <w:szCs w:val="32"/>
        </w:rPr>
      </w:pPr>
      <w:r>
        <w:rPr>
          <w:rFonts w:ascii="仿宋_GB2312" w:eastAsia="仿宋_GB2312" w:hAnsiTheme="majorEastAsia" w:cs="Times New Roman" w:hint="eastAsia"/>
          <w:sz w:val="32"/>
          <w:szCs w:val="32"/>
        </w:rPr>
        <w:t>1.8 每一名运动员应负责保证自己的装备符合安全标准, 最大限度地保护运动员的安全。</w:t>
      </w:r>
    </w:p>
    <w:p w:rsidR="00522E91" w:rsidRDefault="007A4617">
      <w:pPr>
        <w:spacing w:line="52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十一、比赛要求</w:t>
      </w:r>
    </w:p>
    <w:p w:rsidR="00522E91" w:rsidRDefault="007A4617">
      <w:pPr>
        <w:spacing w:line="520" w:lineRule="exact"/>
        <w:ind w:rightChars="272" w:right="571"/>
        <w:rPr>
          <w:rFonts w:ascii="仿宋_GB2312" w:eastAsia="仿宋_GB2312" w:hAnsiTheme="majorEastAsia"/>
          <w:sz w:val="32"/>
          <w:szCs w:val="32"/>
        </w:rPr>
      </w:pPr>
      <w:r>
        <w:rPr>
          <w:rFonts w:ascii="仿宋_GB2312" w:eastAsia="仿宋_GB2312" w:hAnsiTheme="majorEastAsia" w:hint="eastAsia"/>
          <w:sz w:val="32"/>
          <w:szCs w:val="32"/>
        </w:rPr>
        <w:t>根据新冠疫情防控要求请各组队单位做好以下几点：</w:t>
      </w:r>
    </w:p>
    <w:p w:rsidR="00522E91" w:rsidRDefault="007A4617">
      <w:pPr>
        <w:spacing w:line="520" w:lineRule="exact"/>
        <w:ind w:rightChars="272" w:right="571" w:firstLineChars="131" w:firstLine="419"/>
        <w:rPr>
          <w:rFonts w:ascii="仿宋_GB2312" w:eastAsia="仿宋_GB2312" w:hAnsiTheme="majorEastAsia"/>
          <w:sz w:val="32"/>
          <w:szCs w:val="32"/>
        </w:rPr>
      </w:pPr>
      <w:r>
        <w:rPr>
          <w:rFonts w:ascii="仿宋_GB2312" w:eastAsia="仿宋_GB2312" w:hAnsiTheme="majorEastAsia" w:hint="eastAsia"/>
          <w:sz w:val="32"/>
          <w:szCs w:val="32"/>
        </w:rPr>
        <w:t>（一）各队做好本队所有人员的健康管控，实行“健康码”绿码准入制度，做到核酸检测全覆盖，加强赛前及赛后每日健康状态监测。</w:t>
      </w:r>
    </w:p>
    <w:p w:rsidR="00522E91" w:rsidRDefault="007A4617">
      <w:pPr>
        <w:spacing w:line="520" w:lineRule="exact"/>
        <w:ind w:rightChars="272" w:right="571" w:firstLineChars="131" w:firstLine="419"/>
        <w:rPr>
          <w:rFonts w:ascii="仿宋_GB2312" w:eastAsia="仿宋_GB2312" w:hAnsiTheme="majorEastAsia"/>
          <w:sz w:val="32"/>
          <w:szCs w:val="32"/>
        </w:rPr>
      </w:pPr>
      <w:r>
        <w:rPr>
          <w:rFonts w:ascii="仿宋_GB2312" w:eastAsia="仿宋_GB2312" w:hAnsiTheme="majorEastAsia" w:hint="eastAsia"/>
          <w:sz w:val="32"/>
          <w:szCs w:val="32"/>
        </w:rPr>
        <w:t>（二）除赛事工作人员、裁判员、领队教练员、本场参赛运动员外，其他人员一律谢绝进入比赛场地。</w:t>
      </w:r>
    </w:p>
    <w:p w:rsidR="00522E91" w:rsidRDefault="007A4617">
      <w:pPr>
        <w:spacing w:line="520" w:lineRule="exact"/>
        <w:ind w:rightChars="272" w:right="571" w:firstLineChars="131" w:firstLine="419"/>
        <w:rPr>
          <w:rFonts w:ascii="仿宋_GB2312" w:eastAsia="仿宋_GB2312" w:hAnsiTheme="majorEastAsia"/>
          <w:sz w:val="32"/>
          <w:szCs w:val="32"/>
        </w:rPr>
      </w:pPr>
      <w:r>
        <w:rPr>
          <w:rFonts w:ascii="仿宋_GB2312" w:eastAsia="仿宋_GB2312" w:hAnsiTheme="majorEastAsia" w:hint="eastAsia"/>
          <w:sz w:val="32"/>
          <w:szCs w:val="32"/>
        </w:rPr>
        <w:t>（三）在检录处等人员相对密集区域，请</w:t>
      </w:r>
      <w:r w:rsidR="00342CB6">
        <w:rPr>
          <w:rFonts w:ascii="仿宋_GB2312" w:eastAsia="仿宋_GB2312" w:hAnsiTheme="majorEastAsia" w:hint="eastAsia"/>
          <w:sz w:val="32"/>
          <w:szCs w:val="32"/>
        </w:rPr>
        <w:t>佩戴</w:t>
      </w:r>
      <w:bookmarkStart w:id="0" w:name="_GoBack"/>
      <w:bookmarkEnd w:id="0"/>
      <w:r>
        <w:rPr>
          <w:rFonts w:ascii="仿宋_GB2312" w:eastAsia="仿宋_GB2312" w:hAnsiTheme="majorEastAsia" w:hint="eastAsia"/>
          <w:sz w:val="32"/>
          <w:szCs w:val="32"/>
        </w:rPr>
        <w:t>口罩并保持必要的安全距离，服从管理人员指挥。</w:t>
      </w:r>
    </w:p>
    <w:p w:rsidR="00522E91" w:rsidRDefault="007A4617">
      <w:pPr>
        <w:spacing w:line="520" w:lineRule="exact"/>
        <w:ind w:firstLineChars="150" w:firstLine="480"/>
        <w:rPr>
          <w:rFonts w:ascii="仿宋_GB2312" w:eastAsia="仿宋_GB2312" w:hAnsi="黑体"/>
          <w:bCs/>
          <w:sz w:val="32"/>
          <w:szCs w:val="32"/>
        </w:rPr>
      </w:pPr>
      <w:r>
        <w:rPr>
          <w:rFonts w:ascii="仿宋_GB2312" w:eastAsia="仿宋_GB2312" w:hAnsi="黑体" w:hint="eastAsia"/>
          <w:bCs/>
          <w:sz w:val="32"/>
          <w:szCs w:val="32"/>
        </w:rPr>
        <w:t>十二、联系人</w:t>
      </w:r>
    </w:p>
    <w:p w:rsidR="00522E91" w:rsidRDefault="007A4617">
      <w:pPr>
        <w:spacing w:line="520" w:lineRule="exact"/>
        <w:ind w:firstLineChars="150" w:firstLine="480"/>
        <w:rPr>
          <w:rFonts w:ascii="仿宋_GB2312" w:eastAsia="仿宋_GB2312" w:hAnsiTheme="majorEastAsia"/>
          <w:color w:val="000000"/>
          <w:sz w:val="32"/>
          <w:szCs w:val="32"/>
        </w:rPr>
      </w:pPr>
      <w:r>
        <w:rPr>
          <w:rFonts w:ascii="仿宋_GB2312" w:eastAsia="仿宋_GB2312" w:hAnsiTheme="majorEastAsia" w:hint="eastAsia"/>
          <w:color w:val="000000"/>
          <w:sz w:val="32"/>
          <w:szCs w:val="32"/>
        </w:rPr>
        <w:t xml:space="preserve">办公室：58076850   赛事咨询电话：王自力 18600002242 </w:t>
      </w:r>
    </w:p>
    <w:p w:rsidR="00522E91" w:rsidRDefault="007A4617">
      <w:pPr>
        <w:spacing w:line="520" w:lineRule="exact"/>
        <w:ind w:firstLineChars="150" w:firstLine="480"/>
        <w:rPr>
          <w:rFonts w:ascii="仿宋_GB2312" w:eastAsia="仿宋_GB2312" w:hAnsiTheme="majorEastAsia"/>
          <w:color w:val="000000"/>
          <w:sz w:val="32"/>
          <w:szCs w:val="32"/>
        </w:rPr>
      </w:pPr>
      <w:r>
        <w:rPr>
          <w:rFonts w:ascii="仿宋_GB2312" w:eastAsia="仿宋_GB2312" w:hAnsiTheme="majorEastAsia" w:hint="eastAsia"/>
          <w:color w:val="000000"/>
          <w:sz w:val="32"/>
          <w:szCs w:val="32"/>
        </w:rPr>
        <w:t>系统报名咨询电话：80455115</w:t>
      </w:r>
    </w:p>
    <w:p w:rsidR="00522E91" w:rsidRDefault="007A4617" w:rsidP="00A35F52">
      <w:pPr>
        <w:spacing w:line="520" w:lineRule="exact"/>
        <w:ind w:firstLineChars="200" w:firstLine="643"/>
        <w:rPr>
          <w:rFonts w:ascii="仿宋_GB2312" w:eastAsia="仿宋_GB2312" w:hAnsiTheme="majorEastAsia"/>
          <w:color w:val="000000"/>
          <w:sz w:val="32"/>
          <w:szCs w:val="32"/>
        </w:rPr>
      </w:pPr>
      <w:r>
        <w:rPr>
          <w:rFonts w:ascii="仿宋_GB2312" w:eastAsia="仿宋_GB2312" w:hAnsiTheme="majorEastAsia" w:hint="eastAsia"/>
          <w:b/>
          <w:color w:val="000000"/>
          <w:sz w:val="32"/>
          <w:szCs w:val="32"/>
        </w:rPr>
        <w:lastRenderedPageBreak/>
        <w:t>十三、</w:t>
      </w:r>
      <w:r>
        <w:rPr>
          <w:rFonts w:ascii="仿宋_GB2312" w:eastAsia="仿宋_GB2312" w:hAnsiTheme="majorEastAsia" w:hint="eastAsia"/>
          <w:color w:val="000000"/>
          <w:sz w:val="32"/>
          <w:szCs w:val="32"/>
        </w:rPr>
        <w:t>领队会时间：</w:t>
      </w:r>
      <w:r w:rsidR="00550283">
        <w:rPr>
          <w:rFonts w:ascii="仿宋_GB2312" w:eastAsia="仿宋_GB2312" w:hAnsiTheme="majorEastAsia" w:hint="eastAsia"/>
          <w:color w:val="000000"/>
          <w:sz w:val="32"/>
          <w:szCs w:val="32"/>
        </w:rPr>
        <w:t>2021年4月14日（星期三）10:00</w:t>
      </w:r>
    </w:p>
    <w:p w:rsidR="00E45792" w:rsidRDefault="007A4617">
      <w:pPr>
        <w:spacing w:line="520" w:lineRule="exact"/>
        <w:ind w:firstLineChars="550" w:firstLine="1760"/>
        <w:rPr>
          <w:rFonts w:ascii="仿宋_GB2312" w:eastAsia="仿宋_GB2312" w:hAnsiTheme="majorEastAsia"/>
          <w:color w:val="000000"/>
          <w:sz w:val="32"/>
          <w:szCs w:val="32"/>
        </w:rPr>
      </w:pPr>
      <w:r>
        <w:rPr>
          <w:rFonts w:ascii="仿宋_GB2312" w:eastAsia="仿宋_GB2312" w:hAnsiTheme="majorEastAsia" w:hint="eastAsia"/>
          <w:color w:val="000000"/>
          <w:sz w:val="32"/>
          <w:szCs w:val="32"/>
        </w:rPr>
        <w:t xml:space="preserve">地    </w:t>
      </w:r>
      <w:r w:rsidR="00C56C30">
        <w:rPr>
          <w:rFonts w:ascii="仿宋_GB2312" w:eastAsia="仿宋_GB2312" w:hAnsiTheme="majorEastAsia" w:hint="eastAsia"/>
          <w:color w:val="000000"/>
          <w:sz w:val="32"/>
          <w:szCs w:val="32"/>
        </w:rPr>
        <w:t xml:space="preserve"> </w:t>
      </w:r>
      <w:r>
        <w:rPr>
          <w:rFonts w:ascii="仿宋_GB2312" w:eastAsia="仿宋_GB2312" w:hAnsiTheme="majorEastAsia" w:hint="eastAsia"/>
          <w:color w:val="000000"/>
          <w:sz w:val="32"/>
          <w:szCs w:val="32"/>
        </w:rPr>
        <w:t>点：</w:t>
      </w:r>
      <w:r w:rsidR="00E45792" w:rsidRPr="00E45792">
        <w:rPr>
          <w:rFonts w:ascii="仿宋_GB2312" w:eastAsia="仿宋_GB2312" w:hAnsiTheme="majorEastAsia" w:hint="eastAsia"/>
          <w:color w:val="000000"/>
          <w:sz w:val="32"/>
          <w:szCs w:val="32"/>
        </w:rPr>
        <w:t>世纪星国际冰雪体育中心短道速滑D馆</w:t>
      </w:r>
    </w:p>
    <w:p w:rsidR="00522E91" w:rsidRDefault="00E45792" w:rsidP="00E45792">
      <w:pPr>
        <w:spacing w:line="520" w:lineRule="exact"/>
        <w:ind w:firstLineChars="1100" w:firstLine="3520"/>
        <w:rPr>
          <w:rFonts w:ascii="仿宋_GB2312" w:eastAsia="仿宋_GB2312" w:hAnsiTheme="majorEastAsia" w:cs="仿宋"/>
          <w:bCs/>
          <w:sz w:val="32"/>
          <w:szCs w:val="32"/>
        </w:rPr>
      </w:pPr>
      <w:r w:rsidRPr="00E45792">
        <w:rPr>
          <w:rFonts w:ascii="仿宋_GB2312" w:eastAsia="仿宋_GB2312" w:hAnsiTheme="majorEastAsia" w:hint="eastAsia"/>
          <w:color w:val="000000"/>
          <w:sz w:val="32"/>
          <w:szCs w:val="32"/>
        </w:rPr>
        <w:t>西餐厅2楼</w:t>
      </w:r>
      <w:r w:rsidR="007A4617">
        <w:rPr>
          <w:rFonts w:ascii="仿宋_GB2312" w:eastAsia="仿宋_GB2312" w:hAnsiTheme="majorEastAsia" w:cs="仿宋" w:hint="eastAsia"/>
          <w:bCs/>
          <w:sz w:val="32"/>
          <w:szCs w:val="32"/>
        </w:rPr>
        <w:t xml:space="preserve"> </w:t>
      </w:r>
    </w:p>
    <w:p w:rsidR="00522E91" w:rsidRDefault="00522E91">
      <w:pPr>
        <w:spacing w:line="520" w:lineRule="exact"/>
        <w:ind w:leftChars="200" w:left="420"/>
        <w:rPr>
          <w:rFonts w:ascii="仿宋_GB2312" w:eastAsia="仿宋_GB2312" w:hAnsiTheme="majorEastAsia" w:cs="Times New Roman"/>
          <w:sz w:val="32"/>
          <w:szCs w:val="32"/>
        </w:rPr>
      </w:pPr>
    </w:p>
    <w:p w:rsidR="00522E91" w:rsidRDefault="007A4617">
      <w:pPr>
        <w:spacing w:line="520" w:lineRule="exact"/>
        <w:rPr>
          <w:rFonts w:ascii="仿宋_GB2312" w:eastAsia="仿宋_GB2312" w:hAnsi="黑体"/>
          <w:bCs/>
          <w:sz w:val="32"/>
          <w:szCs w:val="32"/>
        </w:rPr>
      </w:pPr>
      <w:r>
        <w:rPr>
          <w:rFonts w:ascii="仿宋_GB2312" w:eastAsia="仿宋_GB2312" w:hAnsi="黑体" w:hint="eastAsia"/>
          <w:bCs/>
          <w:sz w:val="32"/>
          <w:szCs w:val="32"/>
        </w:rPr>
        <w:t>裁判和仲裁委员会由北京市教育委员会和北京市体育局共同选派</w:t>
      </w:r>
    </w:p>
    <w:p w:rsidR="00522E91" w:rsidRDefault="007A4617">
      <w:pPr>
        <w:spacing w:line="520" w:lineRule="exact"/>
        <w:rPr>
          <w:rFonts w:ascii="仿宋_GB2312" w:eastAsia="仿宋_GB2312" w:hAnsi="黑体"/>
          <w:bCs/>
          <w:sz w:val="32"/>
          <w:szCs w:val="32"/>
        </w:rPr>
      </w:pPr>
      <w:r>
        <w:rPr>
          <w:rFonts w:ascii="仿宋_GB2312" w:eastAsia="仿宋_GB2312" w:hAnsi="黑体" w:hint="eastAsia"/>
          <w:bCs/>
          <w:sz w:val="32"/>
          <w:szCs w:val="32"/>
        </w:rPr>
        <w:t>本规程解释权属冬季运动会组委会。未尽事宜另行通知。</w:t>
      </w:r>
    </w:p>
    <w:p w:rsidR="00522E91" w:rsidRDefault="00522E91">
      <w:pPr>
        <w:spacing w:line="520" w:lineRule="exact"/>
        <w:rPr>
          <w:rFonts w:ascii="仿宋_GB2312" w:eastAsia="仿宋_GB2312" w:hAnsi="黑体"/>
          <w:bCs/>
          <w:sz w:val="32"/>
          <w:szCs w:val="32"/>
        </w:rPr>
      </w:pPr>
    </w:p>
    <w:p w:rsidR="00522E91" w:rsidRDefault="00522E91">
      <w:pPr>
        <w:spacing w:line="520" w:lineRule="exact"/>
        <w:rPr>
          <w:rFonts w:ascii="仿宋_GB2312" w:eastAsia="仿宋_GB2312" w:hAnsi="黑体"/>
          <w:bCs/>
          <w:sz w:val="32"/>
          <w:szCs w:val="32"/>
        </w:rPr>
      </w:pPr>
    </w:p>
    <w:p w:rsidR="00F92BDF" w:rsidRDefault="00F92BDF">
      <w:pPr>
        <w:spacing w:line="520" w:lineRule="exact"/>
        <w:rPr>
          <w:rFonts w:ascii="仿宋_GB2312" w:eastAsia="仿宋_GB2312" w:hAnsi="黑体"/>
          <w:bCs/>
          <w:sz w:val="32"/>
          <w:szCs w:val="32"/>
        </w:rPr>
        <w:sectPr w:rsidR="00F92BDF" w:rsidSect="00522E91">
          <w:footerReference w:type="even" r:id="rId8"/>
          <w:pgSz w:w="11906" w:h="16838"/>
          <w:pgMar w:top="1440" w:right="1247" w:bottom="1247" w:left="1247" w:header="851" w:footer="992" w:gutter="0"/>
          <w:pgNumType w:start="14"/>
          <w:cols w:space="720"/>
          <w:docGrid w:type="lines" w:linePitch="312"/>
        </w:sectPr>
      </w:pPr>
    </w:p>
    <w:p w:rsidR="00F92BDF" w:rsidRDefault="00F92BDF" w:rsidP="00F92BDF">
      <w:pPr>
        <w:spacing w:line="520" w:lineRule="exact"/>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lastRenderedPageBreak/>
        <w:t>知情通知书</w:t>
      </w:r>
    </w:p>
    <w:p w:rsidR="00F92BDF" w:rsidRDefault="00F92BDF" w:rsidP="00F92BDF">
      <w:pPr>
        <w:spacing w:line="520" w:lineRule="exact"/>
        <w:jc w:val="center"/>
        <w:rPr>
          <w:rFonts w:ascii="仿宋_GB2312" w:eastAsia="仿宋_GB2312" w:hAnsi="宋体" w:cs="宋体"/>
          <w:color w:val="000000"/>
          <w:sz w:val="44"/>
          <w:szCs w:val="44"/>
        </w:rPr>
      </w:pPr>
    </w:p>
    <w:p w:rsidR="00F92BDF" w:rsidRDefault="00F92BDF" w:rsidP="00F92BDF">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以下是关于</w:t>
      </w:r>
      <w:r>
        <w:rPr>
          <w:rFonts w:ascii="仿宋_GB2312" w:eastAsia="仿宋_GB2312" w:hAnsi="宋体" w:cs="宋体" w:hint="eastAsia"/>
          <w:color w:val="000000"/>
          <w:sz w:val="32"/>
          <w:szCs w:val="32"/>
        </w:rPr>
        <w:t>“2020-2021年度北京市中小学生短道速滑比赛”</w:t>
      </w:r>
      <w:r>
        <w:rPr>
          <w:rFonts w:ascii="仿宋_GB2312" w:eastAsia="仿宋_GB2312" w:hAnsi="宋体" w:hint="eastAsia"/>
          <w:color w:val="000000"/>
          <w:sz w:val="32"/>
          <w:szCs w:val="32"/>
        </w:rPr>
        <w:t>活动（以下简称活动）</w:t>
      </w:r>
      <w:r>
        <w:rPr>
          <w:rFonts w:ascii="仿宋_GB2312" w:eastAsia="仿宋_GB2312" w:hAnsi="宋体" w:cs="宋体" w:hint="eastAsia"/>
          <w:color w:val="000000"/>
          <w:sz w:val="32"/>
          <w:szCs w:val="32"/>
        </w:rPr>
        <w:t>的法律责任，请仔细阅读</w:t>
      </w:r>
      <w:r>
        <w:rPr>
          <w:rFonts w:ascii="仿宋_GB2312" w:eastAsia="仿宋_GB2312" w:hAnsi="宋体" w:cs="MingLiU_HKSCS" w:hint="eastAsia"/>
          <w:color w:val="000000"/>
          <w:sz w:val="32"/>
          <w:szCs w:val="32"/>
        </w:rPr>
        <w:t>。</w:t>
      </w:r>
      <w:r>
        <w:rPr>
          <w:rFonts w:ascii="仿宋_GB2312" w:eastAsia="仿宋_GB2312" w:hAnsi="宋体" w:hint="eastAsia"/>
          <w:color w:val="000000"/>
          <w:sz w:val="32"/>
          <w:szCs w:val="32"/>
        </w:rPr>
        <w:t>由学生</w:t>
      </w:r>
      <w:r>
        <w:rPr>
          <w:rFonts w:ascii="仿宋_GB2312" w:eastAsia="仿宋_GB2312" w:hAnsi="宋体" w:cs="MingLiU_HKSCS" w:hint="eastAsia"/>
          <w:color w:val="000000"/>
          <w:sz w:val="32"/>
          <w:szCs w:val="32"/>
        </w:rPr>
        <w:t>（即</w:t>
      </w:r>
      <w:r>
        <w:rPr>
          <w:rFonts w:ascii="仿宋_GB2312" w:eastAsia="仿宋_GB2312" w:hAnsi="宋体" w:cs="宋体" w:hint="eastAsia"/>
          <w:color w:val="000000"/>
          <w:sz w:val="32"/>
          <w:szCs w:val="32"/>
        </w:rPr>
        <w:t>被监护人</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以下简称子女），和其父母或其他法定监护人双方签字生效。</w:t>
      </w:r>
      <w:r>
        <w:rPr>
          <w:rFonts w:ascii="仿宋_GB2312" w:eastAsia="仿宋_GB2312" w:hAnsi="宋体" w:cs="Arial" w:hint="eastAsia"/>
          <w:color w:val="000000"/>
          <w:sz w:val="32"/>
          <w:szCs w:val="32"/>
        </w:rPr>
        <w:t>鉴于16岁以下的少年儿童属于高危人群，无监护人陪同的青少年儿童如有隐性病症或原发性病症及任何不适宜参与此次活动的任何疾病，不能报名参加。</w:t>
      </w:r>
    </w:p>
    <w:p w:rsidR="00F92BDF" w:rsidRDefault="00F92BDF" w:rsidP="00F92BDF">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一、我</w:t>
      </w:r>
      <w:r>
        <w:rPr>
          <w:rFonts w:ascii="仿宋_GB2312" w:eastAsia="仿宋_GB2312" w:hAnsi="宋体" w:cs="宋体" w:hint="eastAsia"/>
          <w:color w:val="000000"/>
          <w:sz w:val="32"/>
          <w:szCs w:val="32"/>
        </w:rPr>
        <w:t>校 _________________________</w:t>
      </w:r>
      <w:r>
        <w:rPr>
          <w:rFonts w:ascii="仿宋_GB2312" w:eastAsia="仿宋_GB2312" w:hAnsi="宋体" w:hint="eastAsia"/>
          <w:color w:val="000000"/>
          <w:sz w:val="32"/>
          <w:szCs w:val="32"/>
        </w:rPr>
        <w:t>自愿参加“</w:t>
      </w:r>
      <w:r>
        <w:rPr>
          <w:rFonts w:ascii="仿宋_GB2312" w:eastAsia="仿宋_GB2312" w:hAnsi="宋体" w:cs="宋体" w:hint="eastAsia"/>
          <w:color w:val="000000"/>
          <w:sz w:val="32"/>
          <w:szCs w:val="32"/>
        </w:rPr>
        <w:t>2020-2021年度北京市中小学生短道速滑比赛</w:t>
      </w:r>
      <w:r>
        <w:rPr>
          <w:rFonts w:ascii="仿宋_GB2312" w:eastAsia="仿宋_GB2312" w:hAnsi="宋体" w:hint="eastAsia"/>
          <w:color w:val="000000"/>
          <w:sz w:val="32"/>
          <w:szCs w:val="32"/>
        </w:rPr>
        <w:t>”活动。赛事组委会</w:t>
      </w:r>
      <w:r>
        <w:rPr>
          <w:rFonts w:ascii="仿宋_GB2312" w:eastAsia="仿宋_GB2312" w:hAnsi="宋体" w:cs="Arial" w:hint="eastAsia"/>
          <w:color w:val="000000"/>
          <w:sz w:val="32"/>
          <w:szCs w:val="32"/>
        </w:rPr>
        <w:t>就下述注意事项作出详细说明。</w:t>
      </w:r>
    </w:p>
    <w:p w:rsidR="00F92BDF" w:rsidRDefault="00F92BDF" w:rsidP="00F92BDF">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二、我知道参加本次短道速滑活动可能带来风险</w:t>
      </w:r>
      <w:r>
        <w:rPr>
          <w:rFonts w:ascii="仿宋_GB2312" w:eastAsia="仿宋_GB2312" w:hAnsi="宋体" w:cs="宋体" w:hint="eastAsia"/>
          <w:color w:val="000000"/>
          <w:sz w:val="32"/>
          <w:szCs w:val="32"/>
        </w:rPr>
        <w:t>，因不可抗力或不可预料的事件可能发生各种意外情况。如发生以上情况</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本次活</w:t>
      </w:r>
      <w:r>
        <w:rPr>
          <w:rFonts w:ascii="仿宋_GB2312" w:eastAsia="仿宋_GB2312" w:hAnsi="宋体" w:hint="eastAsia"/>
          <w:color w:val="000000"/>
          <w:sz w:val="32"/>
          <w:szCs w:val="32"/>
        </w:rPr>
        <w:t>动的组织者及其相关人员不承担相关的法律责任和经济损失</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不参与具体理赔事宜</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但有义</w:t>
      </w:r>
      <w:r>
        <w:rPr>
          <w:rFonts w:ascii="仿宋_GB2312" w:eastAsia="仿宋_GB2312" w:hAnsi="宋体" w:hint="eastAsia"/>
          <w:color w:val="000000"/>
          <w:sz w:val="32"/>
          <w:szCs w:val="32"/>
        </w:rPr>
        <w:t>务为法定监护人提供有关方面的资料和联络等辅助服务。（主办单位给每一个参与学生上团体人身意外伤害险。）</w:t>
      </w:r>
    </w:p>
    <w:p w:rsidR="00F92BDF" w:rsidRDefault="00F92BDF" w:rsidP="00F92BDF">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三、我校提供的关于本校学生的一切材料属实。</w:t>
      </w:r>
      <w:r>
        <w:rPr>
          <w:rFonts w:ascii="仿宋_GB2312" w:eastAsia="仿宋_GB2312" w:hAnsi="宋体" w:cs="Arial" w:hint="eastAsia"/>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承担其它任何责任，由此产生的医疗及相关费用，由学校及学生监护人自行承担。</w:t>
      </w:r>
    </w:p>
    <w:p w:rsidR="00F92BDF" w:rsidRDefault="00F92BDF" w:rsidP="00F92BDF">
      <w:pPr>
        <w:spacing w:line="276" w:lineRule="auto"/>
        <w:ind w:firstLineChars="200" w:firstLine="640"/>
        <w:rPr>
          <w:rFonts w:ascii="仿宋_GB2312" w:eastAsia="仿宋_GB2312" w:hAnsi="宋体" w:cs="宋体"/>
          <w:color w:val="000000"/>
          <w:sz w:val="32"/>
          <w:szCs w:val="32"/>
        </w:rPr>
      </w:pPr>
      <w:r>
        <w:rPr>
          <w:rFonts w:ascii="仿宋_GB2312" w:eastAsia="仿宋_GB2312" w:hAnsi="宋体" w:hint="eastAsia"/>
          <w:color w:val="000000"/>
          <w:sz w:val="32"/>
          <w:szCs w:val="32"/>
        </w:rPr>
        <w:lastRenderedPageBreak/>
        <w:t>四、我校知道因本次活动留念及宣传等需要</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部分活动可能会摄影或录像。并同意我校学生的</w:t>
      </w:r>
      <w:r>
        <w:rPr>
          <w:rFonts w:ascii="仿宋_GB2312" w:eastAsia="仿宋_GB2312" w:hAnsi="宋体" w:hint="eastAsia"/>
          <w:color w:val="000000"/>
          <w:sz w:val="32"/>
          <w:szCs w:val="32"/>
        </w:rPr>
        <w:t xml:space="preserve">名字或有学生的照片或录像用于相关宣传活动。 </w:t>
      </w:r>
    </w:p>
    <w:p w:rsidR="00F92BDF" w:rsidRDefault="00F92BDF" w:rsidP="00F92BDF">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五、基于对本次活动的明确理解</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在此郑重声明</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我校学生如因参加本次活动而发生</w:t>
      </w:r>
      <w:r>
        <w:rPr>
          <w:rFonts w:ascii="仿宋_GB2312" w:eastAsia="仿宋_GB2312" w:hAnsi="宋体" w:hint="eastAsia"/>
          <w:color w:val="000000"/>
          <w:sz w:val="32"/>
          <w:szCs w:val="32"/>
        </w:rPr>
        <w:t>突发性疾病、意外事件包括伤残和伤亡</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同意并永久放弃任何追究本次活动的发起者、组织者</w:t>
      </w:r>
      <w:r>
        <w:rPr>
          <w:rFonts w:ascii="仿宋_GB2312" w:eastAsia="仿宋_GB2312" w:hAnsi="宋体" w:hint="eastAsia"/>
          <w:color w:val="000000"/>
          <w:sz w:val="32"/>
          <w:szCs w:val="32"/>
        </w:rPr>
        <w:t xml:space="preserve">的经济赔偿和法律责任。 </w:t>
      </w:r>
    </w:p>
    <w:p w:rsidR="00F92BDF" w:rsidRDefault="00F92BDF" w:rsidP="00F92BDF">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六、参赛学校一并同每位参赛学生签署免责声明。</w:t>
      </w:r>
    </w:p>
    <w:p w:rsidR="00F92BDF" w:rsidRDefault="00F92BDF" w:rsidP="00F92BDF">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特此声明。</w:t>
      </w:r>
    </w:p>
    <w:p w:rsidR="00F92BDF" w:rsidRDefault="00F92BDF" w:rsidP="00F92BDF">
      <w:pPr>
        <w:spacing w:line="276" w:lineRule="auto"/>
        <w:ind w:firstLineChars="200" w:firstLine="640"/>
        <w:rPr>
          <w:rFonts w:ascii="仿宋_GB2312" w:eastAsia="仿宋_GB2312" w:hAnsi="宋体"/>
          <w:color w:val="000000"/>
          <w:sz w:val="32"/>
          <w:szCs w:val="32"/>
        </w:rPr>
      </w:pPr>
    </w:p>
    <w:p w:rsidR="00F92BDF" w:rsidRDefault="00F92BDF" w:rsidP="00F92BDF">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法人签字：              学校公章：</w:t>
      </w:r>
    </w:p>
    <w:p w:rsidR="00522E91" w:rsidRDefault="00522E91">
      <w:pPr>
        <w:spacing w:line="520" w:lineRule="exact"/>
        <w:rPr>
          <w:rFonts w:ascii="仿宋_GB2312" w:eastAsia="仿宋_GB2312" w:hAnsi="黑体"/>
          <w:bCs/>
          <w:sz w:val="32"/>
          <w:szCs w:val="32"/>
        </w:rPr>
      </w:pPr>
    </w:p>
    <w:p w:rsidR="00522E91" w:rsidRDefault="00522E91">
      <w:pPr>
        <w:spacing w:line="520" w:lineRule="exact"/>
        <w:rPr>
          <w:rFonts w:ascii="仿宋_GB2312" w:eastAsia="仿宋_GB2312" w:hAnsi="黑体"/>
          <w:bCs/>
          <w:sz w:val="32"/>
          <w:szCs w:val="32"/>
        </w:rPr>
      </w:pPr>
    </w:p>
    <w:p w:rsidR="00522E91" w:rsidRDefault="00522E91">
      <w:pPr>
        <w:spacing w:line="520" w:lineRule="exact"/>
        <w:rPr>
          <w:rFonts w:ascii="仿宋_GB2312" w:eastAsia="仿宋_GB2312" w:hAnsi="黑体"/>
          <w:bCs/>
          <w:sz w:val="32"/>
          <w:szCs w:val="32"/>
        </w:rPr>
      </w:pPr>
    </w:p>
    <w:p w:rsidR="00F92BDF" w:rsidRDefault="007A4617">
      <w:pPr>
        <w:spacing w:line="520" w:lineRule="exact"/>
        <w:rPr>
          <w:rFonts w:ascii="仿宋_GB2312" w:eastAsia="仿宋_GB2312" w:hAnsi="黑体"/>
          <w:bCs/>
          <w:sz w:val="32"/>
          <w:szCs w:val="32"/>
        </w:rPr>
        <w:sectPr w:rsidR="00F92BDF" w:rsidSect="00522E91">
          <w:pgSz w:w="11906" w:h="16838"/>
          <w:pgMar w:top="1440" w:right="1247" w:bottom="1247" w:left="1247" w:header="851" w:footer="992" w:gutter="0"/>
          <w:pgNumType w:start="14"/>
          <w:cols w:space="720"/>
          <w:docGrid w:type="lines" w:linePitch="312"/>
        </w:sectPr>
      </w:pPr>
      <w:r>
        <w:rPr>
          <w:rFonts w:ascii="仿宋_GB2312" w:eastAsia="仿宋_GB2312" w:hAnsi="黑体" w:hint="eastAsia"/>
          <w:bCs/>
          <w:sz w:val="32"/>
          <w:szCs w:val="32"/>
        </w:rPr>
        <w:t xml:space="preserve">                               </w:t>
      </w:r>
    </w:p>
    <w:p w:rsidR="00F92BDF" w:rsidRDefault="00F92BDF" w:rsidP="00F92BDF">
      <w:pPr>
        <w:spacing w:line="220" w:lineRule="atLeast"/>
        <w:jc w:val="center"/>
        <w:rPr>
          <w:rFonts w:ascii="华文中宋" w:eastAsia="华文中宋" w:hAnsi="华文中宋"/>
          <w:b/>
          <w:sz w:val="44"/>
          <w:szCs w:val="44"/>
        </w:rPr>
      </w:pPr>
      <w:r>
        <w:rPr>
          <w:rFonts w:ascii="华文中宋" w:eastAsia="华文中宋" w:hAnsi="华文中宋" w:hint="eastAsia"/>
          <w:b/>
          <w:sz w:val="44"/>
          <w:szCs w:val="44"/>
        </w:rPr>
        <w:lastRenderedPageBreak/>
        <w:t>运动员疫情防控承诺书</w:t>
      </w:r>
    </w:p>
    <w:p w:rsidR="00F92BDF" w:rsidRDefault="00F92BDF" w:rsidP="00F92BDF">
      <w:pPr>
        <w:spacing w:line="220" w:lineRule="atLeast"/>
        <w:rPr>
          <w:rFonts w:ascii="仿宋_GB2312" w:eastAsia="仿宋_GB2312" w:hAnsi="华文中宋"/>
          <w:sz w:val="32"/>
          <w:szCs w:val="32"/>
        </w:rPr>
      </w:pPr>
      <w:r>
        <w:rPr>
          <w:rFonts w:ascii="仿宋_GB2312" w:eastAsia="仿宋_GB2312" w:hAnsi="华文中宋" w:hint="eastAsia"/>
          <w:sz w:val="32"/>
          <w:szCs w:val="32"/>
        </w:rPr>
        <w:t>本人：</w:t>
      </w:r>
    </w:p>
    <w:p w:rsidR="00F92BDF" w:rsidRDefault="00F92BDF" w:rsidP="00F92BDF">
      <w:pPr>
        <w:spacing w:line="220" w:lineRule="atLeast"/>
        <w:rPr>
          <w:rFonts w:ascii="仿宋_GB2312" w:eastAsia="仿宋_GB2312" w:hAnsi="华文中宋"/>
          <w:sz w:val="32"/>
          <w:szCs w:val="32"/>
        </w:rPr>
      </w:pPr>
      <w:r>
        <w:rPr>
          <w:rFonts w:ascii="仿宋_GB2312" w:eastAsia="仿宋_GB2312" w:hAnsi="华文中宋" w:hint="eastAsia"/>
          <w:sz w:val="32"/>
          <w:szCs w:val="32"/>
        </w:rPr>
        <w:t>身份证：</w:t>
      </w:r>
    </w:p>
    <w:p w:rsidR="00F92BDF" w:rsidRDefault="00F92BDF" w:rsidP="00F92BDF">
      <w:pPr>
        <w:spacing w:line="520" w:lineRule="exact"/>
        <w:rPr>
          <w:rFonts w:ascii="仿宋_GB2312" w:eastAsia="仿宋_GB2312" w:hAnsi="华文中宋"/>
          <w:sz w:val="32"/>
          <w:szCs w:val="32"/>
        </w:rPr>
      </w:pPr>
      <w:r>
        <w:rPr>
          <w:rFonts w:ascii="仿宋_GB2312" w:eastAsia="仿宋_GB2312" w:hAnsi="华文中宋" w:hint="eastAsia"/>
          <w:sz w:val="32"/>
          <w:szCs w:val="32"/>
        </w:rPr>
        <w:t xml:space="preserve">    1.本人在从本日起之前14天之内，未曾去过境外和疫情重点地区（中高风险地区）。</w:t>
      </w:r>
    </w:p>
    <w:p w:rsidR="00F92BDF" w:rsidRDefault="00F92BDF" w:rsidP="00F92BDF">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sidRPr="00FC706A">
        <w:rPr>
          <w:rFonts w:ascii="仿宋_GB2312" w:eastAsia="仿宋_GB2312" w:hAnsi="华文中宋" w:hint="eastAsia"/>
          <w:sz w:val="32"/>
          <w:szCs w:val="32"/>
        </w:rPr>
        <w:t xml:space="preserve"> </w:t>
      </w:r>
      <w:r>
        <w:rPr>
          <w:rFonts w:ascii="仿宋_GB2312" w:eastAsia="仿宋_GB2312" w:hAnsi="华文中宋" w:hint="eastAsia"/>
          <w:sz w:val="32"/>
          <w:szCs w:val="32"/>
        </w:rPr>
        <w:t>本人在从本日起之前14天之内，没有与来自境外或疫情重点地区（中高风险地区）人员有密切接触。</w:t>
      </w:r>
    </w:p>
    <w:p w:rsidR="00F92BDF" w:rsidRDefault="00F92BDF" w:rsidP="00F92BDF">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3.近14天内，本人周围没有聚集性疫情发生。</w:t>
      </w:r>
    </w:p>
    <w:p w:rsidR="00F92BDF" w:rsidRDefault="00F92BDF" w:rsidP="00F92BDF">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4.本人没有与新冠肺炎确诊病例、无症状感染者密切接触。</w:t>
      </w:r>
    </w:p>
    <w:p w:rsidR="00F92BDF" w:rsidRDefault="00F92BDF" w:rsidP="00F92BDF">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5.本人所提供的每日自我健康检测结果真是可靠，在从本日之前14天内，未出现发热（</w:t>
      </w:r>
      <w:r w:rsidRPr="00CD500D">
        <w:rPr>
          <w:rFonts w:ascii="仿宋_GB2312" w:eastAsia="仿宋_GB2312" w:hAnsi="华文中宋" w:hint="eastAsia"/>
          <w:sz w:val="32"/>
          <w:szCs w:val="32"/>
        </w:rPr>
        <w:t>≧37.3℃</w:t>
      </w:r>
      <w:r>
        <w:rPr>
          <w:rFonts w:ascii="仿宋_GB2312" w:eastAsia="仿宋_GB2312" w:hAnsi="华文中宋" w:hint="eastAsia"/>
          <w:sz w:val="32"/>
          <w:szCs w:val="32"/>
        </w:rPr>
        <w:t>）、乏力、干咳、鼻塞、流涕或腹泻等不适。</w:t>
      </w:r>
    </w:p>
    <w:p w:rsidR="00F92BDF" w:rsidRPr="00CD500D" w:rsidRDefault="00F92BDF" w:rsidP="00F92BDF">
      <w:pPr>
        <w:spacing w:line="520" w:lineRule="exact"/>
        <w:ind w:firstLineChars="200" w:firstLine="643"/>
        <w:rPr>
          <w:rFonts w:ascii="仿宋_GB2312" w:eastAsia="仿宋_GB2312" w:hAnsi="华文中宋"/>
          <w:b/>
          <w:sz w:val="32"/>
          <w:szCs w:val="32"/>
        </w:rPr>
      </w:pPr>
      <w:r w:rsidRPr="00CD500D">
        <w:rPr>
          <w:rFonts w:ascii="仿宋_GB2312" w:eastAsia="仿宋_GB2312" w:hAnsi="华文中宋" w:hint="eastAsia"/>
          <w:b/>
          <w:sz w:val="32"/>
          <w:szCs w:val="32"/>
        </w:rPr>
        <w:t>本人对以上提供的健康信息的真实性负责，如应信息不实，引起传播或扩散，由本人承担响应法律责任。</w:t>
      </w:r>
    </w:p>
    <w:p w:rsidR="00F92BDF" w:rsidRDefault="00F92BDF" w:rsidP="00F92BDF">
      <w:pPr>
        <w:spacing w:line="220" w:lineRule="atLeast"/>
        <w:ind w:right="640" w:firstLineChars="1600" w:firstLine="5120"/>
        <w:rPr>
          <w:rFonts w:ascii="仿宋_GB2312" w:eastAsia="仿宋_GB2312" w:hAnsi="华文中宋"/>
          <w:sz w:val="32"/>
          <w:szCs w:val="32"/>
        </w:rPr>
      </w:pPr>
    </w:p>
    <w:p w:rsidR="00F92BDF" w:rsidRDefault="00F92BDF" w:rsidP="00F92BDF">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承诺人：</w:t>
      </w:r>
    </w:p>
    <w:p w:rsidR="00F92BDF" w:rsidRPr="00FC706A" w:rsidRDefault="00F92BDF" w:rsidP="00F92BDF">
      <w:pPr>
        <w:spacing w:line="220" w:lineRule="atLeast"/>
        <w:jc w:val="right"/>
        <w:rPr>
          <w:rFonts w:ascii="仿宋_GB2312" w:eastAsia="仿宋_GB2312" w:hAnsi="华文中宋"/>
          <w:sz w:val="32"/>
          <w:szCs w:val="32"/>
        </w:rPr>
      </w:pPr>
      <w:r>
        <w:rPr>
          <w:rFonts w:ascii="仿宋_GB2312" w:eastAsia="仿宋_GB2312" w:hAnsi="华文中宋" w:hint="eastAsia"/>
          <w:sz w:val="32"/>
          <w:szCs w:val="32"/>
        </w:rPr>
        <w:t>承诺日期：2021年  月  日</w:t>
      </w:r>
    </w:p>
    <w:p w:rsidR="00522E91" w:rsidRDefault="007A4617">
      <w:pPr>
        <w:spacing w:line="520" w:lineRule="exact"/>
        <w:rPr>
          <w:rFonts w:ascii="仿宋_GB2312" w:eastAsia="仿宋_GB2312" w:hAnsi="黑体"/>
          <w:bCs/>
          <w:sz w:val="32"/>
          <w:szCs w:val="32"/>
        </w:rPr>
      </w:pPr>
      <w:r>
        <w:rPr>
          <w:rFonts w:ascii="仿宋_GB2312" w:eastAsia="仿宋_GB2312" w:hAnsi="黑体" w:hint="eastAsia"/>
          <w:bCs/>
          <w:sz w:val="32"/>
          <w:szCs w:val="32"/>
        </w:rPr>
        <w:t xml:space="preserve">    </w:t>
      </w:r>
    </w:p>
    <w:sectPr w:rsidR="00522E91" w:rsidSect="00522E91">
      <w:pgSz w:w="11906" w:h="16838"/>
      <w:pgMar w:top="1440" w:right="1247" w:bottom="1247" w:left="1247" w:header="851" w:footer="992" w:gutter="0"/>
      <w:pgNumType w:start="1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58" w:rsidRDefault="00B91058" w:rsidP="00522E91">
      <w:r>
        <w:separator/>
      </w:r>
    </w:p>
  </w:endnote>
  <w:endnote w:type="continuationSeparator" w:id="0">
    <w:p w:rsidR="00B91058" w:rsidRDefault="00B91058" w:rsidP="0052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altName w:val="方正书宋_GBK"/>
    <w:panose1 w:val="02010600040101010101"/>
    <w:charset w:val="86"/>
    <w:family w:val="auto"/>
    <w:pitch w:val="default"/>
    <w:sig w:usb0="00000000" w:usb1="00000000" w:usb2="00000010" w:usb3="00000000" w:csb0="0004009F" w:csb1="00000000"/>
  </w:font>
  <w:font w:name="MingLiU_HKSCS">
    <w:charset w:val="88"/>
    <w:family w:val="roman"/>
    <w:pitch w:val="variable"/>
    <w:sig w:usb0="A00002FF" w:usb1="3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91" w:rsidRDefault="00497479">
    <w:pPr>
      <w:pStyle w:val="a3"/>
      <w:framePr w:wrap="around" w:vAnchor="text" w:hAnchor="margin" w:xAlign="center" w:y="1"/>
      <w:rPr>
        <w:rStyle w:val="a5"/>
      </w:rPr>
    </w:pPr>
    <w:r>
      <w:fldChar w:fldCharType="begin"/>
    </w:r>
    <w:r w:rsidR="007A4617">
      <w:rPr>
        <w:rStyle w:val="a5"/>
      </w:rPr>
      <w:instrText xml:space="preserve">PAGE  </w:instrText>
    </w:r>
    <w:r>
      <w:fldChar w:fldCharType="separate"/>
    </w:r>
    <w:r w:rsidR="007A4617">
      <w:rPr>
        <w:rStyle w:val="a5"/>
      </w:rPr>
      <w:t>14</w:t>
    </w:r>
    <w:r>
      <w:fldChar w:fldCharType="end"/>
    </w:r>
  </w:p>
  <w:p w:rsidR="00522E91" w:rsidRDefault="00522E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58" w:rsidRDefault="00B91058" w:rsidP="00522E91">
      <w:r>
        <w:separator/>
      </w:r>
    </w:p>
  </w:footnote>
  <w:footnote w:type="continuationSeparator" w:id="0">
    <w:p w:rsidR="00B91058" w:rsidRDefault="00B91058" w:rsidP="00522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3150"/>
    <w:rsid w:val="000333AE"/>
    <w:rsid w:val="00044DD1"/>
    <w:rsid w:val="000C775D"/>
    <w:rsid w:val="000D5899"/>
    <w:rsid w:val="00127FC4"/>
    <w:rsid w:val="001366AB"/>
    <w:rsid w:val="0014168C"/>
    <w:rsid w:val="001C3DC5"/>
    <w:rsid w:val="001D2FBF"/>
    <w:rsid w:val="001E3D21"/>
    <w:rsid w:val="002A169E"/>
    <w:rsid w:val="002A3585"/>
    <w:rsid w:val="00313BAF"/>
    <w:rsid w:val="00320DE7"/>
    <w:rsid w:val="00342CB6"/>
    <w:rsid w:val="00342E0F"/>
    <w:rsid w:val="004423EC"/>
    <w:rsid w:val="0046723B"/>
    <w:rsid w:val="00497479"/>
    <w:rsid w:val="004B0713"/>
    <w:rsid w:val="004E2FC6"/>
    <w:rsid w:val="00511BA3"/>
    <w:rsid w:val="00522E91"/>
    <w:rsid w:val="00550283"/>
    <w:rsid w:val="005667DF"/>
    <w:rsid w:val="00567AEE"/>
    <w:rsid w:val="0058028B"/>
    <w:rsid w:val="005A0221"/>
    <w:rsid w:val="005A71E8"/>
    <w:rsid w:val="0067126E"/>
    <w:rsid w:val="00732727"/>
    <w:rsid w:val="00741100"/>
    <w:rsid w:val="00742D40"/>
    <w:rsid w:val="007617AF"/>
    <w:rsid w:val="007A4617"/>
    <w:rsid w:val="0080363C"/>
    <w:rsid w:val="00896466"/>
    <w:rsid w:val="008C5741"/>
    <w:rsid w:val="008E6D85"/>
    <w:rsid w:val="009004E1"/>
    <w:rsid w:val="00902C58"/>
    <w:rsid w:val="009042CB"/>
    <w:rsid w:val="009051D2"/>
    <w:rsid w:val="009313F4"/>
    <w:rsid w:val="00984F9B"/>
    <w:rsid w:val="009A62C5"/>
    <w:rsid w:val="009C28EF"/>
    <w:rsid w:val="00A02194"/>
    <w:rsid w:val="00A2356F"/>
    <w:rsid w:val="00A34C85"/>
    <w:rsid w:val="00A35F52"/>
    <w:rsid w:val="00A41D92"/>
    <w:rsid w:val="00B17EF5"/>
    <w:rsid w:val="00B459AD"/>
    <w:rsid w:val="00B65330"/>
    <w:rsid w:val="00B76E47"/>
    <w:rsid w:val="00B91058"/>
    <w:rsid w:val="00B965F7"/>
    <w:rsid w:val="00BC4A46"/>
    <w:rsid w:val="00BF4EC0"/>
    <w:rsid w:val="00C07DB1"/>
    <w:rsid w:val="00C56C30"/>
    <w:rsid w:val="00C939B2"/>
    <w:rsid w:val="00C9603C"/>
    <w:rsid w:val="00CA6C32"/>
    <w:rsid w:val="00CF4D65"/>
    <w:rsid w:val="00D64D6E"/>
    <w:rsid w:val="00DD3150"/>
    <w:rsid w:val="00DE25A9"/>
    <w:rsid w:val="00E07A57"/>
    <w:rsid w:val="00E45792"/>
    <w:rsid w:val="00E677A2"/>
    <w:rsid w:val="00E770E0"/>
    <w:rsid w:val="00EC161C"/>
    <w:rsid w:val="00EF68D7"/>
    <w:rsid w:val="00F1155C"/>
    <w:rsid w:val="00F1665D"/>
    <w:rsid w:val="00F92BDF"/>
    <w:rsid w:val="00FB19C0"/>
    <w:rsid w:val="00FC5256"/>
    <w:rsid w:val="00FF58A9"/>
    <w:rsid w:val="3FFA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E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22E91"/>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0"/>
    <w:uiPriority w:val="99"/>
    <w:unhideWhenUsed/>
    <w:qFormat/>
    <w:rsid w:val="00522E91"/>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522E91"/>
  </w:style>
  <w:style w:type="character" w:customStyle="1" w:styleId="Char">
    <w:name w:val="页脚 Char"/>
    <w:basedOn w:val="a0"/>
    <w:link w:val="a3"/>
    <w:uiPriority w:val="99"/>
    <w:qFormat/>
    <w:rsid w:val="00522E91"/>
    <w:rPr>
      <w:rFonts w:ascii="Times New Roman" w:eastAsia="宋体" w:hAnsi="Times New Roman" w:cs="Times New Roman"/>
      <w:sz w:val="18"/>
      <w:szCs w:val="18"/>
    </w:rPr>
  </w:style>
  <w:style w:type="character" w:customStyle="1" w:styleId="Char0">
    <w:name w:val="页眉 Char"/>
    <w:basedOn w:val="a0"/>
    <w:link w:val="a4"/>
    <w:uiPriority w:val="99"/>
    <w:qFormat/>
    <w:rsid w:val="00522E91"/>
    <w:rPr>
      <w:sz w:val="18"/>
      <w:szCs w:val="18"/>
    </w:rPr>
  </w:style>
  <w:style w:type="paragraph" w:customStyle="1" w:styleId="1">
    <w:name w:val="列出段落1"/>
    <w:basedOn w:val="a"/>
    <w:qFormat/>
    <w:rsid w:val="00522E91"/>
    <w:pPr>
      <w:ind w:firstLineChars="200" w:firstLine="420"/>
    </w:pPr>
    <w:rPr>
      <w:rFonts w:ascii="Calibri" w:eastAsia="宋体" w:hAnsi="Calibri" w:cs="Times New Roman"/>
    </w:rPr>
  </w:style>
  <w:style w:type="character" w:styleId="a6">
    <w:name w:val="Hyperlink"/>
    <w:unhideWhenUsed/>
    <w:qFormat/>
    <w:rsid w:val="00C56C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王宇宁</dc:creator>
  <cp:lastModifiedBy>admin</cp:lastModifiedBy>
  <cp:revision>22</cp:revision>
  <cp:lastPrinted>2021-03-15T09:44:00Z</cp:lastPrinted>
  <dcterms:created xsi:type="dcterms:W3CDTF">2021-03-08T12:02:00Z</dcterms:created>
  <dcterms:modified xsi:type="dcterms:W3CDTF">2021-11-17T09:42:00Z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