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34" w:type="dxa"/>
        <w:tblInd w:w="0" w:type="dxa"/>
        <w:tblLayout w:type="autofit"/>
        <w:tblCellMar>
          <w:top w:w="0" w:type="dxa"/>
          <w:left w:w="108" w:type="dxa"/>
          <w:bottom w:w="0" w:type="dxa"/>
          <w:right w:w="108" w:type="dxa"/>
        </w:tblCellMar>
      </w:tblPr>
      <w:tblGrid>
        <w:gridCol w:w="620"/>
        <w:gridCol w:w="920"/>
        <w:gridCol w:w="2180"/>
        <w:gridCol w:w="2376"/>
        <w:gridCol w:w="1803"/>
        <w:gridCol w:w="2079"/>
        <w:gridCol w:w="840"/>
        <w:gridCol w:w="1400"/>
        <w:gridCol w:w="1816"/>
      </w:tblGrid>
      <w:tr w14:paraId="559EA2A2">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6148FCB7">
            <w:pPr>
              <w:widowControl/>
              <w:jc w:val="left"/>
              <w:rPr>
                <w:rFonts w:ascii="宋体" w:hAnsi="宋体" w:eastAsia="宋体" w:cs="宋体"/>
                <w:kern w:val="0"/>
                <w:sz w:val="24"/>
                <w:szCs w:val="24"/>
              </w:rPr>
            </w:pPr>
            <w:bookmarkStart w:id="1" w:name="_GoBack"/>
            <w:bookmarkEnd w:id="1"/>
          </w:p>
        </w:tc>
        <w:tc>
          <w:tcPr>
            <w:tcW w:w="2376" w:type="dxa"/>
            <w:tcBorders>
              <w:top w:val="nil"/>
              <w:left w:val="nil"/>
              <w:bottom w:val="nil"/>
              <w:right w:val="nil"/>
            </w:tcBorders>
            <w:shd w:val="clear" w:color="auto" w:fill="auto"/>
            <w:noWrap/>
            <w:vAlign w:val="center"/>
          </w:tcPr>
          <w:p w14:paraId="4813E43A">
            <w:pPr>
              <w:widowControl/>
              <w:jc w:val="left"/>
              <w:rPr>
                <w:rFonts w:ascii="Times New Roman" w:hAnsi="Times New Roman" w:eastAsia="Times New Roman" w:cs="Times New Roman"/>
                <w:kern w:val="0"/>
                <w:sz w:val="20"/>
                <w:szCs w:val="20"/>
              </w:rPr>
            </w:pPr>
          </w:p>
        </w:tc>
        <w:tc>
          <w:tcPr>
            <w:tcW w:w="1803" w:type="dxa"/>
            <w:tcBorders>
              <w:top w:val="nil"/>
              <w:left w:val="nil"/>
              <w:bottom w:val="nil"/>
              <w:right w:val="nil"/>
            </w:tcBorders>
            <w:shd w:val="clear" w:color="auto" w:fill="auto"/>
            <w:noWrap/>
            <w:vAlign w:val="center"/>
          </w:tcPr>
          <w:p w14:paraId="3E27668D">
            <w:pPr>
              <w:widowControl/>
              <w:jc w:val="left"/>
              <w:rPr>
                <w:rFonts w:ascii="Times New Roman" w:hAnsi="Times New Roman" w:eastAsia="Times New Roman" w:cs="Times New Roman"/>
                <w:kern w:val="0"/>
                <w:sz w:val="20"/>
                <w:szCs w:val="20"/>
              </w:rPr>
            </w:pPr>
          </w:p>
        </w:tc>
        <w:tc>
          <w:tcPr>
            <w:tcW w:w="2079" w:type="dxa"/>
            <w:tcBorders>
              <w:top w:val="nil"/>
              <w:left w:val="nil"/>
              <w:bottom w:val="nil"/>
              <w:right w:val="nil"/>
            </w:tcBorders>
            <w:shd w:val="clear" w:color="auto" w:fill="auto"/>
            <w:noWrap/>
            <w:vAlign w:val="center"/>
          </w:tcPr>
          <w:p w14:paraId="08961521">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00B547AB">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458B12D5">
            <w:pPr>
              <w:widowControl/>
              <w:jc w:val="left"/>
              <w:rPr>
                <w:rFonts w:ascii="Times New Roman" w:hAnsi="Times New Roman" w:eastAsia="Times New Roman" w:cs="Times New Roman"/>
                <w:kern w:val="0"/>
                <w:sz w:val="20"/>
                <w:szCs w:val="20"/>
              </w:rPr>
            </w:pPr>
          </w:p>
        </w:tc>
        <w:tc>
          <w:tcPr>
            <w:tcW w:w="1816" w:type="dxa"/>
            <w:tcBorders>
              <w:top w:val="nil"/>
              <w:left w:val="nil"/>
              <w:bottom w:val="nil"/>
              <w:right w:val="nil"/>
            </w:tcBorders>
            <w:shd w:val="clear" w:color="auto" w:fill="auto"/>
            <w:noWrap/>
            <w:vAlign w:val="center"/>
          </w:tcPr>
          <w:p w14:paraId="035E5990">
            <w:pPr>
              <w:widowControl/>
              <w:jc w:val="left"/>
              <w:rPr>
                <w:rFonts w:ascii="Times New Roman" w:hAnsi="Times New Roman" w:eastAsia="Times New Roman" w:cs="Times New Roman"/>
                <w:kern w:val="0"/>
                <w:sz w:val="20"/>
                <w:szCs w:val="20"/>
              </w:rPr>
            </w:pPr>
          </w:p>
        </w:tc>
      </w:tr>
      <w:tr w14:paraId="2F490CF3">
        <w:tblPrEx>
          <w:tblCellMar>
            <w:top w:w="0" w:type="dxa"/>
            <w:left w:w="108" w:type="dxa"/>
            <w:bottom w:w="0" w:type="dxa"/>
            <w:right w:w="108" w:type="dxa"/>
          </w:tblCellMar>
        </w:tblPrEx>
        <w:trPr>
          <w:trHeight w:val="490" w:hRule="atLeast"/>
        </w:trPr>
        <w:tc>
          <w:tcPr>
            <w:tcW w:w="14034" w:type="dxa"/>
            <w:gridSpan w:val="9"/>
            <w:tcBorders>
              <w:top w:val="nil"/>
              <w:left w:val="nil"/>
              <w:bottom w:val="nil"/>
              <w:right w:val="nil"/>
            </w:tcBorders>
            <w:shd w:val="clear" w:color="auto" w:fill="auto"/>
            <w:noWrap/>
            <w:vAlign w:val="center"/>
          </w:tcPr>
          <w:p w14:paraId="41D1F8F8">
            <w:pPr>
              <w:widowControl/>
              <w:jc w:val="center"/>
              <w:rPr>
                <w:rFonts w:ascii="方正小标宋简体" w:hAnsi="宋体" w:eastAsia="方正小标宋简体" w:cs="宋体"/>
                <w:color w:val="000000"/>
                <w:kern w:val="0"/>
                <w:sz w:val="36"/>
                <w:szCs w:val="36"/>
              </w:rPr>
            </w:pPr>
            <w:bookmarkStart w:id="0" w:name="RANGE!A2:I22"/>
            <w:r>
              <w:rPr>
                <w:rFonts w:hint="eastAsia" w:ascii="方正小标宋简体" w:hAnsi="宋体" w:eastAsia="方正小标宋简体" w:cs="宋体"/>
                <w:color w:val="000000"/>
                <w:kern w:val="0"/>
                <w:sz w:val="36"/>
                <w:szCs w:val="36"/>
              </w:rPr>
              <w:t>项目支出绩效自评表</w:t>
            </w:r>
            <w:bookmarkEnd w:id="0"/>
          </w:p>
        </w:tc>
      </w:tr>
      <w:tr w14:paraId="4B293465">
        <w:tblPrEx>
          <w:tblCellMar>
            <w:top w:w="0" w:type="dxa"/>
            <w:left w:w="108" w:type="dxa"/>
            <w:bottom w:w="0" w:type="dxa"/>
            <w:right w:w="108" w:type="dxa"/>
          </w:tblCellMar>
        </w:tblPrEx>
        <w:trPr>
          <w:trHeight w:val="475" w:hRule="atLeast"/>
        </w:trPr>
        <w:tc>
          <w:tcPr>
            <w:tcW w:w="14034" w:type="dxa"/>
            <w:gridSpan w:val="9"/>
            <w:tcBorders>
              <w:top w:val="nil"/>
              <w:left w:val="nil"/>
              <w:bottom w:val="nil"/>
              <w:right w:val="nil"/>
            </w:tcBorders>
            <w:shd w:val="clear" w:color="auto" w:fill="auto"/>
            <w:noWrap/>
            <w:vAlign w:val="center"/>
          </w:tcPr>
          <w:p w14:paraId="20828B5D">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701C0FFA">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CBD6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494" w:type="dxa"/>
            <w:gridSpan w:val="7"/>
            <w:tcBorders>
              <w:top w:val="single" w:color="auto" w:sz="4" w:space="0"/>
              <w:left w:val="nil"/>
              <w:bottom w:val="single" w:color="auto" w:sz="4" w:space="0"/>
              <w:right w:val="single" w:color="auto" w:sz="4" w:space="0"/>
            </w:tcBorders>
            <w:shd w:val="clear" w:color="auto" w:fill="auto"/>
            <w:vAlign w:val="center"/>
          </w:tcPr>
          <w:p w14:paraId="54F904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学生资助-本专科生国家助学金</w:t>
            </w:r>
          </w:p>
        </w:tc>
      </w:tr>
      <w:tr w14:paraId="6780CDBA">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DD3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64CF207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079" w:type="dxa"/>
            <w:tcBorders>
              <w:top w:val="nil"/>
              <w:left w:val="nil"/>
              <w:bottom w:val="single" w:color="auto" w:sz="4" w:space="0"/>
              <w:right w:val="single" w:color="auto" w:sz="4" w:space="0"/>
            </w:tcBorders>
            <w:shd w:val="clear" w:color="auto" w:fill="auto"/>
            <w:vAlign w:val="center"/>
          </w:tcPr>
          <w:p w14:paraId="791D56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056" w:type="dxa"/>
            <w:gridSpan w:val="3"/>
            <w:tcBorders>
              <w:top w:val="single" w:color="auto" w:sz="4" w:space="0"/>
              <w:left w:val="nil"/>
              <w:bottom w:val="single" w:color="auto" w:sz="4" w:space="0"/>
              <w:right w:val="single" w:color="auto" w:sz="4" w:space="0"/>
            </w:tcBorders>
            <w:shd w:val="clear" w:color="auto" w:fill="auto"/>
            <w:vAlign w:val="center"/>
          </w:tcPr>
          <w:p w14:paraId="757D6B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56208E0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14A1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56640E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079" w:type="dxa"/>
            <w:tcBorders>
              <w:top w:val="nil"/>
              <w:left w:val="nil"/>
              <w:bottom w:val="single" w:color="auto" w:sz="4" w:space="0"/>
              <w:right w:val="single" w:color="auto" w:sz="4" w:space="0"/>
            </w:tcBorders>
            <w:shd w:val="clear" w:color="auto" w:fill="auto"/>
            <w:vAlign w:val="center"/>
          </w:tcPr>
          <w:p w14:paraId="579E5BC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056" w:type="dxa"/>
            <w:gridSpan w:val="3"/>
            <w:tcBorders>
              <w:top w:val="single" w:color="auto" w:sz="4" w:space="0"/>
              <w:left w:val="nil"/>
              <w:bottom w:val="single" w:color="auto" w:sz="4" w:space="0"/>
              <w:right w:val="single" w:color="auto" w:sz="4" w:space="0"/>
            </w:tcBorders>
            <w:shd w:val="clear" w:color="auto" w:fill="auto"/>
            <w:vAlign w:val="center"/>
          </w:tcPr>
          <w:p w14:paraId="71333F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13651179090</w:t>
            </w:r>
          </w:p>
        </w:tc>
      </w:tr>
      <w:tr w14:paraId="34B27656">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F552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1373552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76" w:type="dxa"/>
            <w:tcBorders>
              <w:top w:val="nil"/>
              <w:left w:val="single" w:color="auto" w:sz="4" w:space="0"/>
              <w:bottom w:val="single" w:color="auto" w:sz="4" w:space="0"/>
              <w:right w:val="single" w:color="auto" w:sz="4" w:space="0"/>
            </w:tcBorders>
            <w:shd w:val="clear" w:color="auto" w:fill="auto"/>
            <w:vAlign w:val="center"/>
          </w:tcPr>
          <w:p w14:paraId="4A97949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3" w:type="dxa"/>
            <w:tcBorders>
              <w:top w:val="nil"/>
              <w:left w:val="nil"/>
              <w:bottom w:val="single" w:color="auto" w:sz="4" w:space="0"/>
              <w:right w:val="single" w:color="auto" w:sz="4" w:space="0"/>
            </w:tcBorders>
            <w:shd w:val="clear" w:color="auto" w:fill="auto"/>
            <w:vAlign w:val="center"/>
          </w:tcPr>
          <w:p w14:paraId="342D08C7">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079" w:type="dxa"/>
            <w:tcBorders>
              <w:top w:val="nil"/>
              <w:left w:val="nil"/>
              <w:bottom w:val="single" w:color="auto" w:sz="4" w:space="0"/>
              <w:right w:val="single" w:color="auto" w:sz="4" w:space="0"/>
            </w:tcBorders>
            <w:shd w:val="clear" w:color="auto" w:fill="auto"/>
            <w:vAlign w:val="center"/>
          </w:tcPr>
          <w:p w14:paraId="3EB687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7B7AC3B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2FB477F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816" w:type="dxa"/>
            <w:tcBorders>
              <w:top w:val="nil"/>
              <w:left w:val="nil"/>
              <w:bottom w:val="single" w:color="auto" w:sz="4" w:space="0"/>
              <w:right w:val="single" w:color="auto" w:sz="4" w:space="0"/>
            </w:tcBorders>
            <w:shd w:val="clear" w:color="auto" w:fill="auto"/>
            <w:vAlign w:val="center"/>
          </w:tcPr>
          <w:p w14:paraId="396A0E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81F8FCD">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3D72921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6F5B55D1">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376" w:type="dxa"/>
            <w:tcBorders>
              <w:top w:val="nil"/>
              <w:left w:val="single" w:color="auto" w:sz="4" w:space="0"/>
              <w:bottom w:val="single" w:color="auto" w:sz="4" w:space="0"/>
              <w:right w:val="single" w:color="auto" w:sz="4" w:space="0"/>
            </w:tcBorders>
            <w:shd w:val="clear" w:color="auto" w:fill="auto"/>
            <w:vAlign w:val="center"/>
          </w:tcPr>
          <w:p w14:paraId="1DF82E7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162.454000 </w:t>
            </w:r>
          </w:p>
        </w:tc>
        <w:tc>
          <w:tcPr>
            <w:tcW w:w="1803" w:type="dxa"/>
            <w:tcBorders>
              <w:top w:val="nil"/>
              <w:left w:val="nil"/>
              <w:bottom w:val="single" w:color="auto" w:sz="4" w:space="0"/>
              <w:right w:val="single" w:color="auto" w:sz="4" w:space="0"/>
            </w:tcBorders>
            <w:shd w:val="clear" w:color="auto" w:fill="auto"/>
            <w:vAlign w:val="center"/>
          </w:tcPr>
          <w:p w14:paraId="551C12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215.864000 </w:t>
            </w:r>
          </w:p>
        </w:tc>
        <w:tc>
          <w:tcPr>
            <w:tcW w:w="2079" w:type="dxa"/>
            <w:tcBorders>
              <w:top w:val="nil"/>
              <w:left w:val="nil"/>
              <w:bottom w:val="single" w:color="auto" w:sz="4" w:space="0"/>
              <w:right w:val="single" w:color="auto" w:sz="4" w:space="0"/>
            </w:tcBorders>
            <w:shd w:val="clear" w:color="auto" w:fill="auto"/>
            <w:vAlign w:val="center"/>
          </w:tcPr>
          <w:p w14:paraId="3108496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207.032000 </w:t>
            </w:r>
          </w:p>
        </w:tc>
        <w:tc>
          <w:tcPr>
            <w:tcW w:w="840" w:type="dxa"/>
            <w:tcBorders>
              <w:top w:val="nil"/>
              <w:left w:val="nil"/>
              <w:bottom w:val="single" w:color="auto" w:sz="4" w:space="0"/>
              <w:right w:val="single" w:color="auto" w:sz="4" w:space="0"/>
            </w:tcBorders>
            <w:shd w:val="clear" w:color="auto" w:fill="auto"/>
            <w:vAlign w:val="center"/>
          </w:tcPr>
          <w:p w14:paraId="25F600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69807AF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95.91%</w:t>
            </w:r>
          </w:p>
        </w:tc>
        <w:tc>
          <w:tcPr>
            <w:tcW w:w="1816" w:type="dxa"/>
            <w:tcBorders>
              <w:top w:val="nil"/>
              <w:left w:val="nil"/>
              <w:bottom w:val="single" w:color="auto" w:sz="4" w:space="0"/>
              <w:right w:val="single" w:color="auto" w:sz="4" w:space="0"/>
            </w:tcBorders>
            <w:shd w:val="clear" w:color="auto" w:fill="auto"/>
            <w:vAlign w:val="center"/>
          </w:tcPr>
          <w:p w14:paraId="00FA29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w:t>
            </w:r>
          </w:p>
        </w:tc>
      </w:tr>
      <w:tr w14:paraId="601A9567">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0DDC6D0A">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5C4FD5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376" w:type="dxa"/>
            <w:tcBorders>
              <w:top w:val="nil"/>
              <w:left w:val="single" w:color="auto" w:sz="4" w:space="0"/>
              <w:bottom w:val="single" w:color="auto" w:sz="4" w:space="0"/>
              <w:right w:val="single" w:color="auto" w:sz="4" w:space="0"/>
            </w:tcBorders>
            <w:shd w:val="clear" w:color="auto" w:fill="auto"/>
            <w:vAlign w:val="center"/>
          </w:tcPr>
          <w:p w14:paraId="7DB080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162.454000 </w:t>
            </w:r>
          </w:p>
        </w:tc>
        <w:tc>
          <w:tcPr>
            <w:tcW w:w="1803" w:type="dxa"/>
            <w:tcBorders>
              <w:top w:val="nil"/>
              <w:left w:val="nil"/>
              <w:bottom w:val="single" w:color="auto" w:sz="4" w:space="0"/>
              <w:right w:val="single" w:color="auto" w:sz="4" w:space="0"/>
            </w:tcBorders>
            <w:shd w:val="clear" w:color="auto" w:fill="auto"/>
            <w:vAlign w:val="center"/>
          </w:tcPr>
          <w:p w14:paraId="773552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215.864000 </w:t>
            </w:r>
          </w:p>
        </w:tc>
        <w:tc>
          <w:tcPr>
            <w:tcW w:w="2079" w:type="dxa"/>
            <w:tcBorders>
              <w:top w:val="nil"/>
              <w:left w:val="nil"/>
              <w:bottom w:val="single" w:color="auto" w:sz="4" w:space="0"/>
              <w:right w:val="single" w:color="auto" w:sz="4" w:space="0"/>
            </w:tcBorders>
            <w:shd w:val="clear" w:color="auto" w:fill="auto"/>
            <w:vAlign w:val="center"/>
          </w:tcPr>
          <w:p w14:paraId="53B348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207.032000 </w:t>
            </w:r>
          </w:p>
        </w:tc>
        <w:tc>
          <w:tcPr>
            <w:tcW w:w="840" w:type="dxa"/>
            <w:tcBorders>
              <w:top w:val="nil"/>
              <w:left w:val="nil"/>
              <w:bottom w:val="single" w:color="auto" w:sz="4" w:space="0"/>
              <w:right w:val="nil"/>
            </w:tcBorders>
            <w:shd w:val="clear" w:color="auto" w:fill="auto"/>
            <w:vAlign w:val="center"/>
          </w:tcPr>
          <w:p w14:paraId="1FF78A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7680D4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95.91%</w:t>
            </w:r>
          </w:p>
        </w:tc>
        <w:tc>
          <w:tcPr>
            <w:tcW w:w="1816" w:type="dxa"/>
            <w:tcBorders>
              <w:top w:val="nil"/>
              <w:left w:val="single" w:color="auto" w:sz="4" w:space="0"/>
              <w:bottom w:val="single" w:color="auto" w:sz="4" w:space="0"/>
              <w:right w:val="single" w:color="auto" w:sz="4" w:space="0"/>
            </w:tcBorders>
            <w:shd w:val="clear" w:color="auto" w:fill="auto"/>
            <w:vAlign w:val="center"/>
          </w:tcPr>
          <w:p w14:paraId="47749F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F4A33F3">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76E289CC">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6BCD61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4116D8B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2485A4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79" w:type="dxa"/>
            <w:tcBorders>
              <w:top w:val="nil"/>
              <w:left w:val="nil"/>
              <w:bottom w:val="single" w:color="auto" w:sz="4" w:space="0"/>
              <w:right w:val="single" w:color="auto" w:sz="4" w:space="0"/>
            </w:tcBorders>
            <w:shd w:val="clear" w:color="auto" w:fill="auto"/>
            <w:vAlign w:val="center"/>
          </w:tcPr>
          <w:p w14:paraId="35F914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2F9B8DD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7D9C31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16" w:type="dxa"/>
            <w:tcBorders>
              <w:top w:val="nil"/>
              <w:left w:val="nil"/>
              <w:bottom w:val="single" w:color="auto" w:sz="4" w:space="0"/>
              <w:right w:val="single" w:color="auto" w:sz="4" w:space="0"/>
            </w:tcBorders>
            <w:shd w:val="clear" w:color="auto" w:fill="auto"/>
            <w:vAlign w:val="center"/>
          </w:tcPr>
          <w:p w14:paraId="6C1BBD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53B15E9">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5CB7F812">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8B4C2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69853B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375006B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79" w:type="dxa"/>
            <w:tcBorders>
              <w:top w:val="nil"/>
              <w:left w:val="nil"/>
              <w:bottom w:val="single" w:color="auto" w:sz="4" w:space="0"/>
              <w:right w:val="single" w:color="auto" w:sz="4" w:space="0"/>
            </w:tcBorders>
            <w:shd w:val="clear" w:color="auto" w:fill="auto"/>
            <w:vAlign w:val="center"/>
          </w:tcPr>
          <w:p w14:paraId="141F49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0F5EAF0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3E6CDDC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16" w:type="dxa"/>
            <w:tcBorders>
              <w:top w:val="nil"/>
              <w:left w:val="nil"/>
              <w:bottom w:val="single" w:color="auto" w:sz="4" w:space="0"/>
              <w:right w:val="single" w:color="auto" w:sz="4" w:space="0"/>
            </w:tcBorders>
            <w:shd w:val="clear" w:color="auto" w:fill="auto"/>
            <w:vAlign w:val="center"/>
          </w:tcPr>
          <w:p w14:paraId="718422E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35FBCBC5">
        <w:tblPrEx>
          <w:tblCellMar>
            <w:top w:w="0" w:type="dxa"/>
            <w:left w:w="108" w:type="dxa"/>
            <w:bottom w:w="0" w:type="dxa"/>
            <w:right w:w="108" w:type="dxa"/>
          </w:tblCellMar>
        </w:tblPrEx>
        <w:trPr>
          <w:trHeight w:val="27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C4755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69D77C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135" w:type="dxa"/>
            <w:gridSpan w:val="4"/>
            <w:tcBorders>
              <w:top w:val="single" w:color="auto" w:sz="4" w:space="0"/>
              <w:left w:val="nil"/>
              <w:bottom w:val="single" w:color="auto" w:sz="4" w:space="0"/>
              <w:right w:val="single" w:color="auto" w:sz="4" w:space="0"/>
            </w:tcBorders>
            <w:shd w:val="clear" w:color="auto" w:fill="auto"/>
            <w:vAlign w:val="center"/>
          </w:tcPr>
          <w:p w14:paraId="0ACB58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39D3FB57">
        <w:tblPrEx>
          <w:tblCellMar>
            <w:top w:w="0" w:type="dxa"/>
            <w:left w:w="108" w:type="dxa"/>
            <w:bottom w:w="0" w:type="dxa"/>
            <w:right w:w="108" w:type="dxa"/>
          </w:tblCellMar>
        </w:tblPrEx>
        <w:trPr>
          <w:trHeight w:val="170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7C52141">
            <w:pPr>
              <w:widowControl/>
              <w:jc w:val="left"/>
              <w:rPr>
                <w:rFonts w:ascii="仿宋_GB2312" w:hAnsi="宋体" w:eastAsia="仿宋_GB2312" w:cs="宋体"/>
                <w:color w:val="000000"/>
                <w:kern w:val="0"/>
                <w:szCs w:val="21"/>
              </w:rPr>
            </w:pP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009988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720名同学的学习和生活得到了保障。</w:t>
            </w:r>
          </w:p>
        </w:tc>
        <w:tc>
          <w:tcPr>
            <w:tcW w:w="6135" w:type="dxa"/>
            <w:gridSpan w:val="4"/>
            <w:tcBorders>
              <w:top w:val="single" w:color="auto" w:sz="4" w:space="0"/>
              <w:left w:val="nil"/>
              <w:bottom w:val="single" w:color="auto" w:sz="4" w:space="0"/>
              <w:right w:val="single" w:color="auto" w:sz="4" w:space="0"/>
            </w:tcBorders>
            <w:shd w:val="clear" w:color="auto" w:fill="auto"/>
            <w:vAlign w:val="center"/>
          </w:tcPr>
          <w:p w14:paraId="1D17EC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上半年625人次，下半年625人次全体受助同学的学习和生活得到保障。</w:t>
            </w:r>
          </w:p>
        </w:tc>
      </w:tr>
      <w:tr w14:paraId="6AE57C23">
        <w:tblPrEx>
          <w:tblCellMar>
            <w:top w:w="0" w:type="dxa"/>
            <w:left w:w="108" w:type="dxa"/>
            <w:bottom w:w="0" w:type="dxa"/>
            <w:right w:w="108" w:type="dxa"/>
          </w:tblCellMar>
        </w:tblPrEx>
        <w:trPr>
          <w:trHeight w:val="788"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5DFD2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74C4A5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371DF46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336BB2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3" w:type="dxa"/>
            <w:tcBorders>
              <w:top w:val="single" w:color="auto" w:sz="4" w:space="0"/>
              <w:left w:val="nil"/>
              <w:bottom w:val="single" w:color="auto" w:sz="4" w:space="0"/>
              <w:right w:val="single" w:color="auto" w:sz="4" w:space="0"/>
            </w:tcBorders>
            <w:shd w:val="clear" w:color="auto" w:fill="auto"/>
            <w:vAlign w:val="center"/>
          </w:tcPr>
          <w:p w14:paraId="35B6EB4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079" w:type="dxa"/>
            <w:tcBorders>
              <w:top w:val="single" w:color="auto" w:sz="4" w:space="0"/>
              <w:left w:val="nil"/>
              <w:bottom w:val="single" w:color="auto" w:sz="4" w:space="0"/>
              <w:right w:val="single" w:color="auto" w:sz="4" w:space="0"/>
            </w:tcBorders>
            <w:shd w:val="clear" w:color="auto" w:fill="auto"/>
            <w:vAlign w:val="center"/>
          </w:tcPr>
          <w:p w14:paraId="456C3B3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4295B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2198699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816" w:type="dxa"/>
            <w:tcBorders>
              <w:top w:val="single" w:color="auto" w:sz="4" w:space="0"/>
              <w:left w:val="nil"/>
              <w:bottom w:val="single" w:color="auto" w:sz="4" w:space="0"/>
              <w:right w:val="single" w:color="auto" w:sz="4" w:space="0"/>
            </w:tcBorders>
            <w:shd w:val="clear" w:color="auto" w:fill="auto"/>
            <w:vAlign w:val="center"/>
          </w:tcPr>
          <w:p w14:paraId="6F1746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6D425477">
        <w:tblPrEx>
          <w:tblCellMar>
            <w:top w:w="0" w:type="dxa"/>
            <w:left w:w="108" w:type="dxa"/>
            <w:bottom w:w="0" w:type="dxa"/>
            <w:right w:w="108" w:type="dxa"/>
          </w:tblCellMar>
        </w:tblPrEx>
        <w:trPr>
          <w:trHeight w:val="42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0D83A96">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right w:val="single" w:color="auto" w:sz="4" w:space="0"/>
            </w:tcBorders>
            <w:shd w:val="clear" w:color="auto" w:fill="auto"/>
            <w:vAlign w:val="center"/>
          </w:tcPr>
          <w:p w14:paraId="024C475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358921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37E973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我院初审工作后将使720名同学的学习和生活得到了保障。 对象：高校全日制本专科在校生中的家庭经济困难学生。 标准 ：一等每人每月450元。二等每人每月280元,每年按10个月发放。按月发放。 条件：勤奋学习，积极上进，家庭经济困难，生活俭朴。家庭经济特别困难学生的认定，一般以享受最低生活保障待遇为基</w:t>
            </w:r>
          </w:p>
        </w:tc>
        <w:tc>
          <w:tcPr>
            <w:tcW w:w="1803" w:type="dxa"/>
            <w:tcBorders>
              <w:top w:val="single" w:color="auto" w:sz="4" w:space="0"/>
              <w:left w:val="nil"/>
              <w:bottom w:val="single" w:color="auto" w:sz="4" w:space="0"/>
              <w:right w:val="single" w:color="auto" w:sz="4" w:space="0"/>
            </w:tcBorders>
            <w:shd w:val="clear" w:color="auto" w:fill="auto"/>
            <w:vAlign w:val="center"/>
          </w:tcPr>
          <w:p w14:paraId="11FC14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300元/人.次</w:t>
            </w:r>
          </w:p>
        </w:tc>
        <w:tc>
          <w:tcPr>
            <w:tcW w:w="2079" w:type="dxa"/>
            <w:tcBorders>
              <w:top w:val="single" w:color="auto" w:sz="4" w:space="0"/>
              <w:left w:val="nil"/>
              <w:bottom w:val="single" w:color="auto" w:sz="4" w:space="0"/>
              <w:right w:val="single" w:color="auto" w:sz="4" w:space="0"/>
            </w:tcBorders>
            <w:shd w:val="clear" w:color="auto" w:fill="auto"/>
            <w:vAlign w:val="center"/>
          </w:tcPr>
          <w:p w14:paraId="0EAB383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实际补助人数1250人次上下半年各625人次，与目标不一致，但实际完成数量较好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59973A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400" w:type="dxa"/>
            <w:tcBorders>
              <w:top w:val="single" w:color="auto" w:sz="4" w:space="0"/>
              <w:left w:val="nil"/>
              <w:bottom w:val="single" w:color="auto" w:sz="4" w:space="0"/>
              <w:right w:val="single" w:color="auto" w:sz="4" w:space="0"/>
            </w:tcBorders>
            <w:shd w:val="clear" w:color="auto" w:fill="auto"/>
            <w:vAlign w:val="center"/>
          </w:tcPr>
          <w:p w14:paraId="199B73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816" w:type="dxa"/>
            <w:tcBorders>
              <w:top w:val="single" w:color="auto" w:sz="4" w:space="0"/>
              <w:left w:val="nil"/>
              <w:bottom w:val="single" w:color="auto" w:sz="4" w:space="0"/>
              <w:right w:val="single" w:color="auto" w:sz="4" w:space="0"/>
            </w:tcBorders>
            <w:shd w:val="clear" w:color="auto" w:fill="auto"/>
            <w:vAlign w:val="center"/>
          </w:tcPr>
          <w:p w14:paraId="7BAE6A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年度目标值设置不对，今后将更加合理的设置指标，学校将加强绩效目标审核工作。</w:t>
            </w:r>
          </w:p>
        </w:tc>
      </w:tr>
      <w:tr w14:paraId="179EBF48">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4AF37DE">
            <w:pPr>
              <w:widowControl/>
              <w:jc w:val="left"/>
              <w:rPr>
                <w:rFonts w:ascii="仿宋_GB2312" w:hAnsi="宋体" w:eastAsia="仿宋_GB2312" w:cs="宋体"/>
                <w:color w:val="000000"/>
                <w:kern w:val="0"/>
                <w:szCs w:val="21"/>
              </w:rPr>
            </w:pPr>
          </w:p>
        </w:tc>
        <w:tc>
          <w:tcPr>
            <w:tcW w:w="920" w:type="dxa"/>
            <w:vMerge w:val="continue"/>
            <w:tcBorders>
              <w:left w:val="single" w:color="auto" w:sz="4" w:space="0"/>
              <w:right w:val="single" w:color="auto" w:sz="4" w:space="0"/>
            </w:tcBorders>
            <w:shd w:val="clear" w:color="auto" w:fill="auto"/>
            <w:vAlign w:val="center"/>
          </w:tcPr>
          <w:p w14:paraId="70FF0302">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022348E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EAFC1F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w:t>
            </w:r>
          </w:p>
        </w:tc>
        <w:tc>
          <w:tcPr>
            <w:tcW w:w="1803" w:type="dxa"/>
            <w:tcBorders>
              <w:top w:val="single" w:color="auto" w:sz="4" w:space="0"/>
              <w:left w:val="nil"/>
              <w:bottom w:val="single" w:color="auto" w:sz="4" w:space="0"/>
              <w:right w:val="single" w:color="auto" w:sz="4" w:space="0"/>
            </w:tcBorders>
            <w:shd w:val="clear" w:color="auto" w:fill="auto"/>
            <w:vAlign w:val="center"/>
          </w:tcPr>
          <w:p w14:paraId="57B125F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079" w:type="dxa"/>
            <w:tcBorders>
              <w:top w:val="single" w:color="auto" w:sz="4" w:space="0"/>
              <w:left w:val="nil"/>
              <w:bottom w:val="single" w:color="auto" w:sz="4" w:space="0"/>
              <w:right w:val="single" w:color="auto" w:sz="4" w:space="0"/>
            </w:tcBorders>
            <w:shd w:val="clear" w:color="auto" w:fill="auto"/>
            <w:vAlign w:val="center"/>
          </w:tcPr>
          <w:p w14:paraId="4209F0D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实际完成一等每年每人4500元，二等每人每年2800元 ，  ≥90%，完成情况较好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12690A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62C492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816" w:type="dxa"/>
            <w:tcBorders>
              <w:top w:val="single" w:color="auto" w:sz="4" w:space="0"/>
              <w:left w:val="nil"/>
              <w:bottom w:val="single" w:color="auto" w:sz="4" w:space="0"/>
              <w:right w:val="single" w:color="auto" w:sz="4" w:space="0"/>
            </w:tcBorders>
            <w:shd w:val="clear" w:color="auto" w:fill="auto"/>
            <w:vAlign w:val="center"/>
          </w:tcPr>
          <w:p w14:paraId="2A2CE6C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年度目标值设置不对，今后将更加合理的设置指标，学校将加强绩效目标审核工作。</w:t>
            </w:r>
          </w:p>
        </w:tc>
      </w:tr>
      <w:tr w14:paraId="2B543CB2">
        <w:tblPrEx>
          <w:tblCellMar>
            <w:top w:w="0" w:type="dxa"/>
            <w:left w:w="108" w:type="dxa"/>
            <w:bottom w:w="0" w:type="dxa"/>
            <w:right w:w="108" w:type="dxa"/>
          </w:tblCellMar>
        </w:tblPrEx>
        <w:trPr>
          <w:trHeight w:val="236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01CF636">
            <w:pPr>
              <w:widowControl/>
              <w:jc w:val="left"/>
              <w:rPr>
                <w:rFonts w:ascii="仿宋_GB2312" w:hAnsi="宋体" w:eastAsia="仿宋_GB2312" w:cs="宋体"/>
                <w:color w:val="000000"/>
                <w:kern w:val="0"/>
                <w:szCs w:val="21"/>
              </w:rPr>
            </w:pPr>
          </w:p>
        </w:tc>
        <w:tc>
          <w:tcPr>
            <w:tcW w:w="920" w:type="dxa"/>
            <w:vMerge w:val="continue"/>
            <w:tcBorders>
              <w:left w:val="single" w:color="auto" w:sz="4" w:space="0"/>
              <w:bottom w:val="single" w:color="auto" w:sz="4" w:space="0"/>
              <w:right w:val="single" w:color="auto" w:sz="4" w:space="0"/>
            </w:tcBorders>
            <w:shd w:val="clear" w:color="auto" w:fill="auto"/>
            <w:vAlign w:val="center"/>
          </w:tcPr>
          <w:p w14:paraId="321E5347">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506DA69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99C692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2021.9-2021.12完成家庭经济情况资格复审工作。  等待教委指标下达后，2022.6前学校将符合助学金条件人数下拨资金  2022.9-12完成同学的教育管理工作。此项工作贯穿全年。</w:t>
            </w:r>
          </w:p>
        </w:tc>
        <w:tc>
          <w:tcPr>
            <w:tcW w:w="1803" w:type="dxa"/>
            <w:tcBorders>
              <w:top w:val="single" w:color="auto" w:sz="4" w:space="0"/>
              <w:left w:val="nil"/>
              <w:bottom w:val="single" w:color="auto" w:sz="4" w:space="0"/>
              <w:right w:val="single" w:color="auto" w:sz="4" w:space="0"/>
            </w:tcBorders>
            <w:shd w:val="clear" w:color="auto" w:fill="auto"/>
            <w:vAlign w:val="center"/>
          </w:tcPr>
          <w:p w14:paraId="207B2B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079" w:type="dxa"/>
            <w:tcBorders>
              <w:top w:val="single" w:color="auto" w:sz="4" w:space="0"/>
              <w:left w:val="nil"/>
              <w:bottom w:val="single" w:color="auto" w:sz="4" w:space="0"/>
              <w:right w:val="single" w:color="auto" w:sz="4" w:space="0"/>
            </w:tcBorders>
            <w:shd w:val="clear" w:color="auto" w:fill="auto"/>
            <w:vAlign w:val="center"/>
          </w:tcPr>
          <w:p w14:paraId="3036280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按时、按阶段发放至学生个人,≥100%，完成情况较好</w:t>
            </w:r>
          </w:p>
        </w:tc>
        <w:tc>
          <w:tcPr>
            <w:tcW w:w="840" w:type="dxa"/>
            <w:tcBorders>
              <w:top w:val="single" w:color="auto" w:sz="4" w:space="0"/>
              <w:left w:val="nil"/>
              <w:bottom w:val="single" w:color="auto" w:sz="4" w:space="0"/>
              <w:right w:val="single" w:color="auto" w:sz="4" w:space="0"/>
            </w:tcBorders>
            <w:shd w:val="clear" w:color="auto" w:fill="auto"/>
            <w:vAlign w:val="center"/>
          </w:tcPr>
          <w:p w14:paraId="28AAC4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3A4322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816" w:type="dxa"/>
            <w:tcBorders>
              <w:top w:val="single" w:color="auto" w:sz="4" w:space="0"/>
              <w:left w:val="nil"/>
              <w:bottom w:val="single" w:color="auto" w:sz="4" w:space="0"/>
              <w:right w:val="single" w:color="auto" w:sz="4" w:space="0"/>
            </w:tcBorders>
            <w:shd w:val="clear" w:color="auto" w:fill="auto"/>
            <w:vAlign w:val="center"/>
          </w:tcPr>
          <w:p w14:paraId="3C91401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7EA9840B">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9A9550D">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5030AC2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7648A17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5B66470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一等450元每月，二等280元每月，严格执行预算制度，与预算283.2万元一致。</w:t>
            </w:r>
          </w:p>
        </w:tc>
        <w:tc>
          <w:tcPr>
            <w:tcW w:w="1803" w:type="dxa"/>
            <w:tcBorders>
              <w:top w:val="single" w:color="auto" w:sz="4" w:space="0"/>
              <w:left w:val="nil"/>
              <w:bottom w:val="single" w:color="auto" w:sz="4" w:space="0"/>
              <w:right w:val="single" w:color="auto" w:sz="4" w:space="0"/>
            </w:tcBorders>
            <w:shd w:val="clear" w:color="auto" w:fill="auto"/>
            <w:vAlign w:val="center"/>
          </w:tcPr>
          <w:p w14:paraId="7DBF2B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720元/人.次</w:t>
            </w:r>
          </w:p>
        </w:tc>
        <w:tc>
          <w:tcPr>
            <w:tcW w:w="2079" w:type="dxa"/>
            <w:tcBorders>
              <w:top w:val="single" w:color="auto" w:sz="4" w:space="0"/>
              <w:left w:val="nil"/>
              <w:bottom w:val="single" w:color="auto" w:sz="4" w:space="0"/>
              <w:right w:val="single" w:color="auto" w:sz="4" w:space="0"/>
            </w:tcBorders>
            <w:shd w:val="clear" w:color="auto" w:fill="auto"/>
            <w:vAlign w:val="center"/>
          </w:tcPr>
          <w:p w14:paraId="29FCB4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一等450元每月，二等280元每月，严格执行预算制度，完成并超过预计625人次.</w:t>
            </w:r>
          </w:p>
        </w:tc>
        <w:tc>
          <w:tcPr>
            <w:tcW w:w="840" w:type="dxa"/>
            <w:tcBorders>
              <w:top w:val="single" w:color="auto" w:sz="4" w:space="0"/>
              <w:left w:val="nil"/>
              <w:bottom w:val="single" w:color="auto" w:sz="4" w:space="0"/>
              <w:right w:val="single" w:color="auto" w:sz="4" w:space="0"/>
            </w:tcBorders>
            <w:shd w:val="clear" w:color="auto" w:fill="auto"/>
            <w:vAlign w:val="center"/>
          </w:tcPr>
          <w:p w14:paraId="5EB840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400" w:type="dxa"/>
            <w:tcBorders>
              <w:top w:val="single" w:color="auto" w:sz="4" w:space="0"/>
              <w:left w:val="nil"/>
              <w:bottom w:val="single" w:color="auto" w:sz="4" w:space="0"/>
              <w:right w:val="single" w:color="auto" w:sz="4" w:space="0"/>
            </w:tcBorders>
            <w:shd w:val="clear" w:color="auto" w:fill="auto"/>
            <w:vAlign w:val="center"/>
          </w:tcPr>
          <w:p w14:paraId="5D7D18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8.00</w:t>
            </w:r>
          </w:p>
        </w:tc>
        <w:tc>
          <w:tcPr>
            <w:tcW w:w="1816" w:type="dxa"/>
            <w:tcBorders>
              <w:top w:val="single" w:color="auto" w:sz="4" w:space="0"/>
              <w:left w:val="nil"/>
              <w:bottom w:val="single" w:color="auto" w:sz="4" w:space="0"/>
              <w:right w:val="single" w:color="auto" w:sz="4" w:space="0"/>
            </w:tcBorders>
            <w:shd w:val="clear" w:color="auto" w:fill="auto"/>
            <w:vAlign w:val="center"/>
          </w:tcPr>
          <w:p w14:paraId="2322873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经费执行有调整</w:t>
            </w:r>
          </w:p>
        </w:tc>
      </w:tr>
      <w:tr w14:paraId="798244AE">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83B9601">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F66F8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7920FBE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16CF52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高职助学金项目提高了高职生入学的积极性</w:t>
            </w:r>
          </w:p>
        </w:tc>
        <w:tc>
          <w:tcPr>
            <w:tcW w:w="1803" w:type="dxa"/>
            <w:tcBorders>
              <w:top w:val="single" w:color="auto" w:sz="4" w:space="0"/>
              <w:left w:val="nil"/>
              <w:bottom w:val="single" w:color="auto" w:sz="4" w:space="0"/>
              <w:right w:val="single" w:color="auto" w:sz="4" w:space="0"/>
            </w:tcBorders>
            <w:shd w:val="clear" w:color="auto" w:fill="auto"/>
            <w:vAlign w:val="center"/>
          </w:tcPr>
          <w:p w14:paraId="4C04EA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079" w:type="dxa"/>
            <w:tcBorders>
              <w:top w:val="single" w:color="auto" w:sz="4" w:space="0"/>
              <w:left w:val="nil"/>
              <w:bottom w:val="single" w:color="auto" w:sz="4" w:space="0"/>
              <w:right w:val="single" w:color="auto" w:sz="4" w:space="0"/>
            </w:tcBorders>
            <w:shd w:val="clear" w:color="auto" w:fill="auto"/>
            <w:vAlign w:val="center"/>
          </w:tcPr>
          <w:p w14:paraId="73B63E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w:t>
            </w:r>
          </w:p>
        </w:tc>
        <w:tc>
          <w:tcPr>
            <w:tcW w:w="840" w:type="dxa"/>
            <w:tcBorders>
              <w:top w:val="single" w:color="auto" w:sz="4" w:space="0"/>
              <w:left w:val="nil"/>
              <w:bottom w:val="single" w:color="auto" w:sz="4" w:space="0"/>
              <w:right w:val="single" w:color="auto" w:sz="4" w:space="0"/>
            </w:tcBorders>
            <w:shd w:val="clear" w:color="auto" w:fill="auto"/>
            <w:vAlign w:val="center"/>
          </w:tcPr>
          <w:p w14:paraId="319036D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400" w:type="dxa"/>
            <w:tcBorders>
              <w:top w:val="single" w:color="auto" w:sz="4" w:space="0"/>
              <w:left w:val="nil"/>
              <w:bottom w:val="single" w:color="auto" w:sz="4" w:space="0"/>
              <w:right w:val="single" w:color="auto" w:sz="4" w:space="0"/>
            </w:tcBorders>
            <w:shd w:val="clear" w:color="auto" w:fill="auto"/>
            <w:vAlign w:val="center"/>
          </w:tcPr>
          <w:p w14:paraId="049499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816" w:type="dxa"/>
            <w:tcBorders>
              <w:top w:val="single" w:color="auto" w:sz="4" w:space="0"/>
              <w:left w:val="nil"/>
              <w:bottom w:val="single" w:color="auto" w:sz="4" w:space="0"/>
              <w:right w:val="single" w:color="auto" w:sz="4" w:space="0"/>
            </w:tcBorders>
            <w:shd w:val="clear" w:color="auto" w:fill="auto"/>
            <w:vAlign w:val="center"/>
          </w:tcPr>
          <w:p w14:paraId="53D04F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239CC824">
        <w:tblPrEx>
          <w:tblCellMar>
            <w:top w:w="0" w:type="dxa"/>
            <w:left w:w="108" w:type="dxa"/>
            <w:bottom w:w="0" w:type="dxa"/>
            <w:right w:w="108" w:type="dxa"/>
          </w:tblCellMar>
        </w:tblPrEx>
        <w:trPr>
          <w:trHeight w:val="157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591BE80">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1345EE93">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7CDE28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71B5A88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得到了广大高职学生和家长的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w:t>
            </w:r>
          </w:p>
        </w:tc>
        <w:tc>
          <w:tcPr>
            <w:tcW w:w="1803" w:type="dxa"/>
            <w:tcBorders>
              <w:top w:val="single" w:color="auto" w:sz="4" w:space="0"/>
              <w:left w:val="nil"/>
              <w:bottom w:val="single" w:color="auto" w:sz="4" w:space="0"/>
              <w:right w:val="single" w:color="auto" w:sz="4" w:space="0"/>
            </w:tcBorders>
            <w:shd w:val="clear" w:color="auto" w:fill="auto"/>
            <w:vAlign w:val="center"/>
          </w:tcPr>
          <w:p w14:paraId="610FA5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079" w:type="dxa"/>
            <w:tcBorders>
              <w:top w:val="single" w:color="auto" w:sz="4" w:space="0"/>
              <w:left w:val="nil"/>
              <w:bottom w:val="single" w:color="auto" w:sz="4" w:space="0"/>
              <w:right w:val="single" w:color="auto" w:sz="4" w:space="0"/>
            </w:tcBorders>
            <w:shd w:val="clear" w:color="auto" w:fill="auto"/>
            <w:vAlign w:val="center"/>
          </w:tcPr>
          <w:p w14:paraId="3049303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eastAsia="zh-CN"/>
              </w:rPr>
              <w:t>一致好评</w:t>
            </w:r>
            <w:r>
              <w:rPr>
                <w:rFonts w:hint="eastAsia" w:ascii="仿宋_GB2312" w:hAnsi="宋体" w:eastAsia="仿宋_GB2312" w:cs="宋体"/>
                <w:color w:val="000000"/>
                <w:kern w:val="0"/>
                <w:szCs w:val="21"/>
              </w:rPr>
              <w:t>，学生感恩学校，感恩社会！≥100%</w:t>
            </w:r>
          </w:p>
        </w:tc>
        <w:tc>
          <w:tcPr>
            <w:tcW w:w="840" w:type="dxa"/>
            <w:tcBorders>
              <w:top w:val="single" w:color="auto" w:sz="4" w:space="0"/>
              <w:left w:val="nil"/>
              <w:bottom w:val="single" w:color="auto" w:sz="4" w:space="0"/>
              <w:right w:val="single" w:color="auto" w:sz="4" w:space="0"/>
            </w:tcBorders>
            <w:shd w:val="clear" w:color="auto" w:fill="auto"/>
            <w:vAlign w:val="center"/>
          </w:tcPr>
          <w:p w14:paraId="02CB98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400" w:type="dxa"/>
            <w:tcBorders>
              <w:top w:val="single" w:color="auto" w:sz="4" w:space="0"/>
              <w:left w:val="nil"/>
              <w:bottom w:val="single" w:color="auto" w:sz="4" w:space="0"/>
              <w:right w:val="single" w:color="auto" w:sz="4" w:space="0"/>
            </w:tcBorders>
            <w:shd w:val="clear" w:color="auto" w:fill="auto"/>
            <w:vAlign w:val="center"/>
          </w:tcPr>
          <w:p w14:paraId="57B897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816" w:type="dxa"/>
            <w:tcBorders>
              <w:top w:val="single" w:color="auto" w:sz="4" w:space="0"/>
              <w:left w:val="nil"/>
              <w:bottom w:val="single" w:color="auto" w:sz="4" w:space="0"/>
              <w:right w:val="single" w:color="auto" w:sz="4" w:space="0"/>
            </w:tcBorders>
            <w:shd w:val="clear" w:color="auto" w:fill="auto"/>
            <w:vAlign w:val="center"/>
          </w:tcPr>
          <w:p w14:paraId="5F92F3B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4D22054A">
        <w:tblPrEx>
          <w:tblCellMar>
            <w:top w:w="0" w:type="dxa"/>
            <w:left w:w="108" w:type="dxa"/>
            <w:bottom w:w="0" w:type="dxa"/>
            <w:right w:w="108" w:type="dxa"/>
          </w:tblCellMar>
        </w:tblPrEx>
        <w:trPr>
          <w:trHeight w:val="183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0B6CEF0">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102DC06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63BFD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674154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3" w:type="dxa"/>
            <w:tcBorders>
              <w:top w:val="single" w:color="auto" w:sz="4" w:space="0"/>
              <w:left w:val="nil"/>
              <w:bottom w:val="single" w:color="auto" w:sz="4" w:space="0"/>
              <w:right w:val="single" w:color="auto" w:sz="4" w:space="0"/>
            </w:tcBorders>
            <w:shd w:val="clear" w:color="auto" w:fill="auto"/>
            <w:vAlign w:val="center"/>
          </w:tcPr>
          <w:p w14:paraId="2E622B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w:t>
            </w:r>
          </w:p>
        </w:tc>
        <w:tc>
          <w:tcPr>
            <w:tcW w:w="2079" w:type="dxa"/>
            <w:tcBorders>
              <w:top w:val="single" w:color="auto" w:sz="4" w:space="0"/>
              <w:left w:val="nil"/>
              <w:bottom w:val="single" w:color="auto" w:sz="4" w:space="0"/>
              <w:right w:val="single" w:color="auto" w:sz="4" w:space="0"/>
            </w:tcBorders>
            <w:shd w:val="clear" w:color="auto" w:fill="auto"/>
            <w:vAlign w:val="center"/>
          </w:tcPr>
          <w:p w14:paraId="072AAE8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w:t>
            </w:r>
          </w:p>
        </w:tc>
        <w:tc>
          <w:tcPr>
            <w:tcW w:w="840" w:type="dxa"/>
            <w:tcBorders>
              <w:top w:val="single" w:color="auto" w:sz="4" w:space="0"/>
              <w:left w:val="nil"/>
              <w:bottom w:val="single" w:color="auto" w:sz="4" w:space="0"/>
              <w:right w:val="single" w:color="auto" w:sz="4" w:space="0"/>
            </w:tcBorders>
            <w:shd w:val="clear" w:color="auto" w:fill="auto"/>
            <w:vAlign w:val="center"/>
          </w:tcPr>
          <w:p w14:paraId="0B7553C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400" w:type="dxa"/>
            <w:tcBorders>
              <w:top w:val="single" w:color="auto" w:sz="4" w:space="0"/>
              <w:left w:val="nil"/>
              <w:bottom w:val="single" w:color="auto" w:sz="4" w:space="0"/>
              <w:right w:val="single" w:color="auto" w:sz="4" w:space="0"/>
            </w:tcBorders>
            <w:shd w:val="clear" w:color="auto" w:fill="auto"/>
            <w:vAlign w:val="center"/>
          </w:tcPr>
          <w:p w14:paraId="2F1B7C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816" w:type="dxa"/>
            <w:tcBorders>
              <w:top w:val="single" w:color="auto" w:sz="4" w:space="0"/>
              <w:left w:val="nil"/>
              <w:bottom w:val="single" w:color="auto" w:sz="4" w:space="0"/>
              <w:right w:val="single" w:color="auto" w:sz="4" w:space="0"/>
            </w:tcBorders>
            <w:shd w:val="clear" w:color="auto" w:fill="auto"/>
            <w:vAlign w:val="center"/>
          </w:tcPr>
          <w:p w14:paraId="4C7C06E9">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没有指标体系和统计分析，今后将加强统计分析工作，增加资金的效益</w:t>
            </w:r>
          </w:p>
        </w:tc>
      </w:tr>
      <w:tr w14:paraId="7C6AFB2F">
        <w:tblPrEx>
          <w:tblCellMar>
            <w:top w:w="0" w:type="dxa"/>
            <w:left w:w="108" w:type="dxa"/>
            <w:bottom w:w="0" w:type="dxa"/>
            <w:right w:w="108" w:type="dxa"/>
          </w:tblCellMar>
        </w:tblPrEx>
        <w:trPr>
          <w:trHeight w:val="270" w:hRule="atLeast"/>
        </w:trPr>
        <w:tc>
          <w:tcPr>
            <w:tcW w:w="997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D31D0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B0F4EC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14:paraId="454E7A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83.59 </w:t>
            </w:r>
          </w:p>
        </w:tc>
        <w:tc>
          <w:tcPr>
            <w:tcW w:w="1816" w:type="dxa"/>
            <w:tcBorders>
              <w:top w:val="single" w:color="auto" w:sz="4" w:space="0"/>
              <w:left w:val="single" w:color="auto" w:sz="4" w:space="0"/>
              <w:bottom w:val="single" w:color="auto" w:sz="4" w:space="0"/>
              <w:right w:val="single" w:color="auto" w:sz="4" w:space="0"/>
            </w:tcBorders>
            <w:shd w:val="clear" w:color="auto" w:fill="auto"/>
            <w:vAlign w:val="center"/>
          </w:tcPr>
          <w:p w14:paraId="6ECE539F">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YTFhY2FhY2RjN2E2ZjE5YjM5MTEwYTMzNTI3ZmUifQ=="/>
  </w:docVars>
  <w:rsids>
    <w:rsidRoot w:val="0012533C"/>
    <w:rsid w:val="0000257E"/>
    <w:rsid w:val="0012533C"/>
    <w:rsid w:val="001A6E78"/>
    <w:rsid w:val="002F35BB"/>
    <w:rsid w:val="00336999"/>
    <w:rsid w:val="005B0237"/>
    <w:rsid w:val="005B07D7"/>
    <w:rsid w:val="006A094F"/>
    <w:rsid w:val="00704C44"/>
    <w:rsid w:val="007409FB"/>
    <w:rsid w:val="00896D21"/>
    <w:rsid w:val="00973593"/>
    <w:rsid w:val="00A924D5"/>
    <w:rsid w:val="00BC3779"/>
    <w:rsid w:val="00D921AE"/>
    <w:rsid w:val="00EA5199"/>
    <w:rsid w:val="00FD6575"/>
    <w:rsid w:val="0A7A5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1197</Words>
  <Characters>1382</Characters>
  <Lines>11</Lines>
  <Paragraphs>3</Paragraphs>
  <TotalTime>3</TotalTime>
  <ScaleCrop>false</ScaleCrop>
  <LinksUpToDate>false</LinksUpToDate>
  <CharactersWithSpaces>1447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2024-09-19T06:48:38Z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0352E06E50A24626BD2A5C1157E75A03_12</vt:lpwstr>
  </property>
</Properties>
</file>