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5000" w:type="pct"/>
        <w:tblLook w:val="04A0" w:firstRow="1" w:lastRow="0" w:firstColumn="1" w:lastColumn="0" w:noHBand="0" w:noVBand="1"/>
      </w:tblPr>
      <w:tblGrid>
        <w:gridCol w:w="438"/>
        <w:gridCol w:w="597"/>
        <w:gridCol w:w="1591"/>
        <w:gridCol w:w="2549"/>
        <w:gridCol w:w="1485"/>
        <w:gridCol w:w="4341"/>
        <w:gridCol w:w="656"/>
        <w:gridCol w:w="741"/>
        <w:gridCol w:w="455"/>
        <w:gridCol w:w="1105"/>
      </w:tblGrid>
      <w:tr w:rsidR="001C6CB7" w:rsidRPr="001C6CB7" w14:paraId="26C110DA" w14:textId="77777777" w:rsidTr="00AD27FC">
        <w:trPr>
          <w:trHeight w:val="354"/>
        </w:trPr>
        <w:tc>
          <w:tcPr>
            <w:tcW w:w="941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E9C287" w14:textId="1678AE99" w:rsidR="001C6CB7" w:rsidRPr="001C6CB7" w:rsidRDefault="001C6CB7" w:rsidP="001C6CB7">
            <w:pPr>
              <w:spacing w:line="480" w:lineRule="exact"/>
              <w:rPr>
                <w:rFonts w:ascii="黑体" w:eastAsia="黑体" w:hAnsi="黑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9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D8703D" w14:textId="77777777" w:rsidR="001C6CB7" w:rsidRPr="001C6CB7" w:rsidRDefault="001C6CB7" w:rsidP="001C6CB7">
            <w:pPr>
              <w:widowControl/>
              <w:jc w:val="left"/>
              <w:rPr>
                <w:rFonts w:ascii="黑体" w:eastAsia="黑体" w:hAnsi="黑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569AAB" w14:textId="77777777" w:rsidR="001C6CB7" w:rsidRPr="001C6CB7" w:rsidRDefault="001C6CB7" w:rsidP="001C6CB7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5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78748A" w14:textId="77777777" w:rsidR="001C6CB7" w:rsidRPr="001C6CB7" w:rsidRDefault="001C6CB7" w:rsidP="001C6CB7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1BAF31" w14:textId="77777777" w:rsidR="001C6CB7" w:rsidRPr="001C6CB7" w:rsidRDefault="001C6CB7" w:rsidP="001C6CB7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1CDB92" w14:textId="77777777" w:rsidR="001C6CB7" w:rsidRPr="001C6CB7" w:rsidRDefault="001C6CB7" w:rsidP="001C6CB7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2031AE" w14:textId="77777777" w:rsidR="001C6CB7" w:rsidRPr="001C6CB7" w:rsidRDefault="001C6CB7" w:rsidP="001C6CB7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3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1E982E" w14:textId="77777777" w:rsidR="001C6CB7" w:rsidRPr="001C6CB7" w:rsidRDefault="001C6CB7" w:rsidP="001C6CB7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C6CB7" w:rsidRPr="001C6CB7" w14:paraId="22425160" w14:textId="77777777" w:rsidTr="001C6CB7">
        <w:trPr>
          <w:trHeight w:val="489"/>
        </w:trPr>
        <w:tc>
          <w:tcPr>
            <w:tcW w:w="5000" w:type="pct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B051E3" w14:textId="77777777" w:rsidR="001C6CB7" w:rsidRPr="001C6CB7" w:rsidRDefault="001C6CB7" w:rsidP="001C6CB7">
            <w:pPr>
              <w:spacing w:line="480" w:lineRule="exact"/>
              <w:jc w:val="center"/>
              <w:rPr>
                <w:rFonts w:ascii="方正小标宋简体" w:eastAsia="方正小标宋简体" w:hAnsi="宋体" w:cs="宋体"/>
                <w:color w:val="000000"/>
                <w:kern w:val="0"/>
                <w:sz w:val="36"/>
                <w:szCs w:val="36"/>
              </w:rPr>
            </w:pPr>
            <w:bookmarkStart w:id="0" w:name="RANGE!A2:J21"/>
            <w:r w:rsidRPr="001C6CB7">
              <w:rPr>
                <w:rFonts w:ascii="方正小标宋简体" w:eastAsia="方正小标宋简体" w:hAnsi="黑体" w:cs="Times New Roman" w:hint="eastAsia"/>
                <w:sz w:val="36"/>
                <w:szCs w:val="36"/>
              </w:rPr>
              <w:t>项目支出绩效自评表</w:t>
            </w:r>
            <w:bookmarkEnd w:id="0"/>
          </w:p>
        </w:tc>
      </w:tr>
      <w:tr w:rsidR="001C6CB7" w:rsidRPr="001C6CB7" w14:paraId="46F3C442" w14:textId="77777777" w:rsidTr="001C6CB7">
        <w:trPr>
          <w:trHeight w:val="479"/>
        </w:trPr>
        <w:tc>
          <w:tcPr>
            <w:tcW w:w="5000" w:type="pct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677645" w14:textId="698FF40C" w:rsidR="001C6CB7" w:rsidRDefault="001C6CB7" w:rsidP="001C6CB7">
            <w:pPr>
              <w:spacing w:line="480" w:lineRule="exact"/>
              <w:jc w:val="center"/>
              <w:rPr>
                <w:rFonts w:ascii="仿宋_GB2312" w:eastAsia="仿宋_GB2312" w:hAnsi="宋体" w:cs="Times New Roman"/>
                <w:sz w:val="28"/>
                <w:szCs w:val="28"/>
              </w:rPr>
            </w:pPr>
            <w:r w:rsidRPr="001C6CB7">
              <w:rPr>
                <w:rFonts w:ascii="仿宋_GB2312" w:eastAsia="仿宋_GB2312" w:hAnsi="宋体" w:cs="Times New Roman" w:hint="eastAsia"/>
                <w:sz w:val="28"/>
                <w:szCs w:val="28"/>
              </w:rPr>
              <w:t>（202</w:t>
            </w:r>
            <w:r w:rsidR="00A17B78">
              <w:rPr>
                <w:rFonts w:ascii="仿宋_GB2312" w:eastAsia="仿宋_GB2312" w:hAnsi="宋体" w:cs="Times New Roman" w:hint="eastAsia"/>
                <w:sz w:val="28"/>
                <w:szCs w:val="28"/>
              </w:rPr>
              <w:t>3</w:t>
            </w:r>
            <w:r w:rsidRPr="001C6CB7">
              <w:rPr>
                <w:rFonts w:ascii="仿宋_GB2312" w:eastAsia="仿宋_GB2312" w:hAnsi="宋体" w:cs="Times New Roman" w:hint="eastAsia"/>
                <w:sz w:val="28"/>
                <w:szCs w:val="28"/>
              </w:rPr>
              <w:t>年度）</w:t>
            </w:r>
          </w:p>
          <w:p w14:paraId="65389688" w14:textId="77777777" w:rsidR="001C6CB7" w:rsidRPr="001C6CB7" w:rsidRDefault="001C6CB7" w:rsidP="001C6CB7">
            <w:pPr>
              <w:spacing w:line="48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</w:tr>
      <w:tr w:rsidR="001C6CB7" w:rsidRPr="001C6CB7" w14:paraId="29681FA4" w14:textId="77777777" w:rsidTr="009904E8">
        <w:trPr>
          <w:trHeight w:val="287"/>
        </w:trPr>
        <w:tc>
          <w:tcPr>
            <w:tcW w:w="3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D048D" w14:textId="77777777" w:rsidR="001C6CB7" w:rsidRPr="001C6CB7" w:rsidRDefault="001C6CB7" w:rsidP="001C6CB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1C6CB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项目名称</w:t>
            </w:r>
          </w:p>
        </w:tc>
        <w:tc>
          <w:tcPr>
            <w:tcW w:w="4629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645044" w14:textId="77777777" w:rsidR="001C6CB7" w:rsidRPr="001C6CB7" w:rsidRDefault="001C6CB7" w:rsidP="001C6CB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1C6CB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基础设施改造-樱花园校区生活服务设施改造项目</w:t>
            </w:r>
          </w:p>
        </w:tc>
      </w:tr>
      <w:tr w:rsidR="001C6CB7" w:rsidRPr="001C6CB7" w14:paraId="36DE6154" w14:textId="77777777" w:rsidTr="00AD27FC">
        <w:trPr>
          <w:trHeight w:val="287"/>
        </w:trPr>
        <w:tc>
          <w:tcPr>
            <w:tcW w:w="3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928F60" w14:textId="77777777" w:rsidR="001C6CB7" w:rsidRPr="001C6CB7" w:rsidRDefault="001C6CB7" w:rsidP="001C6CB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1C6CB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主管部门</w:t>
            </w:r>
          </w:p>
        </w:tc>
        <w:tc>
          <w:tcPr>
            <w:tcW w:w="201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932394" w14:textId="77777777" w:rsidR="001C6CB7" w:rsidRPr="001C6CB7" w:rsidRDefault="001C6CB7" w:rsidP="001C6CB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1C6CB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北京市教育委员会</w:t>
            </w:r>
          </w:p>
        </w:tc>
        <w:tc>
          <w:tcPr>
            <w:tcW w:w="1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C8A61A" w14:textId="77777777" w:rsidR="001C6CB7" w:rsidRPr="001C6CB7" w:rsidRDefault="001C6CB7" w:rsidP="001C6CB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1C6CB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实施单位</w:t>
            </w:r>
          </w:p>
        </w:tc>
        <w:tc>
          <w:tcPr>
            <w:tcW w:w="1059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991C45" w14:textId="77777777" w:rsidR="001C6CB7" w:rsidRPr="001C6CB7" w:rsidRDefault="001C6CB7" w:rsidP="001C6CB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1C6CB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北京服装学院</w:t>
            </w:r>
          </w:p>
        </w:tc>
      </w:tr>
      <w:tr w:rsidR="001C6CB7" w:rsidRPr="001C6CB7" w14:paraId="32B3C344" w14:textId="77777777" w:rsidTr="00AD27FC">
        <w:trPr>
          <w:trHeight w:val="287"/>
        </w:trPr>
        <w:tc>
          <w:tcPr>
            <w:tcW w:w="3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489A54" w14:textId="77777777" w:rsidR="001C6CB7" w:rsidRPr="001C6CB7" w:rsidRDefault="001C6CB7" w:rsidP="001C6CB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1C6CB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项目负责人</w:t>
            </w:r>
          </w:p>
        </w:tc>
        <w:tc>
          <w:tcPr>
            <w:tcW w:w="201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552E94" w14:textId="77777777" w:rsidR="001C6CB7" w:rsidRPr="001C6CB7" w:rsidRDefault="001C6CB7" w:rsidP="001C6CB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1C6CB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张超</w:t>
            </w:r>
          </w:p>
        </w:tc>
        <w:tc>
          <w:tcPr>
            <w:tcW w:w="1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E8C818" w14:textId="77777777" w:rsidR="001C6CB7" w:rsidRPr="001C6CB7" w:rsidRDefault="001C6CB7" w:rsidP="001C6CB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1C6CB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联系电话</w:t>
            </w:r>
          </w:p>
        </w:tc>
        <w:tc>
          <w:tcPr>
            <w:tcW w:w="1059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5122E0" w14:textId="77777777" w:rsidR="001C6CB7" w:rsidRPr="001C6CB7" w:rsidRDefault="001C6CB7" w:rsidP="001C6CB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1C6CB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64288385</w:t>
            </w:r>
          </w:p>
        </w:tc>
      </w:tr>
      <w:tr w:rsidR="001C6CB7" w:rsidRPr="001C6CB7" w14:paraId="1891CDEF" w14:textId="77777777" w:rsidTr="00AD27FC">
        <w:trPr>
          <w:trHeight w:val="287"/>
        </w:trPr>
        <w:tc>
          <w:tcPr>
            <w:tcW w:w="37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56E404" w14:textId="77777777" w:rsidR="001C6CB7" w:rsidRPr="001C6CB7" w:rsidRDefault="001C6CB7" w:rsidP="001C6CB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1C6CB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项目资金（万元）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763EE6" w14:textId="77777777" w:rsidR="001C6CB7" w:rsidRPr="001C6CB7" w:rsidRDefault="001C6CB7" w:rsidP="001C6CB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1C6CB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57E868" w14:textId="77777777" w:rsidR="001C6CB7" w:rsidRPr="001C6CB7" w:rsidRDefault="001C6CB7" w:rsidP="001C6CB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1C6CB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年初预算数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7B9202" w14:textId="77777777" w:rsidR="001C6CB7" w:rsidRPr="001C6CB7" w:rsidRDefault="001C6CB7" w:rsidP="001C6CB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1C6CB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全年预算数</w:t>
            </w:r>
          </w:p>
        </w:tc>
        <w:tc>
          <w:tcPr>
            <w:tcW w:w="1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9D215A" w14:textId="77777777" w:rsidR="001C6CB7" w:rsidRPr="001C6CB7" w:rsidRDefault="001C6CB7" w:rsidP="001C6CB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1C6CB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全年执行数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157699" w14:textId="77777777" w:rsidR="001C6CB7" w:rsidRPr="001C6CB7" w:rsidRDefault="001C6CB7" w:rsidP="001C6CB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1C6CB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分值</w:t>
            </w:r>
          </w:p>
        </w:tc>
        <w:tc>
          <w:tcPr>
            <w:tcW w:w="4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73C3FE" w14:textId="77777777" w:rsidR="001C6CB7" w:rsidRPr="001C6CB7" w:rsidRDefault="001C6CB7" w:rsidP="001C6CB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1C6CB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执行率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32BD37" w14:textId="77777777" w:rsidR="001C6CB7" w:rsidRPr="001C6CB7" w:rsidRDefault="001C6CB7" w:rsidP="001C6CB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1C6CB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得分</w:t>
            </w:r>
          </w:p>
        </w:tc>
      </w:tr>
      <w:tr w:rsidR="001C6CB7" w:rsidRPr="001C6CB7" w14:paraId="638CF269" w14:textId="77777777" w:rsidTr="00AD27FC">
        <w:trPr>
          <w:trHeight w:val="287"/>
        </w:trPr>
        <w:tc>
          <w:tcPr>
            <w:tcW w:w="37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61355" w14:textId="77777777" w:rsidR="001C6CB7" w:rsidRPr="001C6CB7" w:rsidRDefault="001C6CB7" w:rsidP="001C6CB7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705EA0" w14:textId="77777777" w:rsidR="001C6CB7" w:rsidRPr="001C6CB7" w:rsidRDefault="001C6CB7" w:rsidP="001C6CB7">
            <w:pPr>
              <w:widowControl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1C6CB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年度资金总额</w:t>
            </w:r>
          </w:p>
        </w:tc>
        <w:tc>
          <w:tcPr>
            <w:tcW w:w="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EAE330" w14:textId="77777777" w:rsidR="001C6CB7" w:rsidRPr="001C6CB7" w:rsidRDefault="001C6CB7" w:rsidP="001C6CB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1C6CB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                            -   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1A71B8" w14:textId="77777777" w:rsidR="001C6CB7" w:rsidRPr="001C6CB7" w:rsidRDefault="001C6CB7" w:rsidP="001C6CB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1C6CB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       177.680000 </w:t>
            </w:r>
          </w:p>
        </w:tc>
        <w:tc>
          <w:tcPr>
            <w:tcW w:w="1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896C0D" w14:textId="77777777" w:rsidR="001C6CB7" w:rsidRPr="001C6CB7" w:rsidRDefault="001C6CB7" w:rsidP="001C6CB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1C6CB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                                            177.680000 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02D7C9" w14:textId="77777777" w:rsidR="001C6CB7" w:rsidRPr="001C6CB7" w:rsidRDefault="001C6CB7" w:rsidP="001C6CB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1C6CB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1D022D" w14:textId="77777777" w:rsidR="001C6CB7" w:rsidRPr="001C6CB7" w:rsidRDefault="001C6CB7" w:rsidP="001C6CB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1C6CB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100.00%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E94F1D" w14:textId="77777777" w:rsidR="001C6CB7" w:rsidRPr="001C6CB7" w:rsidRDefault="001C6CB7" w:rsidP="001C6CB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1C6CB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10.00</w:t>
            </w:r>
          </w:p>
        </w:tc>
      </w:tr>
      <w:tr w:rsidR="001C6CB7" w:rsidRPr="001C6CB7" w14:paraId="7F6E90AD" w14:textId="77777777" w:rsidTr="00AD27FC">
        <w:trPr>
          <w:trHeight w:val="287"/>
        </w:trPr>
        <w:tc>
          <w:tcPr>
            <w:tcW w:w="37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3C8F1F" w14:textId="77777777" w:rsidR="001C6CB7" w:rsidRPr="001C6CB7" w:rsidRDefault="001C6CB7" w:rsidP="001C6CB7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4B5E17" w14:textId="77777777" w:rsidR="001C6CB7" w:rsidRPr="001C6CB7" w:rsidRDefault="001C6CB7" w:rsidP="001C6CB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1C6CB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其中：当年财政拨款</w:t>
            </w:r>
          </w:p>
        </w:tc>
        <w:tc>
          <w:tcPr>
            <w:tcW w:w="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65A3A6" w14:textId="77777777" w:rsidR="001C6CB7" w:rsidRPr="001C6CB7" w:rsidRDefault="001C6CB7" w:rsidP="001C6CB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1C6CB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                            -   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43E48D" w14:textId="77777777" w:rsidR="001C6CB7" w:rsidRPr="001C6CB7" w:rsidRDefault="001C6CB7" w:rsidP="001C6CB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1C6CB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       177.680000 </w:t>
            </w:r>
          </w:p>
        </w:tc>
        <w:tc>
          <w:tcPr>
            <w:tcW w:w="1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A3FFD8" w14:textId="77777777" w:rsidR="001C6CB7" w:rsidRPr="001C6CB7" w:rsidRDefault="001C6CB7" w:rsidP="001C6CB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1C6CB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                                            177.680000 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9AB671" w14:textId="77777777" w:rsidR="001C6CB7" w:rsidRPr="001C6CB7" w:rsidRDefault="001C6CB7" w:rsidP="001C6CB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1C6CB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—</w:t>
            </w:r>
          </w:p>
        </w:tc>
        <w:tc>
          <w:tcPr>
            <w:tcW w:w="4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55F701" w14:textId="77777777" w:rsidR="001C6CB7" w:rsidRPr="001C6CB7" w:rsidRDefault="001C6CB7" w:rsidP="001C6CB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1C6CB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100.00%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F1A5B4" w14:textId="77777777" w:rsidR="001C6CB7" w:rsidRPr="001C6CB7" w:rsidRDefault="001C6CB7" w:rsidP="001C6CB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1C6CB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—</w:t>
            </w:r>
          </w:p>
        </w:tc>
      </w:tr>
      <w:tr w:rsidR="001C6CB7" w:rsidRPr="001C6CB7" w14:paraId="086C9113" w14:textId="77777777" w:rsidTr="00AD27FC">
        <w:trPr>
          <w:trHeight w:val="287"/>
        </w:trPr>
        <w:tc>
          <w:tcPr>
            <w:tcW w:w="37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B13615" w14:textId="77777777" w:rsidR="001C6CB7" w:rsidRPr="001C6CB7" w:rsidRDefault="001C6CB7" w:rsidP="001C6CB7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49992" w14:textId="77777777" w:rsidR="001C6CB7" w:rsidRPr="001C6CB7" w:rsidRDefault="001C6CB7" w:rsidP="001C6CB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1C6CB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      上年结转资金</w:t>
            </w:r>
          </w:p>
        </w:tc>
        <w:tc>
          <w:tcPr>
            <w:tcW w:w="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345CFF" w14:textId="77777777" w:rsidR="001C6CB7" w:rsidRPr="001C6CB7" w:rsidRDefault="001C6CB7" w:rsidP="001C6CB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1C6CB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E045C6" w14:textId="77777777" w:rsidR="001C6CB7" w:rsidRPr="001C6CB7" w:rsidRDefault="001C6CB7" w:rsidP="001C6CB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1C6CB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E1C466" w14:textId="77777777" w:rsidR="001C6CB7" w:rsidRPr="001C6CB7" w:rsidRDefault="001C6CB7" w:rsidP="001C6CB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1C6CB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3874DD" w14:textId="77777777" w:rsidR="001C6CB7" w:rsidRPr="001C6CB7" w:rsidRDefault="001C6CB7" w:rsidP="001C6CB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1C6CB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—</w:t>
            </w:r>
          </w:p>
        </w:tc>
        <w:tc>
          <w:tcPr>
            <w:tcW w:w="4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E82D35" w14:textId="77777777" w:rsidR="001C6CB7" w:rsidRPr="001C6CB7" w:rsidRDefault="001C6CB7" w:rsidP="001C6CB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1C6CB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1B2BD0" w14:textId="77777777" w:rsidR="001C6CB7" w:rsidRPr="001C6CB7" w:rsidRDefault="001C6CB7" w:rsidP="001C6CB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1C6CB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—</w:t>
            </w:r>
          </w:p>
        </w:tc>
      </w:tr>
      <w:tr w:rsidR="001C6CB7" w:rsidRPr="001C6CB7" w14:paraId="75F0B04F" w14:textId="77777777" w:rsidTr="00AD27FC">
        <w:trPr>
          <w:trHeight w:val="287"/>
        </w:trPr>
        <w:tc>
          <w:tcPr>
            <w:tcW w:w="37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063675" w14:textId="77777777" w:rsidR="001C6CB7" w:rsidRPr="001C6CB7" w:rsidRDefault="001C6CB7" w:rsidP="001C6CB7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63F4F4" w14:textId="77777777" w:rsidR="001C6CB7" w:rsidRPr="001C6CB7" w:rsidRDefault="001C6CB7" w:rsidP="001C6CB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1C6CB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  其他资金</w:t>
            </w:r>
          </w:p>
        </w:tc>
        <w:tc>
          <w:tcPr>
            <w:tcW w:w="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B9154C" w14:textId="77777777" w:rsidR="001C6CB7" w:rsidRPr="001C6CB7" w:rsidRDefault="001C6CB7" w:rsidP="001C6CB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1C6CB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72EA96" w14:textId="77777777" w:rsidR="001C6CB7" w:rsidRPr="001C6CB7" w:rsidRDefault="001C6CB7" w:rsidP="001C6CB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1C6CB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9E5E7F" w14:textId="77777777" w:rsidR="001C6CB7" w:rsidRPr="001C6CB7" w:rsidRDefault="001C6CB7" w:rsidP="001C6CB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1C6CB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9C1E75" w14:textId="77777777" w:rsidR="001C6CB7" w:rsidRPr="001C6CB7" w:rsidRDefault="001C6CB7" w:rsidP="001C6CB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1C6CB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—</w:t>
            </w:r>
          </w:p>
        </w:tc>
        <w:tc>
          <w:tcPr>
            <w:tcW w:w="4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492CB2" w14:textId="77777777" w:rsidR="001C6CB7" w:rsidRPr="001C6CB7" w:rsidRDefault="001C6CB7" w:rsidP="001C6CB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1C6CB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44795C" w14:textId="77777777" w:rsidR="001C6CB7" w:rsidRPr="001C6CB7" w:rsidRDefault="001C6CB7" w:rsidP="001C6CB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1C6CB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—</w:t>
            </w:r>
          </w:p>
        </w:tc>
      </w:tr>
      <w:tr w:rsidR="001C6CB7" w:rsidRPr="001C6CB7" w14:paraId="66D809BC" w14:textId="77777777" w:rsidTr="009904E8">
        <w:trPr>
          <w:trHeight w:val="287"/>
        </w:trPr>
        <w:tc>
          <w:tcPr>
            <w:tcW w:w="15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A8CA80" w14:textId="77777777" w:rsidR="001C6CB7" w:rsidRPr="001C6CB7" w:rsidRDefault="001C6CB7" w:rsidP="001C6CB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1C6CB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年度总体目标</w:t>
            </w:r>
          </w:p>
        </w:tc>
        <w:tc>
          <w:tcPr>
            <w:tcW w:w="2229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6D5775" w14:textId="77777777" w:rsidR="001C6CB7" w:rsidRPr="001C6CB7" w:rsidRDefault="001C6CB7" w:rsidP="001C6CB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1C6CB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预期目标</w:t>
            </w:r>
          </w:p>
        </w:tc>
        <w:tc>
          <w:tcPr>
            <w:tcW w:w="2614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C0FDDE" w14:textId="77777777" w:rsidR="001C6CB7" w:rsidRPr="001C6CB7" w:rsidRDefault="001C6CB7" w:rsidP="001C6CB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1C6CB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实际完成情况</w:t>
            </w:r>
          </w:p>
        </w:tc>
      </w:tr>
      <w:tr w:rsidR="001C6CB7" w:rsidRPr="001C6CB7" w14:paraId="2EAEF3D2" w14:textId="77777777" w:rsidTr="009904E8">
        <w:trPr>
          <w:trHeight w:val="1954"/>
        </w:trPr>
        <w:tc>
          <w:tcPr>
            <w:tcW w:w="1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FA5435" w14:textId="77777777" w:rsidR="001C6CB7" w:rsidRPr="001C6CB7" w:rsidRDefault="001C6CB7" w:rsidP="001C6CB7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229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7D1FBE" w14:textId="77777777" w:rsidR="001C6CB7" w:rsidRPr="001C6CB7" w:rsidRDefault="001C6CB7" w:rsidP="001C6CB7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1C6CB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改善校园生活服务设施水平，提升高水平特色大学校园品质。2023年暑期开学前完成项目验收工作，2023年资金100%，2024年视结算审计情况全额申请市财政资金支付工程尾款。 </w:t>
            </w:r>
          </w:p>
        </w:tc>
        <w:tc>
          <w:tcPr>
            <w:tcW w:w="2614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376F21" w14:textId="77777777" w:rsidR="001C6CB7" w:rsidRPr="001C6CB7" w:rsidRDefault="001C6CB7" w:rsidP="001C6CB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1C6CB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宿舍楼5795.60平米门窗改造；378.5平米浴室室内外装修、通风系统及淋浴实施改造； 12号楼食堂综合楼外墙涂料铲除及新作2793.79</w:t>
            </w:r>
            <w:r w:rsidRPr="001C6CB7">
              <w:rPr>
                <w:rFonts w:ascii="Segoe UI Symbol" w:eastAsia="Segoe UI Symbol" w:hAnsi="Segoe UI Symbol" w:cs="Segoe UI Symbol" w:hint="eastAsia"/>
                <w:color w:val="000000"/>
                <w:kern w:val="0"/>
                <w:szCs w:val="21"/>
              </w:rPr>
              <w:t>㎡</w:t>
            </w:r>
            <w:r w:rsidRPr="001C6CB7">
              <w:rPr>
                <w:rFonts w:ascii="仿宋_GB2312" w:eastAsia="仿宋_GB2312" w:hAnsi="仿宋_GB2312" w:cs="仿宋_GB2312" w:hint="eastAsia"/>
                <w:color w:val="000000"/>
                <w:kern w:val="0"/>
                <w:szCs w:val="21"/>
              </w:rPr>
              <w:t>，</w:t>
            </w:r>
            <w:r w:rsidRPr="001C6CB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12号楼食堂综合楼东、北立面装饰钢构除锈喷漆2330</w:t>
            </w:r>
            <w:r w:rsidRPr="001C6CB7">
              <w:rPr>
                <w:rFonts w:ascii="Segoe UI Symbol" w:eastAsia="Segoe UI Symbol" w:hAnsi="Segoe UI Symbol" w:cs="Segoe UI Symbol" w:hint="eastAsia"/>
                <w:color w:val="000000"/>
                <w:kern w:val="0"/>
                <w:szCs w:val="21"/>
              </w:rPr>
              <w:t>㎡</w:t>
            </w:r>
            <w:r w:rsidRPr="001C6CB7">
              <w:rPr>
                <w:rFonts w:ascii="仿宋_GB2312" w:eastAsia="仿宋_GB2312" w:hAnsi="仿宋_GB2312" w:cs="仿宋_GB2312" w:hint="eastAsia"/>
                <w:color w:val="000000"/>
                <w:kern w:val="0"/>
                <w:szCs w:val="21"/>
              </w:rPr>
              <w:t>。通过改造为在校师生提供舒适的生活服务场所，有助于提升我校整体生活服务设施、提升办学质量、提升师生满意度。</w:t>
            </w:r>
          </w:p>
        </w:tc>
      </w:tr>
      <w:tr w:rsidR="001C6CB7" w:rsidRPr="001C6CB7" w14:paraId="07888BDA" w14:textId="77777777" w:rsidTr="00AD27FC">
        <w:trPr>
          <w:trHeight w:val="560"/>
        </w:trPr>
        <w:tc>
          <w:tcPr>
            <w:tcW w:w="15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CC86ED" w14:textId="77777777" w:rsidR="001C6CB7" w:rsidRPr="001C6CB7" w:rsidRDefault="001C6CB7" w:rsidP="001C6CB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1C6CB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lastRenderedPageBreak/>
              <w:t>绩效指标</w:t>
            </w:r>
          </w:p>
        </w:tc>
        <w:tc>
          <w:tcPr>
            <w:tcW w:w="2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60D817" w14:textId="77777777" w:rsidR="001C6CB7" w:rsidRPr="001C6CB7" w:rsidRDefault="001C6CB7" w:rsidP="001C6CB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1C6CB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一级指标</w:t>
            </w:r>
          </w:p>
        </w:tc>
        <w:tc>
          <w:tcPr>
            <w:tcW w:w="5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4EA15B" w14:textId="77777777" w:rsidR="001C6CB7" w:rsidRPr="001C6CB7" w:rsidRDefault="001C6CB7" w:rsidP="001C6CB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1C6CB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二级指标</w:t>
            </w:r>
          </w:p>
        </w:tc>
        <w:tc>
          <w:tcPr>
            <w:tcW w:w="9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90DFF8" w14:textId="77777777" w:rsidR="001C6CB7" w:rsidRPr="001C6CB7" w:rsidRDefault="001C6CB7" w:rsidP="001C6CB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1C6CB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三级指标</w:t>
            </w:r>
          </w:p>
        </w:tc>
        <w:tc>
          <w:tcPr>
            <w:tcW w:w="5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ED2AFA" w14:textId="77777777" w:rsidR="001C6CB7" w:rsidRPr="001C6CB7" w:rsidRDefault="001C6CB7" w:rsidP="001C6CB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1C6CB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年度指标值</w:t>
            </w:r>
          </w:p>
        </w:tc>
        <w:tc>
          <w:tcPr>
            <w:tcW w:w="1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96895D" w14:textId="77777777" w:rsidR="001C6CB7" w:rsidRPr="001C6CB7" w:rsidRDefault="001C6CB7" w:rsidP="001C6CB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1C6CB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实际完成值</w:t>
            </w:r>
          </w:p>
        </w:tc>
        <w:tc>
          <w:tcPr>
            <w:tcW w:w="2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20BF1A" w14:textId="77777777" w:rsidR="001C6CB7" w:rsidRPr="001C6CB7" w:rsidRDefault="001C6CB7" w:rsidP="001C6CB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1C6CB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分值</w:t>
            </w:r>
          </w:p>
        </w:tc>
        <w:tc>
          <w:tcPr>
            <w:tcW w:w="2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502E45" w14:textId="77777777" w:rsidR="001C6CB7" w:rsidRPr="001C6CB7" w:rsidRDefault="001C6CB7" w:rsidP="001C6CB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1C6CB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得分</w:t>
            </w:r>
          </w:p>
        </w:tc>
        <w:tc>
          <w:tcPr>
            <w:tcW w:w="55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0C0780" w14:textId="77777777" w:rsidR="001C6CB7" w:rsidRPr="001C6CB7" w:rsidRDefault="001C6CB7" w:rsidP="001C6CB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1C6CB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偏差原因分析及改进措施</w:t>
            </w:r>
          </w:p>
        </w:tc>
      </w:tr>
      <w:tr w:rsidR="009904E8" w:rsidRPr="001C6CB7" w14:paraId="741C89E7" w14:textId="77777777" w:rsidTr="00AD27FC">
        <w:trPr>
          <w:trHeight w:val="841"/>
        </w:trPr>
        <w:tc>
          <w:tcPr>
            <w:tcW w:w="1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69CF36" w14:textId="77777777" w:rsidR="009904E8" w:rsidRPr="001C6CB7" w:rsidRDefault="009904E8" w:rsidP="001C6CB7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3F1A1E" w14:textId="77777777" w:rsidR="009904E8" w:rsidRPr="001C6CB7" w:rsidRDefault="009904E8" w:rsidP="001C6CB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1C6CB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产出指标</w:t>
            </w:r>
          </w:p>
        </w:tc>
        <w:tc>
          <w:tcPr>
            <w:tcW w:w="5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D9C005" w14:textId="77777777" w:rsidR="009904E8" w:rsidRPr="001C6CB7" w:rsidRDefault="009904E8" w:rsidP="001C6CB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1C6CB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数量指标</w:t>
            </w:r>
          </w:p>
        </w:tc>
        <w:tc>
          <w:tcPr>
            <w:tcW w:w="9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A878D3" w14:textId="77777777" w:rsidR="009904E8" w:rsidRPr="001C6CB7" w:rsidRDefault="009904E8" w:rsidP="001C6CB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1C6CB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"</w:t>
            </w:r>
            <w:proofErr w:type="gramStart"/>
            <w:r w:rsidRPr="001C6CB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宿舍楼约</w:t>
            </w:r>
            <w:proofErr w:type="gramEnd"/>
            <w:r w:rsidRPr="001C6CB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6000</w:t>
            </w:r>
            <w:r w:rsidRPr="001C6CB7">
              <w:rPr>
                <w:rFonts w:ascii="Segoe UI Symbol" w:eastAsia="Segoe UI Symbol" w:hAnsi="Segoe UI Symbol" w:cs="Segoe UI Symbol" w:hint="eastAsia"/>
                <w:color w:val="000000"/>
                <w:kern w:val="0"/>
                <w:szCs w:val="21"/>
              </w:rPr>
              <w:t>㎡</w:t>
            </w:r>
            <w:r w:rsidRPr="001C6CB7">
              <w:rPr>
                <w:rFonts w:ascii="仿宋_GB2312" w:eastAsia="仿宋_GB2312" w:hAnsi="仿宋_GB2312" w:cs="仿宋_GB2312" w:hint="eastAsia"/>
                <w:color w:val="000000"/>
                <w:kern w:val="0"/>
                <w:szCs w:val="21"/>
              </w:rPr>
              <w:t>门窗拆除及更换、局部破损墙面及窗台板修复</w:t>
            </w:r>
            <w:r w:rsidRPr="001C6CB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 樱花园校区浴室约362</w:t>
            </w:r>
            <w:r w:rsidRPr="001C6CB7">
              <w:rPr>
                <w:rFonts w:ascii="Segoe UI Symbol" w:eastAsia="Segoe UI Symbol" w:hAnsi="Segoe UI Symbol" w:cs="Segoe UI Symbol" w:hint="eastAsia"/>
                <w:color w:val="000000"/>
                <w:kern w:val="0"/>
                <w:szCs w:val="21"/>
              </w:rPr>
              <w:t>㎡</w:t>
            </w:r>
            <w:r w:rsidRPr="001C6CB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装修改造，包括新增消防疏散出口，墙面、地面、顶棚拆除及新作、上下水及强弱电线路改造、通风系统新作、门窗更换、浴室更衣柜更衣</w:t>
            </w:r>
            <w:proofErr w:type="gramStart"/>
            <w:r w:rsidRPr="001C6CB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凳</w:t>
            </w:r>
            <w:proofErr w:type="gramEnd"/>
            <w:r w:rsidRPr="001C6CB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家具更新、室外走廊地面及墙面改造等内容。</w:t>
            </w:r>
          </w:p>
        </w:tc>
        <w:tc>
          <w:tcPr>
            <w:tcW w:w="5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301DE8" w14:textId="77777777" w:rsidR="009904E8" w:rsidRPr="001C6CB7" w:rsidRDefault="009904E8" w:rsidP="001C6CB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1C6CB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100%</w:t>
            </w:r>
          </w:p>
        </w:tc>
        <w:tc>
          <w:tcPr>
            <w:tcW w:w="1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F80C4C" w14:textId="77777777" w:rsidR="009904E8" w:rsidRPr="001C6CB7" w:rsidRDefault="009904E8" w:rsidP="001C6CB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1C6CB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宿舍门窗拆除及更换5795.60</w:t>
            </w:r>
            <w:r w:rsidRPr="001C6CB7">
              <w:rPr>
                <w:rFonts w:ascii="Segoe UI Symbol" w:eastAsia="Segoe UI Symbol" w:hAnsi="Segoe UI Symbol" w:cs="Segoe UI Symbol" w:hint="eastAsia"/>
                <w:color w:val="000000"/>
                <w:kern w:val="0"/>
                <w:szCs w:val="21"/>
              </w:rPr>
              <w:t>㎡</w:t>
            </w:r>
            <w:r w:rsidRPr="001C6CB7">
              <w:rPr>
                <w:rFonts w:ascii="仿宋_GB2312" w:eastAsia="仿宋_GB2312" w:hAnsi="仿宋_GB2312" w:cs="仿宋_GB2312" w:hint="eastAsia"/>
                <w:color w:val="000000"/>
                <w:kern w:val="0"/>
                <w:szCs w:val="21"/>
              </w:rPr>
              <w:t>、宿舍局部破损墙面</w:t>
            </w:r>
            <w:r w:rsidRPr="001C6CB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2385</w:t>
            </w:r>
            <w:r w:rsidRPr="001C6CB7">
              <w:rPr>
                <w:rFonts w:ascii="Segoe UI Symbol" w:eastAsia="Segoe UI Symbol" w:hAnsi="Segoe UI Symbol" w:cs="Segoe UI Symbol" w:hint="eastAsia"/>
                <w:color w:val="000000"/>
                <w:kern w:val="0"/>
                <w:szCs w:val="21"/>
              </w:rPr>
              <w:t>㎡</w:t>
            </w:r>
            <w:r w:rsidRPr="001C6CB7">
              <w:rPr>
                <w:rFonts w:ascii="仿宋_GB2312" w:eastAsia="仿宋_GB2312" w:hAnsi="仿宋_GB2312" w:cs="仿宋_GB2312" w:hint="eastAsia"/>
                <w:color w:val="000000"/>
                <w:kern w:val="0"/>
                <w:szCs w:val="21"/>
              </w:rPr>
              <w:t>、窗台板修复</w:t>
            </w:r>
            <w:r w:rsidRPr="001C6CB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269.53</w:t>
            </w:r>
            <w:r w:rsidRPr="001C6CB7">
              <w:rPr>
                <w:rFonts w:ascii="Segoe UI Symbol" w:eastAsia="Segoe UI Symbol" w:hAnsi="Segoe UI Symbol" w:cs="Segoe UI Symbol" w:hint="eastAsia"/>
                <w:color w:val="000000"/>
                <w:kern w:val="0"/>
                <w:szCs w:val="21"/>
              </w:rPr>
              <w:t>㎡</w:t>
            </w:r>
            <w:r w:rsidRPr="001C6CB7">
              <w:rPr>
                <w:rFonts w:ascii="仿宋_GB2312" w:eastAsia="仿宋_GB2312" w:hAnsi="仿宋_GB2312" w:cs="仿宋_GB2312" w:hint="eastAsia"/>
                <w:color w:val="000000"/>
                <w:kern w:val="0"/>
                <w:szCs w:val="21"/>
              </w:rPr>
              <w:t>、浴室墙面、地面、顶棚拆除及新作</w:t>
            </w:r>
            <w:r w:rsidRPr="001C6CB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1628.93</w:t>
            </w:r>
            <w:r w:rsidRPr="001C6CB7">
              <w:rPr>
                <w:rFonts w:ascii="Segoe UI Symbol" w:eastAsia="Segoe UI Symbol" w:hAnsi="Segoe UI Symbol" w:cs="Segoe UI Symbol" w:hint="eastAsia"/>
                <w:color w:val="000000"/>
                <w:kern w:val="0"/>
                <w:szCs w:val="21"/>
              </w:rPr>
              <w:t>㎡</w:t>
            </w:r>
            <w:r w:rsidRPr="001C6CB7">
              <w:rPr>
                <w:rFonts w:ascii="仿宋_GB2312" w:eastAsia="仿宋_GB2312" w:hAnsi="仿宋_GB2312" w:cs="仿宋_GB2312" w:hint="eastAsia"/>
                <w:color w:val="000000"/>
                <w:kern w:val="0"/>
                <w:szCs w:val="21"/>
              </w:rPr>
              <w:t>、浴室</w:t>
            </w:r>
            <w:proofErr w:type="gramStart"/>
            <w:r w:rsidRPr="001C6CB7">
              <w:rPr>
                <w:rFonts w:ascii="仿宋_GB2312" w:eastAsia="仿宋_GB2312" w:hAnsi="仿宋_GB2312" w:cs="仿宋_GB2312" w:hint="eastAsia"/>
                <w:color w:val="000000"/>
                <w:kern w:val="0"/>
                <w:szCs w:val="21"/>
              </w:rPr>
              <w:t>室</w:t>
            </w:r>
            <w:proofErr w:type="gramEnd"/>
            <w:r w:rsidRPr="001C6CB7">
              <w:rPr>
                <w:rFonts w:ascii="仿宋_GB2312" w:eastAsia="仿宋_GB2312" w:hAnsi="仿宋_GB2312" w:cs="仿宋_GB2312" w:hint="eastAsia"/>
                <w:color w:val="000000"/>
                <w:kern w:val="0"/>
                <w:szCs w:val="21"/>
              </w:rPr>
              <w:t>外墙</w:t>
            </w:r>
            <w:proofErr w:type="gramStart"/>
            <w:r w:rsidRPr="001C6CB7">
              <w:rPr>
                <w:rFonts w:ascii="仿宋_GB2312" w:eastAsia="仿宋_GB2312" w:hAnsi="仿宋_GB2312" w:cs="仿宋_GB2312" w:hint="eastAsia"/>
                <w:color w:val="000000"/>
                <w:kern w:val="0"/>
                <w:szCs w:val="21"/>
              </w:rPr>
              <w:t>面改造</w:t>
            </w:r>
            <w:proofErr w:type="gramEnd"/>
            <w:r w:rsidRPr="001C6CB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140</w:t>
            </w:r>
            <w:r w:rsidRPr="001C6CB7">
              <w:rPr>
                <w:rFonts w:ascii="Segoe UI Symbol" w:eastAsia="Segoe UI Symbol" w:hAnsi="Segoe UI Symbol" w:cs="Segoe UI Symbol" w:hint="eastAsia"/>
                <w:color w:val="000000"/>
                <w:kern w:val="0"/>
                <w:szCs w:val="21"/>
              </w:rPr>
              <w:t>㎡</w:t>
            </w:r>
            <w:r w:rsidRPr="001C6CB7">
              <w:rPr>
                <w:rFonts w:ascii="仿宋_GB2312" w:eastAsia="仿宋_GB2312" w:hAnsi="仿宋_GB2312" w:cs="仿宋_GB2312" w:hint="eastAsia"/>
                <w:color w:val="000000"/>
                <w:kern w:val="0"/>
                <w:szCs w:val="21"/>
              </w:rPr>
              <w:t>、浴室室外走廊改造</w:t>
            </w:r>
            <w:r w:rsidRPr="001C6CB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54.84</w:t>
            </w:r>
            <w:r w:rsidRPr="001C6CB7">
              <w:rPr>
                <w:rFonts w:ascii="Segoe UI Symbol" w:eastAsia="Segoe UI Symbol" w:hAnsi="Segoe UI Symbol" w:cs="Segoe UI Symbol" w:hint="eastAsia"/>
                <w:color w:val="000000"/>
                <w:kern w:val="0"/>
                <w:szCs w:val="21"/>
              </w:rPr>
              <w:t>㎡</w:t>
            </w:r>
            <w:r w:rsidRPr="001C6CB7">
              <w:rPr>
                <w:rFonts w:ascii="仿宋_GB2312" w:eastAsia="仿宋_GB2312" w:hAnsi="仿宋_GB2312" w:cs="仿宋_GB2312" w:hint="eastAsia"/>
                <w:color w:val="000000"/>
                <w:kern w:val="0"/>
                <w:szCs w:val="21"/>
              </w:rPr>
              <w:t>、浴室新作淋浴器</w:t>
            </w:r>
            <w:r w:rsidRPr="001C6CB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95套、浴室给水管改造428m、浴室热水</w:t>
            </w:r>
            <w:proofErr w:type="gramStart"/>
            <w:r w:rsidRPr="001C6CB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管改造</w:t>
            </w:r>
            <w:proofErr w:type="gramEnd"/>
            <w:r w:rsidRPr="001C6CB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406m、浴室排水管改造94m、浴室排水沟改造137.53m、浴室暖气改造20片9组,15片18组、浴室配电箱2个、浴室线槽线路</w:t>
            </w:r>
            <w:proofErr w:type="gramStart"/>
            <w:r w:rsidRPr="001C6CB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管改造</w:t>
            </w:r>
            <w:proofErr w:type="gramEnd"/>
            <w:r w:rsidRPr="001C6CB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572m、浴室照明及应急出口指示灯104个、浴室新风换气系统2套、浴室排风换气口新作19个、浴室换气系统管道新作86.22m、浴室窗户更换73.23</w:t>
            </w:r>
            <w:r w:rsidRPr="001C6CB7">
              <w:rPr>
                <w:rFonts w:ascii="Segoe UI Symbol" w:eastAsia="Segoe UI Symbol" w:hAnsi="Segoe UI Symbol" w:cs="Segoe UI Symbol" w:hint="eastAsia"/>
                <w:color w:val="000000"/>
                <w:kern w:val="0"/>
                <w:szCs w:val="21"/>
              </w:rPr>
              <w:t>㎡</w:t>
            </w:r>
            <w:r w:rsidRPr="001C6CB7">
              <w:rPr>
                <w:rFonts w:ascii="仿宋_GB2312" w:eastAsia="仿宋_GB2312" w:hAnsi="仿宋_GB2312" w:cs="仿宋_GB2312" w:hint="eastAsia"/>
                <w:color w:val="000000"/>
                <w:kern w:val="0"/>
                <w:szCs w:val="21"/>
              </w:rPr>
              <w:t>、浴室新作门</w:t>
            </w:r>
            <w:r w:rsidRPr="001C6CB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6</w:t>
            </w:r>
            <w:proofErr w:type="gramStart"/>
            <w:r w:rsidRPr="001C6CB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樘</w:t>
            </w:r>
            <w:proofErr w:type="gramEnd"/>
            <w:r w:rsidRPr="001C6CB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、浴室淋浴间隔断28间、浴室固定更衣柜新作36</w:t>
            </w:r>
            <w:r w:rsidRPr="001C6CB7">
              <w:rPr>
                <w:rFonts w:ascii="Segoe UI Symbol" w:eastAsia="Segoe UI Symbol" w:hAnsi="Segoe UI Symbol" w:cs="Segoe UI Symbol" w:hint="eastAsia"/>
                <w:color w:val="000000"/>
                <w:kern w:val="0"/>
                <w:szCs w:val="21"/>
              </w:rPr>
              <w:t>㎡</w:t>
            </w:r>
            <w:r w:rsidRPr="001C6CB7">
              <w:rPr>
                <w:rFonts w:ascii="仿宋_GB2312" w:eastAsia="仿宋_GB2312" w:hAnsi="仿宋_GB2312" w:cs="仿宋_GB2312" w:hint="eastAsia"/>
                <w:color w:val="000000"/>
                <w:kern w:val="0"/>
                <w:szCs w:val="21"/>
              </w:rPr>
              <w:t>、浴室固定石材展台新作</w:t>
            </w:r>
            <w:r w:rsidRPr="001C6CB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23.65</w:t>
            </w:r>
            <w:r w:rsidRPr="001C6CB7">
              <w:rPr>
                <w:rFonts w:ascii="Segoe UI Symbol" w:eastAsia="Segoe UI Symbol" w:hAnsi="Segoe UI Symbol" w:cs="Segoe UI Symbol" w:hint="eastAsia"/>
                <w:color w:val="000000"/>
                <w:kern w:val="0"/>
                <w:szCs w:val="21"/>
              </w:rPr>
              <w:t>㎡</w:t>
            </w:r>
            <w:r w:rsidRPr="001C6CB7">
              <w:rPr>
                <w:rFonts w:ascii="仿宋_GB2312" w:eastAsia="仿宋_GB2312" w:hAnsi="仿宋_GB2312" w:cs="仿宋_GB2312" w:hint="eastAsia"/>
                <w:color w:val="000000"/>
                <w:kern w:val="0"/>
                <w:szCs w:val="21"/>
              </w:rPr>
              <w:t>、</w:t>
            </w:r>
            <w:r w:rsidRPr="001C6CB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12号楼食堂综合楼外墙涂料铲除及新作2793.79</w:t>
            </w:r>
            <w:r w:rsidRPr="001C6CB7">
              <w:rPr>
                <w:rFonts w:ascii="Segoe UI Symbol" w:eastAsia="Segoe UI Symbol" w:hAnsi="Segoe UI Symbol" w:cs="Segoe UI Symbol" w:hint="eastAsia"/>
                <w:color w:val="000000"/>
                <w:kern w:val="0"/>
                <w:szCs w:val="21"/>
              </w:rPr>
              <w:t>㎡</w:t>
            </w:r>
            <w:r w:rsidRPr="001C6CB7">
              <w:rPr>
                <w:rFonts w:ascii="仿宋_GB2312" w:eastAsia="仿宋_GB2312" w:hAnsi="仿宋_GB2312" w:cs="仿宋_GB2312" w:hint="eastAsia"/>
                <w:color w:val="000000"/>
                <w:kern w:val="0"/>
                <w:szCs w:val="21"/>
              </w:rPr>
              <w:t>、</w:t>
            </w:r>
            <w:r w:rsidRPr="001C6CB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12号楼食堂综合楼东、北立面装饰钢构除锈喷漆2330</w:t>
            </w:r>
            <w:r w:rsidRPr="001C6CB7">
              <w:rPr>
                <w:rFonts w:ascii="Segoe UI Symbol" w:eastAsia="Segoe UI Symbol" w:hAnsi="Segoe UI Symbol" w:cs="Segoe UI Symbol" w:hint="eastAsia"/>
                <w:color w:val="000000"/>
                <w:kern w:val="0"/>
                <w:szCs w:val="21"/>
              </w:rPr>
              <w:t>㎡</w:t>
            </w:r>
          </w:p>
        </w:tc>
        <w:tc>
          <w:tcPr>
            <w:tcW w:w="2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FC903B" w14:textId="2BA284A9" w:rsidR="009904E8" w:rsidRPr="001C6CB7" w:rsidRDefault="004C41A9" w:rsidP="001C6CB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2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36125C" w14:textId="59B32EDE" w:rsidR="009904E8" w:rsidRPr="001C6CB7" w:rsidRDefault="009904E8" w:rsidP="001C6CB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1C6CB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</w:t>
            </w:r>
            <w:r w:rsidR="004C41A9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9</w:t>
            </w:r>
          </w:p>
        </w:tc>
        <w:tc>
          <w:tcPr>
            <w:tcW w:w="55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5C9DA3" w14:textId="77777777" w:rsidR="00AD27FC" w:rsidRDefault="009904E8" w:rsidP="001C6CB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1C6CB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数量指标填写</w:t>
            </w:r>
            <w:r w:rsidR="00AD27FC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不够</w:t>
            </w:r>
            <w:r w:rsidRPr="001C6CB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具体量化</w:t>
            </w:r>
            <w:r w:rsidR="00AD27FC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。</w:t>
            </w:r>
          </w:p>
          <w:p w14:paraId="266B0E9E" w14:textId="66586F0C" w:rsidR="009904E8" w:rsidRPr="001C6CB7" w:rsidRDefault="00AD27FC" w:rsidP="001C6CB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改进措施：具体设置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数量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指标，以便能够更好地进行考评</w:t>
            </w:r>
          </w:p>
        </w:tc>
      </w:tr>
      <w:tr w:rsidR="009904E8" w:rsidRPr="001C6CB7" w14:paraId="11455C74" w14:textId="77777777" w:rsidTr="00AD27FC">
        <w:trPr>
          <w:trHeight w:val="2300"/>
        </w:trPr>
        <w:tc>
          <w:tcPr>
            <w:tcW w:w="1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E36034" w14:textId="77777777" w:rsidR="009904E8" w:rsidRPr="001C6CB7" w:rsidRDefault="009904E8" w:rsidP="001C6CB7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EE52F9" w14:textId="77777777" w:rsidR="009904E8" w:rsidRPr="001C6CB7" w:rsidRDefault="009904E8" w:rsidP="001C6CB7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F2217B" w14:textId="77777777" w:rsidR="009904E8" w:rsidRPr="001C6CB7" w:rsidRDefault="009904E8" w:rsidP="001C6CB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1C6CB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质量指标</w:t>
            </w:r>
          </w:p>
        </w:tc>
        <w:tc>
          <w:tcPr>
            <w:tcW w:w="9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FB2B73" w14:textId="77777777" w:rsidR="009904E8" w:rsidRPr="001C6CB7" w:rsidRDefault="009904E8" w:rsidP="001C6CB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1C6CB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符合北京市房屋修缮工程施工质量验收规程，满足《建筑内部设计装修防火规范》（GB50222—2017）、《建筑设计防火规范》（GB50016—2014，2018版）、《房屋建筑室内装饰装修制图标准》（TGJ/T244-2011）、等图纸设计相关规范，保障通过验收、顺利投入使用。</w:t>
            </w:r>
          </w:p>
        </w:tc>
        <w:tc>
          <w:tcPr>
            <w:tcW w:w="5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BEA45B" w14:textId="77777777" w:rsidR="009904E8" w:rsidRPr="001C6CB7" w:rsidRDefault="009904E8" w:rsidP="001C6CB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1C6CB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100%</w:t>
            </w:r>
          </w:p>
        </w:tc>
        <w:tc>
          <w:tcPr>
            <w:tcW w:w="1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B41F22" w14:textId="77777777" w:rsidR="009904E8" w:rsidRPr="001C6CB7" w:rsidRDefault="009904E8" w:rsidP="001C6CB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1C6CB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100%</w:t>
            </w:r>
          </w:p>
        </w:tc>
        <w:tc>
          <w:tcPr>
            <w:tcW w:w="2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1B40A7" w14:textId="1F76CC88" w:rsidR="009904E8" w:rsidRPr="001C6CB7" w:rsidRDefault="004C41A9" w:rsidP="001C6CB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2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8C36B0" w14:textId="7EFB5E04" w:rsidR="009904E8" w:rsidRPr="001C6CB7" w:rsidRDefault="009904E8" w:rsidP="001C6CB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1C6CB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</w:t>
            </w:r>
            <w:r w:rsidR="004C41A9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9</w:t>
            </w:r>
          </w:p>
        </w:tc>
        <w:tc>
          <w:tcPr>
            <w:tcW w:w="55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6A5708" w14:textId="55159592" w:rsidR="00AD27FC" w:rsidRDefault="00AD27FC" w:rsidP="00AD27F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质量</w:t>
            </w:r>
            <w:r w:rsidRPr="001C6CB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指标填写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不够</w:t>
            </w:r>
            <w:r w:rsidRPr="001C6CB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具体量化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。</w:t>
            </w:r>
          </w:p>
          <w:p w14:paraId="0F1AC6B2" w14:textId="101EAFE7" w:rsidR="009904E8" w:rsidRPr="001C6CB7" w:rsidRDefault="00AD27FC" w:rsidP="00AD27F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改进措施：具体设置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质量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指标，以便能够更好地进行考评</w:t>
            </w:r>
          </w:p>
        </w:tc>
      </w:tr>
      <w:tr w:rsidR="009904E8" w:rsidRPr="001C6CB7" w14:paraId="1BF1AB98" w14:textId="77777777" w:rsidTr="00AD27FC">
        <w:trPr>
          <w:trHeight w:val="1714"/>
        </w:trPr>
        <w:tc>
          <w:tcPr>
            <w:tcW w:w="1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F8940D" w14:textId="77777777" w:rsidR="009904E8" w:rsidRPr="001C6CB7" w:rsidRDefault="009904E8" w:rsidP="001C6CB7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547C41" w14:textId="77777777" w:rsidR="009904E8" w:rsidRPr="001C6CB7" w:rsidRDefault="009904E8" w:rsidP="001C6CB7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2FB908" w14:textId="77777777" w:rsidR="009904E8" w:rsidRPr="001C6CB7" w:rsidRDefault="009904E8" w:rsidP="001C6CB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1C6CB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时效指标</w:t>
            </w:r>
          </w:p>
        </w:tc>
        <w:tc>
          <w:tcPr>
            <w:tcW w:w="9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DA4591" w14:textId="77777777" w:rsidR="009904E8" w:rsidRPr="001C6CB7" w:rsidRDefault="009904E8" w:rsidP="001C6CB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1C6CB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2023年8月底前完成施工验收工作，2023年底前完成工程结算审计工作，2024年完成尾款支付工作</w:t>
            </w:r>
          </w:p>
        </w:tc>
        <w:tc>
          <w:tcPr>
            <w:tcW w:w="5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ABA778" w14:textId="77777777" w:rsidR="009904E8" w:rsidRPr="001C6CB7" w:rsidRDefault="009904E8" w:rsidP="001C6CB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1C6CB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100%</w:t>
            </w:r>
          </w:p>
        </w:tc>
        <w:tc>
          <w:tcPr>
            <w:tcW w:w="1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444743" w14:textId="77777777" w:rsidR="009904E8" w:rsidRPr="001C6CB7" w:rsidRDefault="009904E8" w:rsidP="001C6CB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1C6CB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2023年3月通过市财政评审，项目立项及</w:t>
            </w:r>
            <w:proofErr w:type="gramStart"/>
            <w:r w:rsidRPr="001C6CB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资金获</w:t>
            </w:r>
            <w:proofErr w:type="gramEnd"/>
            <w:r w:rsidRPr="001C6CB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批；完成预算编制及预算评审；4月初启动施工及监理招投标；5月底完成施工及监理招标、合同签订及备案工作；7月暑期开始前完成各项施工前准备工作；7-8月暑期进场施工9月暑期开学前完成项目竣工验收工作；10月初申报工程结算审计；12月底前完成结算审计工作</w:t>
            </w:r>
          </w:p>
        </w:tc>
        <w:tc>
          <w:tcPr>
            <w:tcW w:w="2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6EB6AB" w14:textId="77777777" w:rsidR="009904E8" w:rsidRPr="001C6CB7" w:rsidRDefault="009904E8" w:rsidP="001C6CB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1C6CB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2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62BC72" w14:textId="77777777" w:rsidR="009904E8" w:rsidRPr="001C6CB7" w:rsidRDefault="009904E8" w:rsidP="001C6CB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1C6CB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9</w:t>
            </w:r>
          </w:p>
        </w:tc>
        <w:tc>
          <w:tcPr>
            <w:tcW w:w="55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396A12" w14:textId="4F9C12AA" w:rsidR="00AD27FC" w:rsidRDefault="00AD27FC" w:rsidP="00AD27F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时效</w:t>
            </w:r>
            <w:r w:rsidRPr="001C6CB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指标填写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不够</w:t>
            </w:r>
            <w:r w:rsidRPr="001C6CB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具体量化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。</w:t>
            </w:r>
          </w:p>
          <w:p w14:paraId="7EE46B34" w14:textId="1B41B195" w:rsidR="009904E8" w:rsidRPr="001C6CB7" w:rsidRDefault="00AD27FC" w:rsidP="00AD27F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改进措施：具体设置时效指标，以便能够更好地进行考评</w:t>
            </w:r>
          </w:p>
        </w:tc>
      </w:tr>
      <w:tr w:rsidR="001C6CB7" w:rsidRPr="001C6CB7" w14:paraId="11559748" w14:textId="77777777" w:rsidTr="00AD27FC">
        <w:trPr>
          <w:trHeight w:val="1229"/>
        </w:trPr>
        <w:tc>
          <w:tcPr>
            <w:tcW w:w="1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50A9E2" w14:textId="77777777" w:rsidR="001C6CB7" w:rsidRPr="001C6CB7" w:rsidRDefault="001C6CB7" w:rsidP="001C6CB7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91F767" w14:textId="2F5425A2" w:rsidR="001C6CB7" w:rsidRPr="001C6CB7" w:rsidRDefault="009904E8" w:rsidP="009904E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1C6CB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成本指标</w:t>
            </w:r>
          </w:p>
        </w:tc>
        <w:tc>
          <w:tcPr>
            <w:tcW w:w="5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CCFC04" w14:textId="0C52BDC9" w:rsidR="001C6CB7" w:rsidRPr="001C6CB7" w:rsidRDefault="004C41A9" w:rsidP="001C6CB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经济</w:t>
            </w:r>
            <w:r w:rsidR="001C6CB7" w:rsidRPr="001C6CB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成本指标</w:t>
            </w:r>
          </w:p>
        </w:tc>
        <w:tc>
          <w:tcPr>
            <w:tcW w:w="9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ECF7E0" w14:textId="77777777" w:rsidR="001C6CB7" w:rsidRPr="001C6CB7" w:rsidRDefault="001C6CB7" w:rsidP="001C6CB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1C6CB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成本控制在1020万元内；设备、工程建设等的成本控制，成本节约率10%以上；控制设备材料及综合单价在北京市造价信息、定额标准以内</w:t>
            </w:r>
          </w:p>
        </w:tc>
        <w:tc>
          <w:tcPr>
            <w:tcW w:w="5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EE1EB9" w14:textId="77777777" w:rsidR="001C6CB7" w:rsidRPr="001C6CB7" w:rsidRDefault="001C6CB7" w:rsidP="001C6CB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1C6CB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100%</w:t>
            </w:r>
          </w:p>
        </w:tc>
        <w:tc>
          <w:tcPr>
            <w:tcW w:w="1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1D6A96" w14:textId="77777777" w:rsidR="001C6CB7" w:rsidRPr="001C6CB7" w:rsidRDefault="001C6CB7" w:rsidP="001C6CB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1C6CB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177.68万元，设备、工程建设等的成本控制，成本节约率10%以上；控制设备材料及综合单价在北京市造价信息、定额标准以内</w:t>
            </w:r>
          </w:p>
        </w:tc>
        <w:tc>
          <w:tcPr>
            <w:tcW w:w="2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8ECBFD" w14:textId="77777777" w:rsidR="001C6CB7" w:rsidRPr="001C6CB7" w:rsidRDefault="001C6CB7" w:rsidP="001C6CB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1C6CB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2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349E66" w14:textId="77777777" w:rsidR="001C6CB7" w:rsidRPr="001C6CB7" w:rsidRDefault="001C6CB7" w:rsidP="001C6CB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1C6CB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55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AD81B3" w14:textId="77777777" w:rsidR="001C6CB7" w:rsidRPr="001C6CB7" w:rsidRDefault="001C6CB7" w:rsidP="001C6CB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1C6CB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无</w:t>
            </w:r>
          </w:p>
        </w:tc>
      </w:tr>
      <w:tr w:rsidR="00AD27FC" w:rsidRPr="001C6CB7" w14:paraId="6F9E066B" w14:textId="77777777" w:rsidTr="00AD27FC">
        <w:trPr>
          <w:trHeight w:val="1354"/>
        </w:trPr>
        <w:tc>
          <w:tcPr>
            <w:tcW w:w="1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996453" w14:textId="77777777" w:rsidR="00AD27FC" w:rsidRPr="001C6CB7" w:rsidRDefault="00AD27FC" w:rsidP="00AD27FC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AA7C59" w14:textId="77777777" w:rsidR="00AD27FC" w:rsidRPr="001C6CB7" w:rsidRDefault="00AD27FC" w:rsidP="00AD27F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1C6CB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效益指标</w:t>
            </w:r>
          </w:p>
        </w:tc>
        <w:tc>
          <w:tcPr>
            <w:tcW w:w="5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714503" w14:textId="77777777" w:rsidR="00AD27FC" w:rsidRPr="001C6CB7" w:rsidRDefault="00AD27FC" w:rsidP="00AD27F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1C6CB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可持续影响指标</w:t>
            </w:r>
          </w:p>
        </w:tc>
        <w:tc>
          <w:tcPr>
            <w:tcW w:w="9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716665" w14:textId="77777777" w:rsidR="00AD27FC" w:rsidRPr="001C6CB7" w:rsidRDefault="00AD27FC" w:rsidP="00AD27F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1C6CB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为在校师生提供舒适的生活服务场所，有助于我校整体生活服务设施的提升，促进教学质量的提升</w:t>
            </w:r>
          </w:p>
        </w:tc>
        <w:tc>
          <w:tcPr>
            <w:tcW w:w="5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721684" w14:textId="77777777" w:rsidR="00AD27FC" w:rsidRPr="001C6CB7" w:rsidRDefault="00AD27FC" w:rsidP="00AD27F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1C6CB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100%</w:t>
            </w:r>
          </w:p>
        </w:tc>
        <w:tc>
          <w:tcPr>
            <w:tcW w:w="1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D6C064" w14:textId="77777777" w:rsidR="00AD27FC" w:rsidRPr="001C6CB7" w:rsidRDefault="00AD27FC" w:rsidP="00AD27F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1C6CB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为在校师生提供舒适的生活服务场所，有助于我校整体生活服务设施的提升，促进教学质量的提升</w:t>
            </w:r>
          </w:p>
        </w:tc>
        <w:tc>
          <w:tcPr>
            <w:tcW w:w="2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9F6850" w14:textId="1BC97842" w:rsidR="00AD27FC" w:rsidRPr="001C6CB7" w:rsidRDefault="00AD27FC" w:rsidP="00AD27F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2</w:t>
            </w:r>
            <w:r w:rsidRPr="001C6CB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0</w:t>
            </w:r>
          </w:p>
        </w:tc>
        <w:tc>
          <w:tcPr>
            <w:tcW w:w="2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719070" w14:textId="64E2F708" w:rsidR="00AD27FC" w:rsidRPr="001C6CB7" w:rsidRDefault="00AD27FC" w:rsidP="00AD27F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</w:t>
            </w:r>
            <w:r w:rsidRPr="001C6CB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7</w:t>
            </w:r>
          </w:p>
        </w:tc>
        <w:tc>
          <w:tcPr>
            <w:tcW w:w="55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BF0E8D" w14:textId="36A48E14" w:rsidR="00AD27FC" w:rsidRPr="001C6CB7" w:rsidRDefault="00AD27FC" w:rsidP="00AD27F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效益指标设置笼统。改进措施：具体设置效益指标，以便能够更好地进行考评</w:t>
            </w:r>
          </w:p>
        </w:tc>
      </w:tr>
      <w:tr w:rsidR="00AD27FC" w:rsidRPr="001C6CB7" w14:paraId="4A155E6F" w14:textId="77777777" w:rsidTr="00AD27FC">
        <w:trPr>
          <w:trHeight w:val="1100"/>
        </w:trPr>
        <w:tc>
          <w:tcPr>
            <w:tcW w:w="1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6936DA" w14:textId="77777777" w:rsidR="00AD27FC" w:rsidRPr="001C6CB7" w:rsidRDefault="00AD27FC" w:rsidP="00AD27FC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6A05F7" w14:textId="77777777" w:rsidR="00AD27FC" w:rsidRPr="001C6CB7" w:rsidRDefault="00AD27FC" w:rsidP="00AD27F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1C6CB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满意度指标</w:t>
            </w:r>
          </w:p>
        </w:tc>
        <w:tc>
          <w:tcPr>
            <w:tcW w:w="5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73941E" w14:textId="77777777" w:rsidR="00AD27FC" w:rsidRPr="001C6CB7" w:rsidRDefault="00AD27FC" w:rsidP="00AD27F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1C6CB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服务对象满意度指标</w:t>
            </w:r>
          </w:p>
        </w:tc>
        <w:tc>
          <w:tcPr>
            <w:tcW w:w="9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06365D" w14:textId="77777777" w:rsidR="00AD27FC" w:rsidRPr="001C6CB7" w:rsidRDefault="00AD27FC" w:rsidP="00AD27F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1C6CB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师生满意，居民满意度</w:t>
            </w:r>
          </w:p>
        </w:tc>
        <w:tc>
          <w:tcPr>
            <w:tcW w:w="5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0642D" w14:textId="77777777" w:rsidR="00AD27FC" w:rsidRPr="001C6CB7" w:rsidRDefault="00AD27FC" w:rsidP="00AD27F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1C6CB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100%</w:t>
            </w:r>
          </w:p>
        </w:tc>
        <w:tc>
          <w:tcPr>
            <w:tcW w:w="1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EFFCBF" w14:textId="77777777" w:rsidR="00AD27FC" w:rsidRPr="001C6CB7" w:rsidRDefault="00AD27FC" w:rsidP="00AD27F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1C6CB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100%</w:t>
            </w:r>
          </w:p>
        </w:tc>
        <w:tc>
          <w:tcPr>
            <w:tcW w:w="2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C00288" w14:textId="77777777" w:rsidR="00AD27FC" w:rsidRPr="001C6CB7" w:rsidRDefault="00AD27FC" w:rsidP="00AD27F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1C6CB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2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2DD865" w14:textId="77777777" w:rsidR="00AD27FC" w:rsidRPr="001C6CB7" w:rsidRDefault="00AD27FC" w:rsidP="00AD27F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1C6CB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8</w:t>
            </w:r>
          </w:p>
        </w:tc>
        <w:tc>
          <w:tcPr>
            <w:tcW w:w="55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D39559" w14:textId="1E93E1AF" w:rsidR="00AD27FC" w:rsidRPr="001C6CB7" w:rsidRDefault="00AD27FC" w:rsidP="00AD27F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CF130B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满意</w:t>
            </w:r>
            <w:proofErr w:type="gramStart"/>
            <w:r w:rsidRPr="00CF130B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度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资料</w:t>
            </w:r>
            <w:proofErr w:type="gramEnd"/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不够完善。改进措施：重视满意</w:t>
            </w:r>
            <w:proofErr w:type="gramStart"/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度资料</w:t>
            </w:r>
            <w:proofErr w:type="gramEnd"/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的收集和整理</w:t>
            </w:r>
            <w:r w:rsidRPr="00CF130B"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 xml:space="preserve"> </w:t>
            </w:r>
          </w:p>
        </w:tc>
      </w:tr>
      <w:tr w:rsidR="001C6CB7" w:rsidRPr="001C6CB7" w14:paraId="0150AD2F" w14:textId="77777777" w:rsidTr="00AD27FC">
        <w:trPr>
          <w:trHeight w:val="450"/>
        </w:trPr>
        <w:tc>
          <w:tcPr>
            <w:tcW w:w="3941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D49FC4" w14:textId="77777777" w:rsidR="001C6CB7" w:rsidRPr="001C6CB7" w:rsidRDefault="001C6CB7" w:rsidP="001C6CB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1C6CB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2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01FB11" w14:textId="77777777" w:rsidR="001C6CB7" w:rsidRPr="001C6CB7" w:rsidRDefault="001C6CB7" w:rsidP="001C6CB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1C6CB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2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09A55A" w14:textId="77777777" w:rsidR="001C6CB7" w:rsidRPr="001C6CB7" w:rsidRDefault="001C6CB7" w:rsidP="001C6CB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1C6CB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92.00</w:t>
            </w:r>
          </w:p>
        </w:tc>
        <w:tc>
          <w:tcPr>
            <w:tcW w:w="55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192FEF" w14:textId="77777777" w:rsidR="001C6CB7" w:rsidRPr="001C6CB7" w:rsidRDefault="001C6CB7" w:rsidP="001C6CB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1C6CB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</w:tbl>
    <w:p w14:paraId="276DD559" w14:textId="77777777" w:rsidR="002F35BB" w:rsidRPr="003C7B1A" w:rsidRDefault="002F35BB" w:rsidP="003C7B1A"/>
    <w:sectPr w:rsidR="002F35BB" w:rsidRPr="003C7B1A" w:rsidSect="009E0146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4390771" w14:textId="77777777" w:rsidR="00556AE3" w:rsidRDefault="00556AE3" w:rsidP="00062DC8">
      <w:r>
        <w:separator/>
      </w:r>
    </w:p>
  </w:endnote>
  <w:endnote w:type="continuationSeparator" w:id="0">
    <w:p w14:paraId="32A83A43" w14:textId="77777777" w:rsidR="00556AE3" w:rsidRDefault="00556AE3" w:rsidP="00062D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方正小标宋简体">
    <w:altName w:val="微软雅黑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5FA094B" w14:textId="77777777" w:rsidR="00556AE3" w:rsidRDefault="00556AE3" w:rsidP="00062DC8">
      <w:r>
        <w:separator/>
      </w:r>
    </w:p>
  </w:footnote>
  <w:footnote w:type="continuationSeparator" w:id="0">
    <w:p w14:paraId="680AFFD5" w14:textId="77777777" w:rsidR="00556AE3" w:rsidRDefault="00556AE3" w:rsidP="00062DC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4842"/>
    <w:rsid w:val="00030333"/>
    <w:rsid w:val="00062DC8"/>
    <w:rsid w:val="00073104"/>
    <w:rsid w:val="000C0B06"/>
    <w:rsid w:val="00162AED"/>
    <w:rsid w:val="001A1AEB"/>
    <w:rsid w:val="001C6CB7"/>
    <w:rsid w:val="002F35BB"/>
    <w:rsid w:val="0032269A"/>
    <w:rsid w:val="00333085"/>
    <w:rsid w:val="003B5925"/>
    <w:rsid w:val="003C7B1A"/>
    <w:rsid w:val="0042408A"/>
    <w:rsid w:val="004719B1"/>
    <w:rsid w:val="00480824"/>
    <w:rsid w:val="004A3B9D"/>
    <w:rsid w:val="004B094B"/>
    <w:rsid w:val="004C41A9"/>
    <w:rsid w:val="004F6DC9"/>
    <w:rsid w:val="00556AE3"/>
    <w:rsid w:val="00597698"/>
    <w:rsid w:val="006151BA"/>
    <w:rsid w:val="00641218"/>
    <w:rsid w:val="006B5715"/>
    <w:rsid w:val="006C67BA"/>
    <w:rsid w:val="006D4DB4"/>
    <w:rsid w:val="006F3BF2"/>
    <w:rsid w:val="00752221"/>
    <w:rsid w:val="00781492"/>
    <w:rsid w:val="007B7087"/>
    <w:rsid w:val="00812419"/>
    <w:rsid w:val="008269D4"/>
    <w:rsid w:val="00855314"/>
    <w:rsid w:val="00864651"/>
    <w:rsid w:val="00910671"/>
    <w:rsid w:val="00914C43"/>
    <w:rsid w:val="009904E8"/>
    <w:rsid w:val="009A3777"/>
    <w:rsid w:val="009D4842"/>
    <w:rsid w:val="009E0146"/>
    <w:rsid w:val="009E1E9F"/>
    <w:rsid w:val="00A17B78"/>
    <w:rsid w:val="00AD249D"/>
    <w:rsid w:val="00AD27FC"/>
    <w:rsid w:val="00B1274B"/>
    <w:rsid w:val="00B937CE"/>
    <w:rsid w:val="00BB5DA2"/>
    <w:rsid w:val="00BE3946"/>
    <w:rsid w:val="00C23654"/>
    <w:rsid w:val="00CD72F2"/>
    <w:rsid w:val="00CE7AF7"/>
    <w:rsid w:val="00CF130B"/>
    <w:rsid w:val="00D52826"/>
    <w:rsid w:val="00D600CF"/>
    <w:rsid w:val="00D619B3"/>
    <w:rsid w:val="00D61A60"/>
    <w:rsid w:val="00D668D5"/>
    <w:rsid w:val="00ED3426"/>
    <w:rsid w:val="00F35F4D"/>
    <w:rsid w:val="00FE2D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F38DA6E"/>
  <w15:chartTrackingRefBased/>
  <w15:docId w15:val="{F4945D06-684E-4301-9795-AED9A4ED52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62DC8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062DC8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062DC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062DC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855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1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62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9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9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8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3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9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85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6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6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1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0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86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6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1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4</Pages>
  <Words>327</Words>
  <Characters>1867</Characters>
  <Application>Microsoft Office Word</Application>
  <DocSecurity>0</DocSecurity>
  <Lines>15</Lines>
  <Paragraphs>4</Paragraphs>
  <ScaleCrop>false</ScaleCrop>
  <Company/>
  <LinksUpToDate>false</LinksUpToDate>
  <CharactersWithSpaces>2190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雪 韩</dc:creator>
  <cp:keywords/>
  <dc:description/>
  <cp:lastModifiedBy>怡 王</cp:lastModifiedBy>
  <cp:revision>25</cp:revision>
  <dcterms:created xsi:type="dcterms:W3CDTF">2024-04-24T05:56:00Z</dcterms:created>
  <dcterms:modified xsi:type="dcterms:W3CDTF">2024-05-28T15:12:00Z</dcterms:modified>
</cp:coreProperties>
</file>