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AB" w:rsidRPr="00E73A43" w:rsidRDefault="004909AB" w:rsidP="004909AB">
      <w:pPr>
        <w:jc w:val="center"/>
        <w:rPr>
          <w:sz w:val="32"/>
          <w:szCs w:val="32"/>
        </w:rPr>
      </w:pPr>
      <w:r w:rsidRPr="00E73A43">
        <w:rPr>
          <w:rFonts w:hint="eastAsia"/>
          <w:sz w:val="32"/>
          <w:szCs w:val="32"/>
        </w:rPr>
        <w:t>各</w:t>
      </w:r>
      <w:r w:rsidR="00F549D1">
        <w:rPr>
          <w:rFonts w:hint="eastAsia"/>
          <w:sz w:val="32"/>
          <w:szCs w:val="32"/>
        </w:rPr>
        <w:t>学</w:t>
      </w:r>
      <w:r w:rsidRPr="00E73A43">
        <w:rPr>
          <w:rFonts w:hint="eastAsia"/>
          <w:sz w:val="32"/>
          <w:szCs w:val="32"/>
        </w:rPr>
        <w:t>校办理公交卡代码</w:t>
      </w:r>
    </w:p>
    <w:tbl>
      <w:tblPr>
        <w:tblStyle w:val="a5"/>
        <w:tblW w:w="5000" w:type="pct"/>
        <w:tblLook w:val="04A0"/>
      </w:tblPr>
      <w:tblGrid>
        <w:gridCol w:w="2517"/>
        <w:gridCol w:w="6005"/>
      </w:tblGrid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代码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校　名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中央民族大学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北京舞蹈学院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北京邮电大学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北京电影学院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中央财经大学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中国劳动关系学院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北京航空航天大学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北京科技大学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中国地质大学（北京）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北京语言大学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北京林业大学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北京工商大学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北京舞蹈学院附中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东城区古城职业高中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平谷第一职业学校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北京市海淀区卫生学校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北京信息科技大学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北京青年政治学院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北京服装学院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对外经济贸易大学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北京中医药大学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中国音乐学院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中央美术学院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北京环境与艺术学校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北京电子科技职业学院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北京劳动保障职业学院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北京市自动化工程学校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华北电力大学（北京）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北京农学院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中国政法大学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中国石油大学</w:t>
            </w:r>
            <w:r w:rsidRPr="004909AB">
              <w:rPr>
                <w:rFonts w:hint="eastAsia"/>
                <w:sz w:val="24"/>
              </w:rPr>
              <w:t xml:space="preserve"> </w:t>
            </w:r>
            <w:r w:rsidRPr="004909AB">
              <w:rPr>
                <w:rFonts w:hint="eastAsia"/>
                <w:sz w:val="24"/>
              </w:rPr>
              <w:t>（北京）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lastRenderedPageBreak/>
              <w:t>K1-17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北京吉利大学（民）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K1-18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北京汇佳职业学院（民）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K1-19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北京科技职业学院（民）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北京交通职业技术学院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北京联合大学应用科技学院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北京科技经营管理学院</w:t>
            </w:r>
            <w:r w:rsidRPr="004909AB">
              <w:rPr>
                <w:rFonts w:hint="eastAsia"/>
                <w:sz w:val="24"/>
              </w:rPr>
              <w:t>(</w:t>
            </w:r>
            <w:r w:rsidRPr="004909AB">
              <w:rPr>
                <w:rFonts w:hint="eastAsia"/>
                <w:sz w:val="24"/>
              </w:rPr>
              <w:t>民</w:t>
            </w:r>
            <w:r w:rsidRPr="004909AB">
              <w:rPr>
                <w:rFonts w:hint="eastAsia"/>
                <w:sz w:val="24"/>
              </w:rPr>
              <w:t>)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北京联合大学广告学院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北京警察学院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北京铁路电气化学校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北京市昌平卫生学校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北京市商业学校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北京市工艺美术高级技工学校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昌平职业学校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K1-30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北京科技大学延庆分校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K1-31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北京市延庆县第一职业学校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首都医科大学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中国戏曲学院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北京体育职业学院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北京戏曲艺术职业学院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北京联合大学特殊教育学院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北京电子科技学院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北京政法职业学院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首都经济贸易大学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中央音乐学院附属中等音乐专科学校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北京市振华旅游学校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首都铁路卫生学校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北京二七机车厂技工学校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北京应用高级技工学校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北京一轻高级技术学校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丰台区职业教育中心学校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北京市汽车工业高级技工学校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北京卫生职业学院（</w:t>
            </w:r>
            <w:r w:rsidRPr="004909AB">
              <w:rPr>
                <w:rFonts w:hint="eastAsia"/>
                <w:sz w:val="24"/>
              </w:rPr>
              <w:t>第一院区</w:t>
            </w:r>
            <w:r w:rsidRPr="004909AB">
              <w:rPr>
                <w:rFonts w:hint="eastAsia"/>
                <w:sz w:val="24"/>
              </w:rPr>
              <w:t>)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K2-18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北京市商务科技学校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K2-19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中国戏曲学院附属中等戏曲学校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lastRenderedPageBreak/>
              <w:t>K2-20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北京市财会学校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K2-21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北京市实验职业学校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K2-22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首都经济贸易大学分校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K2-23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密云县职业学校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K2-24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北京农业职业学院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K2-25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北京经贸职业学院（民）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K2-26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北京金隅科技学校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K2-27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北京市园林学校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K2-28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北京市公共交通高级技工学校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K2-29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北京市经贸高级技术学校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K2-30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房山区职业学校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K2-31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房山区第二职业高中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K2-32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北京邮电大学世纪学院（民）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K2-33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北京印刷学院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K2-34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北京第二外国语学院中瑞酒店管理学院（民）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K2-35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首都师范大学科德学院（民）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K2-36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北京市第三体育运动学校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K2-37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北京商贸学校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K2-38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北京市交通运输职业学院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K2-39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北京市供销学校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K2-40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北京市国际艺术学校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K2-41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北京市新媒体技师学院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K2-42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北京市政管理学校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K2-44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大兴第一职业学校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K2-45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大兴第二职业学校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中国矿业大学（北京）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北京培黎职业学院</w:t>
            </w:r>
            <w:r w:rsidRPr="004909AB">
              <w:rPr>
                <w:rFonts w:hint="eastAsia"/>
                <w:sz w:val="24"/>
              </w:rPr>
              <w:t>(</w:t>
            </w:r>
            <w:r w:rsidRPr="004909AB">
              <w:rPr>
                <w:rFonts w:hint="eastAsia"/>
                <w:sz w:val="24"/>
              </w:rPr>
              <w:t>民</w:t>
            </w:r>
            <w:r w:rsidRPr="004909AB">
              <w:rPr>
                <w:rFonts w:hint="eastAsia"/>
                <w:sz w:val="24"/>
              </w:rPr>
              <w:t>)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北京联合大学应用文理学院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中国青年政治学院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北京艺术传媒职业学院（民）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北京化工大学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首都师范大学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北京市幼儿师范学校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北京市经济管理学校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lastRenderedPageBreak/>
              <w:t>K3-10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北京市工贸高级技师学院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北京市商务管理学校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海淀区艺术职业学校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海淀区寄读学校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北京市信息管理学校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海淀职业学校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北京石油化工学院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清华大学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中国人民大学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中国农业大学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北京体育大学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国际关系学院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北京理工大学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北京外国语大学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首都体育学院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北京师范大学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北京仪器仪表高级技工学校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北京城市学院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首都体育学院附属竞技体育学校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北京水利水电学校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北京市航空技工学校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北京社会管理职业学院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北京经济技术职业学院（民）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北大方正软件技术学院（民）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北京工商大学嘉华学院（民）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北京工业大学实验学院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北京物资学院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北京财贸职业学院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北京工业大学通州分校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中央美术学院附属中等美术学校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北京卫生职业学院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第</w:t>
            </w:r>
            <w:r w:rsidRPr="004909AB">
              <w:rPr>
                <w:rFonts w:hint="eastAsia"/>
                <w:sz w:val="24"/>
              </w:rPr>
              <w:t>二院区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北京市现代音乐学校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北京卫生职业学院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第</w:t>
            </w:r>
            <w:r w:rsidRPr="004909AB">
              <w:rPr>
                <w:rFonts w:hint="eastAsia"/>
                <w:sz w:val="24"/>
              </w:rPr>
              <w:t>三院区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lastRenderedPageBreak/>
              <w:t>K5-15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北京协和医学院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北京新城职业学校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北京新桥外国语高中学校</w:t>
            </w:r>
          </w:p>
        </w:tc>
      </w:tr>
      <w:tr w:rsidR="004368DE" w:rsidRPr="004909AB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K6-0</w:t>
            </w:r>
            <w:r w:rsidRPr="004909AB">
              <w:rPr>
                <w:rFonts w:hint="eastAsia"/>
                <w:sz w:val="24"/>
              </w:rPr>
              <w:t>1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外交学院</w:t>
            </w:r>
          </w:p>
        </w:tc>
      </w:tr>
      <w:tr w:rsidR="004368DE" w:rsidRPr="004909AB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K6-0</w:t>
            </w:r>
            <w:r w:rsidRPr="004909AB">
              <w:rPr>
                <w:rFonts w:hint="eastAsia"/>
                <w:sz w:val="24"/>
              </w:rPr>
              <w:t>2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中央音乐学院</w:t>
            </w:r>
          </w:p>
        </w:tc>
      </w:tr>
      <w:tr w:rsidR="004368DE" w:rsidRPr="004909AB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K6-0</w:t>
            </w:r>
            <w:r w:rsidRPr="004909AB">
              <w:rPr>
                <w:rFonts w:hint="eastAsia"/>
                <w:sz w:val="24"/>
              </w:rPr>
              <w:t>3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中国人民公安大学</w:t>
            </w:r>
          </w:p>
        </w:tc>
      </w:tr>
      <w:tr w:rsidR="004368DE" w:rsidRPr="004909AB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K6-0</w:t>
            </w:r>
            <w:r w:rsidRPr="004909AB">
              <w:rPr>
                <w:rFonts w:hint="eastAsia"/>
                <w:sz w:val="24"/>
              </w:rPr>
              <w:t>4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北京建筑大学</w:t>
            </w:r>
          </w:p>
        </w:tc>
      </w:tr>
      <w:tr w:rsidR="004368DE" w:rsidRPr="004909AB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K6-0</w:t>
            </w:r>
            <w:r w:rsidRPr="004909AB">
              <w:rPr>
                <w:rFonts w:hint="eastAsia"/>
                <w:sz w:val="24"/>
              </w:rPr>
              <w:t>5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北京交通大学</w:t>
            </w:r>
          </w:p>
        </w:tc>
      </w:tr>
      <w:tr w:rsidR="004368DE" w:rsidRPr="004909AB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K6-0</w:t>
            </w:r>
            <w:r w:rsidRPr="004909AB">
              <w:rPr>
                <w:rFonts w:hint="eastAsia"/>
                <w:sz w:val="24"/>
              </w:rPr>
              <w:t>7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北京市什刹海体育运动学校</w:t>
            </w:r>
          </w:p>
        </w:tc>
      </w:tr>
      <w:tr w:rsidR="004368DE" w:rsidRPr="004909AB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K6-0</w:t>
            </w:r>
            <w:r w:rsidRPr="004909AB">
              <w:rPr>
                <w:rFonts w:hint="eastAsia"/>
                <w:sz w:val="24"/>
              </w:rPr>
              <w:t>8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北京市实美职业学校</w:t>
            </w:r>
          </w:p>
        </w:tc>
      </w:tr>
      <w:tr w:rsidR="004368DE" w:rsidRPr="004909AB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K6-0</w:t>
            </w:r>
            <w:r w:rsidRPr="004909AB">
              <w:rPr>
                <w:rFonts w:hint="eastAsia"/>
                <w:sz w:val="24"/>
              </w:rPr>
              <w:t>9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北京外事学校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中央戏剧学院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北京现代职业学校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北京市国际美术学校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</w:t>
            </w:r>
            <w:r w:rsidRPr="004909AB">
              <w:rPr>
                <w:rFonts w:hint="eastAsia"/>
                <w:sz w:val="24"/>
              </w:rPr>
              <w:t>179</w:t>
            </w:r>
            <w:r w:rsidRPr="004909AB">
              <w:rPr>
                <w:rFonts w:hint="eastAsia"/>
                <w:sz w:val="24"/>
              </w:rPr>
              <w:t>中学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国际职业教育学校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东城区职业技术学校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门头沟区中等职业学校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K6-18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北京科技高级技术学校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K6-19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首钢工学院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K6-20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北方工业大学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K6-21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北京工业职业技术学院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K6-22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北京市石景山黄庄职业高中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K6-23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北京地铁技术学校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北京信息职业技术学院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北京市经济管理职业学院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北京联合大学信息学院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北京联合大学自动化学院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北京联合大学管理学院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北京联合大学旅游学院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北京联合大学师范学院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北京联合大学商务学院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北京联合大学生物化工学院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北京联合大学机电学院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lastRenderedPageBreak/>
              <w:t>K7-11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中华女子学院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北京第二外国语大学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中国传媒大学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北京工业大学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北京城市建设学校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中国音乐学院附中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北京市对外贸易学校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K7-18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北京电子信息高级技工学校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K7-19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北京市实验技工学校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K7-20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北京市工业技师学院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K7-21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北京市求实职业学校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K7-22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北京东方职业学校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K7-23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朝阳区职业技术学校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K7-24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北京市电气工程学校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K7-25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北京市劲松职业学校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K7-26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北京京北职业技术学院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K7-27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怀柔职业学校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K7-28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北京现代职业技术学院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K7-29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北京工业大学耿丹学院（民）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K7-30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顺义区人力资源和社会保障技工学校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K7-31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顺义区北京市新大方职业学校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K7-32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顺义第一职业学校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K7-33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顺义区汽车技术职业高中</w:t>
            </w:r>
          </w:p>
        </w:tc>
      </w:tr>
    </w:tbl>
    <w:p w:rsidR="00405026" w:rsidRPr="004909AB" w:rsidRDefault="00405026"/>
    <w:sectPr w:rsidR="00405026" w:rsidRPr="004909AB" w:rsidSect="00BF5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71E" w:rsidRDefault="00D7271E" w:rsidP="004909AB">
      <w:r>
        <w:separator/>
      </w:r>
    </w:p>
  </w:endnote>
  <w:endnote w:type="continuationSeparator" w:id="1">
    <w:p w:rsidR="00D7271E" w:rsidRDefault="00D7271E" w:rsidP="0049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71E" w:rsidRDefault="00D7271E" w:rsidP="004909AB">
      <w:r>
        <w:separator/>
      </w:r>
    </w:p>
  </w:footnote>
  <w:footnote w:type="continuationSeparator" w:id="1">
    <w:p w:rsidR="00D7271E" w:rsidRDefault="00D7271E" w:rsidP="00490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9AB"/>
    <w:rsid w:val="00201EB1"/>
    <w:rsid w:val="00405026"/>
    <w:rsid w:val="004368DE"/>
    <w:rsid w:val="004909AB"/>
    <w:rsid w:val="00707FF2"/>
    <w:rsid w:val="00BF5A7E"/>
    <w:rsid w:val="00D7271E"/>
    <w:rsid w:val="00E410F8"/>
    <w:rsid w:val="00F5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9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9AB"/>
    <w:rPr>
      <w:sz w:val="18"/>
      <w:szCs w:val="18"/>
    </w:rPr>
  </w:style>
  <w:style w:type="table" w:styleId="a5">
    <w:name w:val="Table Grid"/>
    <w:basedOn w:val="a1"/>
    <w:uiPriority w:val="59"/>
    <w:rsid w:val="00490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CDAB-C704-44C0-B603-D6E6548A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483</Words>
  <Characters>2759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2014-12-12T06:17:00Z</dcterms:created>
  <dcterms:modified xsi:type="dcterms:W3CDTF">2014-12-12T08:13:00Z</dcterms:modified>
</cp:coreProperties>
</file>