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339F0">
      <w:pPr>
        <w:adjustRightInd w:val="0"/>
        <w:snapToGrid w:val="0"/>
        <w:spacing w:line="600" w:lineRule="exact"/>
        <w:rPr>
          <w:rFonts w:ascii="黑体" w:hAnsi="黑体" w:eastAsia="黑体" w:cs="Adobe 仿宋 Std R"/>
          <w:color w:val="000000"/>
          <w:szCs w:val="32"/>
        </w:rPr>
      </w:pPr>
      <w:r>
        <w:rPr>
          <w:rFonts w:hint="eastAsia" w:ascii="黑体" w:hAnsi="黑体" w:eastAsia="黑体" w:cs="Adobe 仿宋 Std R"/>
          <w:color w:val="000000"/>
          <w:szCs w:val="32"/>
        </w:rPr>
        <w:t>附件1</w:t>
      </w:r>
    </w:p>
    <w:p w14:paraId="7515F49B">
      <w:pPr>
        <w:adjustRightInd w:val="0"/>
        <w:snapToGrid w:val="0"/>
        <w:spacing w:line="600" w:lineRule="exact"/>
        <w:rPr>
          <w:rFonts w:ascii="黑体" w:hAnsi="黑体" w:eastAsia="黑体" w:cs="Adobe 仿宋 Std R"/>
          <w:color w:val="000000"/>
          <w:szCs w:val="32"/>
        </w:rPr>
      </w:pPr>
    </w:p>
    <w:p w14:paraId="78782C55">
      <w:pPr>
        <w:adjustRightInd w:val="0"/>
        <w:snapToGrid w:val="0"/>
        <w:spacing w:line="560" w:lineRule="exact"/>
        <w:jc w:val="center"/>
        <w:rPr>
          <w:rFonts w:ascii="方正小标宋简体" w:hAnsi="华文中宋" w:eastAsia="方正小标宋简体" w:cs="华文中宋"/>
          <w:color w:val="000000"/>
          <w:w w:val="100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color w:val="000000"/>
          <w:w w:val="100"/>
          <w:sz w:val="44"/>
          <w:szCs w:val="44"/>
        </w:rPr>
        <w:t>第七届北京市大学生文创设计</w:t>
      </w:r>
      <w:r>
        <w:rPr>
          <w:rFonts w:hint="eastAsia" w:ascii="方正小标宋简体" w:hAnsi="华文中宋" w:eastAsia="方正小标宋简体" w:cs="华文中宋"/>
          <w:color w:val="000000"/>
          <w:w w:val="100"/>
          <w:sz w:val="44"/>
          <w:szCs w:val="44"/>
          <w:lang w:eastAsia="zh-CN"/>
        </w:rPr>
        <w:t>竞</w:t>
      </w:r>
      <w:r>
        <w:rPr>
          <w:rFonts w:hint="eastAsia" w:ascii="方正小标宋简体" w:hAnsi="华文中宋" w:eastAsia="方正小标宋简体" w:cs="华文中宋"/>
          <w:color w:val="000000"/>
          <w:w w:val="100"/>
          <w:sz w:val="44"/>
          <w:szCs w:val="44"/>
        </w:rPr>
        <w:t>赛组委会名单</w:t>
      </w:r>
    </w:p>
    <w:p w14:paraId="77D5C72B">
      <w:pPr>
        <w:adjustRightInd w:val="0"/>
        <w:snapToGrid w:val="0"/>
        <w:spacing w:line="560" w:lineRule="exact"/>
        <w:ind w:firstLine="560" w:firstLineChars="200"/>
        <w:jc w:val="center"/>
        <w:rPr>
          <w:rFonts w:ascii="仿宋" w:hAnsi="仿宋" w:eastAsia="仿宋" w:cs="仿宋"/>
          <w:bCs/>
          <w:color w:val="000000"/>
          <w:sz w:val="28"/>
          <w:szCs w:val="28"/>
        </w:rPr>
      </w:pPr>
    </w:p>
    <w:p w14:paraId="449E46EA">
      <w:pPr>
        <w:adjustRightInd w:val="0"/>
        <w:snapToGrid w:val="0"/>
        <w:spacing w:line="560" w:lineRule="exact"/>
        <w:rPr>
          <w:rFonts w:ascii="仿宋_GB2312" w:hAnsi="仿宋" w:cs="仿宋"/>
          <w:bCs/>
          <w:color w:val="000000"/>
          <w:szCs w:val="28"/>
        </w:rPr>
      </w:pPr>
      <w:r>
        <w:rPr>
          <w:rFonts w:hint="eastAsia" w:ascii="仿宋_GB2312" w:hAnsi="仿宋" w:cs="仿宋"/>
          <w:bCs/>
          <w:color w:val="000000"/>
          <w:szCs w:val="28"/>
        </w:rPr>
        <w:t>名誉主任：张耀天      北京市教育委员会</w:t>
      </w:r>
    </w:p>
    <w:p w14:paraId="33DF4C1F">
      <w:pPr>
        <w:adjustRightInd w:val="0"/>
        <w:snapToGrid w:val="0"/>
        <w:spacing w:line="560" w:lineRule="exact"/>
        <w:rPr>
          <w:rFonts w:ascii="仿宋_GB2312" w:hAnsi="仿宋" w:cs="仿宋"/>
          <w:bCs/>
          <w:color w:val="000000"/>
          <w:szCs w:val="28"/>
        </w:rPr>
      </w:pPr>
      <w:r>
        <w:rPr>
          <w:rFonts w:hint="eastAsia" w:ascii="仿宋_GB2312" w:hAnsi="仿宋" w:cs="仿宋"/>
          <w:bCs/>
          <w:color w:val="000000"/>
          <w:szCs w:val="28"/>
        </w:rPr>
        <w:t>主    任：赵志丹      中国地质大学（北京）</w:t>
      </w:r>
    </w:p>
    <w:p w14:paraId="2BD2CC58">
      <w:pPr>
        <w:adjustRightInd w:val="0"/>
        <w:snapToGrid w:val="0"/>
        <w:spacing w:line="560" w:lineRule="exact"/>
        <w:rPr>
          <w:rFonts w:ascii="仿宋_GB2312" w:hAnsi="仿宋" w:cs="仿宋"/>
          <w:bCs/>
          <w:color w:val="000000"/>
          <w:szCs w:val="28"/>
        </w:rPr>
      </w:pPr>
      <w:r>
        <w:rPr>
          <w:rFonts w:hint="eastAsia" w:ascii="仿宋_GB2312" w:hAnsi="仿宋" w:cs="仿宋"/>
          <w:bCs/>
          <w:color w:val="000000"/>
          <w:szCs w:val="28"/>
        </w:rPr>
        <w:t>副 主 任：刘  霄      北京市教育委员会</w:t>
      </w:r>
    </w:p>
    <w:p w14:paraId="78A4F29F">
      <w:pPr>
        <w:adjustRightInd w:val="0"/>
        <w:snapToGrid w:val="0"/>
        <w:spacing w:line="560" w:lineRule="exact"/>
        <w:ind w:firstLine="1600" w:firstLineChars="500"/>
        <w:rPr>
          <w:rFonts w:ascii="仿宋_GB2312" w:hAnsi="仿宋" w:cs="仿宋"/>
          <w:bCs/>
          <w:strike/>
          <w:color w:val="000000"/>
          <w:szCs w:val="28"/>
        </w:rPr>
      </w:pPr>
      <w:r>
        <w:rPr>
          <w:rFonts w:hint="eastAsia" w:ascii="仿宋_GB2312" w:hAnsi="仿宋" w:cs="仿宋"/>
          <w:bCs/>
          <w:color w:val="000000"/>
          <w:szCs w:val="28"/>
        </w:rPr>
        <w:t>宁才刚      北京菜市口百货股份有限公司</w:t>
      </w:r>
    </w:p>
    <w:p w14:paraId="4AE385C9">
      <w:pPr>
        <w:adjustRightInd w:val="0"/>
        <w:snapToGrid w:val="0"/>
        <w:spacing w:line="560" w:lineRule="exact"/>
        <w:ind w:firstLine="1600" w:firstLineChars="500"/>
        <w:rPr>
          <w:rFonts w:ascii="仿宋_GB2312" w:hAnsi="仿宋" w:cs="仿宋"/>
          <w:bCs/>
          <w:color w:val="000000"/>
          <w:szCs w:val="28"/>
        </w:rPr>
      </w:pPr>
      <w:r>
        <w:rPr>
          <w:rFonts w:hint="eastAsia" w:ascii="仿宋_GB2312" w:hAnsi="仿宋" w:cs="仿宋"/>
          <w:bCs/>
          <w:color w:val="000000"/>
          <w:szCs w:val="28"/>
        </w:rPr>
        <w:t>郭  颖      中国地质大学（北京）</w:t>
      </w:r>
    </w:p>
    <w:p w14:paraId="28BFEB78">
      <w:pPr>
        <w:adjustRightInd w:val="0"/>
        <w:snapToGrid w:val="0"/>
        <w:spacing w:line="560" w:lineRule="exact"/>
        <w:rPr>
          <w:rFonts w:ascii="仿宋_GB2312" w:hAnsi="仿宋" w:cs="仿宋"/>
          <w:bCs/>
          <w:color w:val="000000"/>
          <w:szCs w:val="28"/>
        </w:rPr>
      </w:pPr>
      <w:r>
        <w:rPr>
          <w:rFonts w:hint="eastAsia" w:ascii="仿宋_GB2312" w:hAnsi="仿宋" w:cs="仿宋"/>
          <w:bCs/>
          <w:color w:val="000000"/>
          <w:szCs w:val="28"/>
        </w:rPr>
        <w:t>委    员：王晓昕      清华大学</w:t>
      </w:r>
    </w:p>
    <w:p w14:paraId="3EAC95E7">
      <w:pPr>
        <w:adjustRightInd w:val="0"/>
        <w:snapToGrid w:val="0"/>
        <w:spacing w:line="560" w:lineRule="exact"/>
        <w:ind w:firstLine="1600" w:firstLineChars="500"/>
        <w:rPr>
          <w:rFonts w:ascii="仿宋_GB2312" w:hAnsi="仿宋" w:cs="仿宋"/>
          <w:bCs/>
          <w:color w:val="000000"/>
          <w:szCs w:val="28"/>
        </w:rPr>
      </w:pPr>
      <w:r>
        <w:rPr>
          <w:rFonts w:hint="eastAsia" w:ascii="仿宋_GB2312" w:hAnsi="仿宋" w:cs="仿宋"/>
          <w:bCs/>
          <w:color w:val="000000"/>
          <w:szCs w:val="28"/>
        </w:rPr>
        <w:t>邱章红      北京大学</w:t>
      </w:r>
    </w:p>
    <w:p w14:paraId="45F1D6F4">
      <w:pPr>
        <w:adjustRightInd w:val="0"/>
        <w:snapToGrid w:val="0"/>
        <w:spacing w:line="560" w:lineRule="exact"/>
        <w:ind w:firstLine="1600" w:firstLineChars="500"/>
        <w:rPr>
          <w:rFonts w:ascii="仿宋_GB2312" w:hAnsi="仿宋" w:cs="仿宋"/>
          <w:bCs/>
          <w:color w:val="000000"/>
          <w:szCs w:val="28"/>
        </w:rPr>
      </w:pPr>
      <w:r>
        <w:rPr>
          <w:rFonts w:hint="eastAsia" w:ascii="仿宋_GB2312" w:hAnsi="仿宋" w:cs="仿宋"/>
          <w:bCs/>
          <w:color w:val="000000"/>
          <w:szCs w:val="28"/>
        </w:rPr>
        <w:t>丁俊杰      中国传媒大学</w:t>
      </w:r>
    </w:p>
    <w:p w14:paraId="49A343A4">
      <w:pPr>
        <w:adjustRightInd w:val="0"/>
        <w:snapToGrid w:val="0"/>
        <w:spacing w:line="560" w:lineRule="exact"/>
        <w:ind w:firstLine="1600" w:firstLineChars="500"/>
        <w:rPr>
          <w:rFonts w:ascii="仿宋_GB2312" w:hAnsi="仿宋" w:cs="仿宋"/>
          <w:bCs/>
          <w:color w:val="000000"/>
          <w:szCs w:val="28"/>
        </w:rPr>
      </w:pPr>
      <w:r>
        <w:rPr>
          <w:rFonts w:hint="eastAsia" w:ascii="仿宋_GB2312" w:hAnsi="仿宋" w:cs="仿宋"/>
          <w:bCs/>
          <w:color w:val="000000"/>
          <w:szCs w:val="28"/>
        </w:rPr>
        <w:t>杨建明      北京理工大学</w:t>
      </w:r>
    </w:p>
    <w:p w14:paraId="28AC23BC">
      <w:pPr>
        <w:adjustRightInd w:val="0"/>
        <w:snapToGrid w:val="0"/>
        <w:spacing w:line="560" w:lineRule="exact"/>
        <w:ind w:firstLine="1600" w:firstLineChars="500"/>
        <w:rPr>
          <w:rFonts w:ascii="仿宋_GB2312" w:hAnsi="仿宋" w:cs="仿宋"/>
          <w:bCs/>
          <w:color w:val="000000"/>
          <w:szCs w:val="28"/>
        </w:rPr>
      </w:pPr>
      <w:r>
        <w:rPr>
          <w:rFonts w:hint="eastAsia" w:ascii="仿宋_GB2312" w:hAnsi="仿宋" w:cs="仿宋"/>
          <w:bCs/>
          <w:color w:val="000000"/>
          <w:szCs w:val="28"/>
        </w:rPr>
        <w:t>武  非      北京工业大学</w:t>
      </w:r>
    </w:p>
    <w:p w14:paraId="16982E34">
      <w:pPr>
        <w:adjustRightInd w:val="0"/>
        <w:snapToGrid w:val="0"/>
        <w:spacing w:line="560" w:lineRule="exact"/>
        <w:ind w:firstLine="1600" w:firstLineChars="500"/>
        <w:rPr>
          <w:rFonts w:ascii="仿宋_GB2312" w:hAnsi="仿宋" w:cs="仿宋"/>
          <w:bCs/>
          <w:color w:val="000000"/>
          <w:szCs w:val="28"/>
        </w:rPr>
      </w:pPr>
      <w:r>
        <w:rPr>
          <w:rFonts w:hint="eastAsia" w:ascii="仿宋_GB2312" w:hAnsi="仿宋" w:cs="仿宋"/>
          <w:bCs/>
          <w:color w:val="000000"/>
          <w:szCs w:val="28"/>
        </w:rPr>
        <w:t>张  旗      北京联合大学</w:t>
      </w:r>
    </w:p>
    <w:p w14:paraId="4658B847">
      <w:pPr>
        <w:adjustRightInd w:val="0"/>
        <w:snapToGrid w:val="0"/>
        <w:spacing w:line="560" w:lineRule="exact"/>
        <w:ind w:firstLine="1600" w:firstLineChars="500"/>
        <w:rPr>
          <w:rFonts w:ascii="仿宋_GB2312" w:hAnsi="仿宋" w:cs="仿宋"/>
          <w:bCs/>
          <w:color w:val="000000"/>
          <w:szCs w:val="28"/>
        </w:rPr>
      </w:pPr>
      <w:r>
        <w:rPr>
          <w:rFonts w:hint="eastAsia" w:ascii="仿宋_GB2312" w:hAnsi="仿宋" w:cs="仿宋"/>
          <w:bCs/>
          <w:color w:val="000000"/>
          <w:szCs w:val="28"/>
        </w:rPr>
        <w:t>王利民      北京城市学院</w:t>
      </w:r>
    </w:p>
    <w:p w14:paraId="7CF847A1">
      <w:pPr>
        <w:adjustRightInd w:val="0"/>
        <w:snapToGrid w:val="0"/>
        <w:spacing w:line="560" w:lineRule="exact"/>
        <w:ind w:firstLine="1600" w:firstLineChars="500"/>
        <w:rPr>
          <w:rFonts w:ascii="仿宋_GB2312" w:hAnsi="仿宋" w:cs="仿宋"/>
          <w:bCs/>
          <w:color w:val="000000"/>
          <w:szCs w:val="28"/>
        </w:rPr>
      </w:pPr>
      <w:r>
        <w:rPr>
          <w:rFonts w:hint="eastAsia" w:ascii="仿宋_GB2312" w:hAnsi="仿宋" w:cs="仿宋"/>
          <w:bCs/>
          <w:color w:val="000000"/>
          <w:szCs w:val="28"/>
        </w:rPr>
        <w:t>王  鼐      中国地质大学（北京）</w:t>
      </w:r>
    </w:p>
    <w:p w14:paraId="18428D38">
      <w:pPr>
        <w:adjustRightInd w:val="0"/>
        <w:snapToGrid w:val="0"/>
        <w:spacing w:line="560" w:lineRule="exact"/>
        <w:rPr>
          <w:rFonts w:ascii="仿宋_GB2312" w:hAnsi="仿宋" w:cs="仿宋"/>
          <w:bCs/>
          <w:color w:val="000000"/>
          <w:szCs w:val="28"/>
        </w:rPr>
      </w:pPr>
      <w:r>
        <w:rPr>
          <w:rFonts w:hint="eastAsia" w:ascii="仿宋_GB2312" w:hAnsi="仿宋" w:cs="仿宋"/>
          <w:bCs/>
          <w:color w:val="000000"/>
          <w:szCs w:val="28"/>
        </w:rPr>
        <w:t>秘 书 长：郭  颖      中国地质大学（北京）</w:t>
      </w:r>
    </w:p>
    <w:p w14:paraId="3EE7727E">
      <w:pPr>
        <w:adjustRightInd w:val="0"/>
        <w:snapToGrid w:val="0"/>
        <w:spacing w:line="560" w:lineRule="exact"/>
        <w:ind w:firstLine="1600" w:firstLineChars="500"/>
        <w:rPr>
          <w:rFonts w:ascii="仿宋_GB2312" w:hAnsi="仿宋" w:cs="仿宋"/>
          <w:bCs/>
          <w:color w:val="000000"/>
          <w:szCs w:val="28"/>
        </w:rPr>
      </w:pPr>
      <w:r>
        <w:rPr>
          <w:rFonts w:hint="eastAsia" w:ascii="仿宋_GB2312" w:hAnsi="仿宋" w:cs="仿宋"/>
          <w:bCs/>
          <w:color w:val="000000"/>
          <w:szCs w:val="28"/>
        </w:rPr>
        <w:t>胡  哲      中国地质大学（北京）</w:t>
      </w:r>
      <w:bookmarkStart w:id="0" w:name="_GoBack"/>
      <w:bookmarkEnd w:id="0"/>
    </w:p>
    <w:p w14:paraId="4E2CF00B">
      <w:pPr>
        <w:rPr>
          <w:rFonts w:ascii="仿宋_GB2312" w:hAnsi="仿宋" w:cs="仿宋"/>
          <w:bCs/>
          <w:color w:val="000000"/>
          <w:szCs w:val="28"/>
        </w:rPr>
      </w:pPr>
      <w:r>
        <w:rPr>
          <w:rFonts w:hint="eastAsia" w:ascii="仿宋_GB2312" w:hAnsi="仿宋" w:cs="仿宋"/>
          <w:bCs/>
          <w:color w:val="000000"/>
          <w:szCs w:val="28"/>
        </w:rPr>
        <w:br w:type="page"/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6E9BBE9-2479-4112-A899-66B32C92637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B72CFF6-FA5B-4780-A849-7E8B5CCB3756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2FFFF52C-051E-444E-AD5A-5C9B7A4333B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CD80F1C-0DA5-4C54-9D6F-CFBE5538E8D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___WRD_EMBED_SUB_44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dobe 仿宋 Std R">
    <w:altName w:val="仿宋"/>
    <w:panose1 w:val="00000000000000000000"/>
    <w:charset w:val="86"/>
    <w:family w:val="roman"/>
    <w:pitch w:val="default"/>
    <w:sig w:usb0="00000000" w:usb1="00000000" w:usb2="00000016" w:usb3="00000000" w:csb0="00060007" w:csb1="00000000"/>
    <w:embedRegular r:id="rId5" w:fontKey="{82F901B1-A00B-42CE-B3B8-1338703D7B6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Content>
      <w:p w14:paraId="41B72C79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FD66BEA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4ZGNlZGVkZjEyMWFiN2U0ODZiNWZmZGVjNzFkNWEifQ=="/>
  </w:docVars>
  <w:rsids>
    <w:rsidRoot w:val="003E6E5F"/>
    <w:rsid w:val="0001497E"/>
    <w:rsid w:val="00021BCE"/>
    <w:rsid w:val="0003791A"/>
    <w:rsid w:val="00044235"/>
    <w:rsid w:val="000B2D32"/>
    <w:rsid w:val="000F3EF5"/>
    <w:rsid w:val="00100944"/>
    <w:rsid w:val="0010632E"/>
    <w:rsid w:val="001122E0"/>
    <w:rsid w:val="00124581"/>
    <w:rsid w:val="00136196"/>
    <w:rsid w:val="0015348C"/>
    <w:rsid w:val="001A26C3"/>
    <w:rsid w:val="001E1C6D"/>
    <w:rsid w:val="001E44F4"/>
    <w:rsid w:val="001F3D08"/>
    <w:rsid w:val="00214B51"/>
    <w:rsid w:val="00226140"/>
    <w:rsid w:val="00232A26"/>
    <w:rsid w:val="002624B1"/>
    <w:rsid w:val="00283F29"/>
    <w:rsid w:val="002A4565"/>
    <w:rsid w:val="002F319B"/>
    <w:rsid w:val="00336250"/>
    <w:rsid w:val="003B6BFB"/>
    <w:rsid w:val="003E408A"/>
    <w:rsid w:val="003E6E5F"/>
    <w:rsid w:val="00422AA4"/>
    <w:rsid w:val="00441775"/>
    <w:rsid w:val="00454CD4"/>
    <w:rsid w:val="0045656B"/>
    <w:rsid w:val="00462F2E"/>
    <w:rsid w:val="0046553E"/>
    <w:rsid w:val="00487537"/>
    <w:rsid w:val="00490A41"/>
    <w:rsid w:val="004A2109"/>
    <w:rsid w:val="004C05BA"/>
    <w:rsid w:val="004D3230"/>
    <w:rsid w:val="004D6025"/>
    <w:rsid w:val="004E1F50"/>
    <w:rsid w:val="004E37D5"/>
    <w:rsid w:val="005036CD"/>
    <w:rsid w:val="005300B3"/>
    <w:rsid w:val="00550D0F"/>
    <w:rsid w:val="00557928"/>
    <w:rsid w:val="00582234"/>
    <w:rsid w:val="005C7CC6"/>
    <w:rsid w:val="005F1BAB"/>
    <w:rsid w:val="00612760"/>
    <w:rsid w:val="006233BF"/>
    <w:rsid w:val="00630B18"/>
    <w:rsid w:val="00631069"/>
    <w:rsid w:val="00671BBC"/>
    <w:rsid w:val="00681354"/>
    <w:rsid w:val="006A6AAF"/>
    <w:rsid w:val="006C6C32"/>
    <w:rsid w:val="006E56D8"/>
    <w:rsid w:val="00704B9D"/>
    <w:rsid w:val="00704C6A"/>
    <w:rsid w:val="00725F4E"/>
    <w:rsid w:val="00730C10"/>
    <w:rsid w:val="00736122"/>
    <w:rsid w:val="00737817"/>
    <w:rsid w:val="00760E22"/>
    <w:rsid w:val="0076691F"/>
    <w:rsid w:val="007819B7"/>
    <w:rsid w:val="00820A3F"/>
    <w:rsid w:val="00833092"/>
    <w:rsid w:val="00896177"/>
    <w:rsid w:val="008B0A1D"/>
    <w:rsid w:val="008B1851"/>
    <w:rsid w:val="008D2C7D"/>
    <w:rsid w:val="008F1BA6"/>
    <w:rsid w:val="00915500"/>
    <w:rsid w:val="0092531B"/>
    <w:rsid w:val="00963E26"/>
    <w:rsid w:val="009779B3"/>
    <w:rsid w:val="009856C4"/>
    <w:rsid w:val="009B157D"/>
    <w:rsid w:val="009B7A03"/>
    <w:rsid w:val="009E2617"/>
    <w:rsid w:val="009F3137"/>
    <w:rsid w:val="009F422A"/>
    <w:rsid w:val="00A00CFC"/>
    <w:rsid w:val="00A26AD3"/>
    <w:rsid w:val="00A8023B"/>
    <w:rsid w:val="00AA4749"/>
    <w:rsid w:val="00B01B28"/>
    <w:rsid w:val="00B042D7"/>
    <w:rsid w:val="00B44F6F"/>
    <w:rsid w:val="00B51817"/>
    <w:rsid w:val="00B5681B"/>
    <w:rsid w:val="00B57866"/>
    <w:rsid w:val="00B64990"/>
    <w:rsid w:val="00BD29D3"/>
    <w:rsid w:val="00BF72C2"/>
    <w:rsid w:val="00C04C19"/>
    <w:rsid w:val="00C25160"/>
    <w:rsid w:val="00C43101"/>
    <w:rsid w:val="00C44AAF"/>
    <w:rsid w:val="00C61C21"/>
    <w:rsid w:val="00C62C6F"/>
    <w:rsid w:val="00C62F38"/>
    <w:rsid w:val="00C63863"/>
    <w:rsid w:val="00C664AC"/>
    <w:rsid w:val="00C71EC7"/>
    <w:rsid w:val="00C927AB"/>
    <w:rsid w:val="00C964FE"/>
    <w:rsid w:val="00D42ADD"/>
    <w:rsid w:val="00D44A15"/>
    <w:rsid w:val="00D56F26"/>
    <w:rsid w:val="00DB0D49"/>
    <w:rsid w:val="00DB6BA5"/>
    <w:rsid w:val="00DE6CB8"/>
    <w:rsid w:val="00DF21A1"/>
    <w:rsid w:val="00E00C16"/>
    <w:rsid w:val="00E2318C"/>
    <w:rsid w:val="00E314F4"/>
    <w:rsid w:val="00E44B2B"/>
    <w:rsid w:val="00E530C0"/>
    <w:rsid w:val="00E54A95"/>
    <w:rsid w:val="00E60070"/>
    <w:rsid w:val="00E70F5A"/>
    <w:rsid w:val="00E95D29"/>
    <w:rsid w:val="00EA0CE9"/>
    <w:rsid w:val="00EA14C4"/>
    <w:rsid w:val="00EC1236"/>
    <w:rsid w:val="00EF5B38"/>
    <w:rsid w:val="00F02C74"/>
    <w:rsid w:val="00F10B28"/>
    <w:rsid w:val="00F1259B"/>
    <w:rsid w:val="00F470AC"/>
    <w:rsid w:val="00F53A9E"/>
    <w:rsid w:val="00F55692"/>
    <w:rsid w:val="00F57918"/>
    <w:rsid w:val="00F62D44"/>
    <w:rsid w:val="00F635B3"/>
    <w:rsid w:val="00F84968"/>
    <w:rsid w:val="00F955E0"/>
    <w:rsid w:val="00FA0764"/>
    <w:rsid w:val="036619B9"/>
    <w:rsid w:val="0405261A"/>
    <w:rsid w:val="0728441C"/>
    <w:rsid w:val="07860342"/>
    <w:rsid w:val="10686BE4"/>
    <w:rsid w:val="10753710"/>
    <w:rsid w:val="13E345D8"/>
    <w:rsid w:val="150918E7"/>
    <w:rsid w:val="168D7C98"/>
    <w:rsid w:val="1E973EBF"/>
    <w:rsid w:val="1FFDAFAF"/>
    <w:rsid w:val="20517646"/>
    <w:rsid w:val="23077B79"/>
    <w:rsid w:val="234A42E7"/>
    <w:rsid w:val="264D34B8"/>
    <w:rsid w:val="27D46CE1"/>
    <w:rsid w:val="28173165"/>
    <w:rsid w:val="286F66F4"/>
    <w:rsid w:val="2B45623B"/>
    <w:rsid w:val="2C1159AB"/>
    <w:rsid w:val="30557310"/>
    <w:rsid w:val="30C6397A"/>
    <w:rsid w:val="31F22E2D"/>
    <w:rsid w:val="31F8522B"/>
    <w:rsid w:val="332C26BB"/>
    <w:rsid w:val="34117537"/>
    <w:rsid w:val="34606F64"/>
    <w:rsid w:val="35D81829"/>
    <w:rsid w:val="36F64982"/>
    <w:rsid w:val="374D685F"/>
    <w:rsid w:val="3B630BED"/>
    <w:rsid w:val="3B9F2C1F"/>
    <w:rsid w:val="3DCA479C"/>
    <w:rsid w:val="43CA6A1D"/>
    <w:rsid w:val="44E87793"/>
    <w:rsid w:val="47451F7E"/>
    <w:rsid w:val="48A50C8A"/>
    <w:rsid w:val="48B523FD"/>
    <w:rsid w:val="4AD70C51"/>
    <w:rsid w:val="51562FF9"/>
    <w:rsid w:val="551005FE"/>
    <w:rsid w:val="557B59D6"/>
    <w:rsid w:val="573A3A87"/>
    <w:rsid w:val="5C603B43"/>
    <w:rsid w:val="5C7409A7"/>
    <w:rsid w:val="5CD53DF4"/>
    <w:rsid w:val="62160E1B"/>
    <w:rsid w:val="67555513"/>
    <w:rsid w:val="6A641533"/>
    <w:rsid w:val="6C154B4E"/>
    <w:rsid w:val="6CCA16C6"/>
    <w:rsid w:val="6E4B70AA"/>
    <w:rsid w:val="726E121D"/>
    <w:rsid w:val="72D669FC"/>
    <w:rsid w:val="739371F9"/>
    <w:rsid w:val="73C41D3E"/>
    <w:rsid w:val="75701FDF"/>
    <w:rsid w:val="75F3303D"/>
    <w:rsid w:val="76A7530C"/>
    <w:rsid w:val="76FFDADA"/>
    <w:rsid w:val="7B5D2DFC"/>
    <w:rsid w:val="7BEFFCF1"/>
    <w:rsid w:val="7C5E7F99"/>
    <w:rsid w:val="7D1E450C"/>
    <w:rsid w:val="7DBE0790"/>
    <w:rsid w:val="7E55D646"/>
    <w:rsid w:val="7EF2C799"/>
    <w:rsid w:val="7FF6B618"/>
    <w:rsid w:val="7FFA08A0"/>
    <w:rsid w:val="9B3D13B1"/>
    <w:rsid w:val="A7C4DC38"/>
    <w:rsid w:val="AEDF4DA8"/>
    <w:rsid w:val="B5BF38FB"/>
    <w:rsid w:val="BDBD253A"/>
    <w:rsid w:val="CFFD4DAE"/>
    <w:rsid w:val="D65F81FF"/>
    <w:rsid w:val="FD9D3536"/>
    <w:rsid w:val="FDEB91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character" w:styleId="9">
    <w:name w:val="Emphasis"/>
    <w:basedOn w:val="8"/>
    <w:qFormat/>
    <w:uiPriority w:val="20"/>
    <w:rPr>
      <w:i/>
      <w:iCs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4">
    <w:name w:val="正文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5">
    <w:name w:val="批注框文本 字符"/>
    <w:basedOn w:val="8"/>
    <w:link w:val="3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6">
    <w:name w:val="批注文字 字符"/>
    <w:basedOn w:val="8"/>
    <w:link w:val="2"/>
    <w:semiHidden/>
    <w:qFormat/>
    <w:uiPriority w:val="0"/>
    <w:rPr>
      <w:rFonts w:ascii="Times New Roman" w:hAnsi="Times New Roman" w:eastAsia="仿宋_GB2312" w:cs="Times New Roman"/>
      <w:sz w:val="32"/>
      <w:szCs w:val="24"/>
    </w:rPr>
  </w:style>
  <w:style w:type="character" w:customStyle="1" w:styleId="17">
    <w:name w:val="批注主题 字符"/>
    <w:basedOn w:val="16"/>
    <w:link w:val="6"/>
    <w:semiHidden/>
    <w:qFormat/>
    <w:uiPriority w:val="99"/>
    <w:rPr>
      <w:rFonts w:ascii="Times New Roman" w:hAnsi="Times New Roman" w:eastAsia="仿宋_GB2312" w:cs="Times New Roman"/>
      <w:b/>
      <w:bCs/>
      <w:sz w:val="32"/>
      <w:szCs w:val="24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2752</Words>
  <Characters>2905</Characters>
  <Lines>23</Lines>
  <Paragraphs>6</Paragraphs>
  <TotalTime>11</TotalTime>
  <ScaleCrop>false</ScaleCrop>
  <LinksUpToDate>false</LinksUpToDate>
  <CharactersWithSpaces>3269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2025-05-12T22:45:00Z</dcterms:created>
  <dc:creator>刘霄</dc:creator>
  <cp:lastModifiedBy>苏坡云☁️</cp:lastModifiedBy>
  <cp:lastPrinted>2024-05-08T17:39:00Z</cp:lastPrinted>
  <dcterms:modified xsi:type="dcterms:W3CDTF">2025-05-20T02:15:09Z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C3F341CFF5CB46DD9AC1199D579ABE60_13</vt:lpwstr>
  </property>
  <property fmtid="{D5CDD505-2E9C-101B-9397-08002B2CF9AE}" pid="4" name="KSOTemplateDocerSaveRecord">
    <vt:lpwstr>eyJoZGlkIjoiNGIyYTFhY2FhY2RjN2E2ZjE5YjM5MTEwYTMzNTI3ZmUiLCJ1c2VySWQiOiI3NjEzMzMyNDYifQ==</vt:lpwstr>
  </property>
</Properties>
</file>