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Arial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hAnsi="仿宋" w:eastAsia="方正小标宋简体" w:cs="Arial"/>
          <w:sz w:val="44"/>
          <w:szCs w:val="44"/>
        </w:rPr>
      </w:pPr>
      <w:r>
        <w:rPr>
          <w:rFonts w:hint="eastAsia" w:ascii="方正小标宋简体" w:hAnsi="仿宋" w:eastAsia="方正小标宋简体" w:cs="Arial"/>
          <w:sz w:val="44"/>
          <w:szCs w:val="44"/>
        </w:rPr>
        <w:t>2023年北京市大学生工业设计大赛参赛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仿宋" w:eastAsia="方正小标宋简体" w:cs="Arial"/>
          <w:sz w:val="44"/>
          <w:szCs w:val="44"/>
        </w:rPr>
      </w:pPr>
      <w:r>
        <w:rPr>
          <w:rFonts w:hint="eastAsia" w:ascii="方正小标宋简体" w:hAnsi="仿宋" w:eastAsia="方正小标宋简体" w:cs="Arial"/>
          <w:sz w:val="44"/>
          <w:szCs w:val="44"/>
        </w:rPr>
        <w:t>高校联系人信息表</w:t>
      </w:r>
    </w:p>
    <w:tbl>
      <w:tblPr>
        <w:tblStyle w:val="3"/>
        <w:tblW w:w="8288" w:type="dxa"/>
        <w:tblInd w:w="1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08"/>
        <w:gridCol w:w="7"/>
        <w:gridCol w:w="1613"/>
        <w:gridCol w:w="1440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68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lef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  QQ号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ind w:firstLine="140" w:firstLineChars="50"/>
              <w:jc w:val="center"/>
              <w:textAlignment w:val="auto"/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5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部门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4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</w:pPr>
          </w:p>
        </w:tc>
        <w:tc>
          <w:tcPr>
            <w:tcW w:w="1415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6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44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80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</w:pPr>
          </w:p>
        </w:tc>
        <w:tc>
          <w:tcPr>
            <w:tcW w:w="1415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 xml:space="preserve">   QQ号</w:t>
            </w:r>
          </w:p>
        </w:tc>
        <w:tc>
          <w:tcPr>
            <w:tcW w:w="1613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jc w:val="center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2340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560" w:lineRule="exact"/>
              <w:textAlignment w:val="auto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after="120" w:line="560" w:lineRule="exact"/>
        <w:textAlignment w:val="auto"/>
        <w:rPr>
          <w:rFonts w:hint="eastAsia" w:ascii="仿宋_GB2312" w:hAnsi="仿宋" w:cs="Arial"/>
          <w:sz w:val="30"/>
          <w:szCs w:val="30"/>
        </w:rPr>
      </w:pPr>
      <w:r>
        <w:rPr>
          <w:rFonts w:hint="eastAsia" w:ascii="仿宋_GB2312"/>
          <w:sz w:val="30"/>
          <w:szCs w:val="30"/>
        </w:rPr>
        <w:t>此表请于2023年4月20日前发大赛邮箱：</w:t>
      </w:r>
      <w:r>
        <w:rPr>
          <w:rFonts w:hint="eastAsia" w:ascii="仿宋_GB2312" w:hAnsi="仿宋" w:cs="Arial"/>
          <w:sz w:val="30"/>
          <w:szCs w:val="30"/>
        </w:rPr>
        <w:t>cuidc@ncut.edu.cn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="0" w:beforeAutospacing="0" w:after="0" w:afterAutospacing="0" w:line="560" w:lineRule="exact"/>
        <w:ind w:firstLine="480" w:firstLineChars="200"/>
        <w:textAlignment w:val="auto"/>
        <w:rPr>
          <w:rFonts w:hint="eastAsia"/>
        </w:rPr>
      </w:pPr>
    </w:p>
    <w:p>
      <w:pPr>
        <w:autoSpaceDE w:val="0"/>
        <w:autoSpaceDN w:val="0"/>
        <w:adjustRightInd w:val="0"/>
        <w:snapToGrid w:val="0"/>
        <w:spacing w:before="60" w:after="120" w:line="360" w:lineRule="auto"/>
        <w:rPr>
          <w:rFonts w:ascii="仿宋_GB2312" w:hAnsi="仿宋" w:cs="Arial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OWQyYzlhZTQ3M2E2YmI3ODIyYmE2NzBkYjQ3MTkifQ=="/>
  </w:docVars>
  <w:rsids>
    <w:rsidRoot w:val="698E06E6"/>
    <w:rsid w:val="698E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2023-03-28T09:16:00Z</dcterms:created>
  <dc:creator>苏坡云☁️</dc:creator>
  <cp:lastModifiedBy>苏坡云☁️</cp:lastModifiedBy>
  <dcterms:modified xsi:type="dcterms:W3CDTF">2023-03-28T09:17:11Z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878917910B0C4DE7BBE4D14CE5DEE2BF</vt:lpwstr>
  </property>
</Properties>
</file>