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018" w:rsidRPr="00B80903" w:rsidRDefault="00011018" w:rsidP="00011018">
      <w:pPr>
        <w:widowControl/>
        <w:autoSpaceDE w:val="0"/>
        <w:autoSpaceDN w:val="0"/>
        <w:adjustRightInd w:val="0"/>
        <w:rPr>
          <w:rFonts w:ascii="仿宋_GB2312" w:cs="黑体" w:hint="eastAsia"/>
          <w:kern w:val="0"/>
          <w:szCs w:val="32"/>
        </w:rPr>
      </w:pPr>
      <w:r w:rsidRPr="00B80903">
        <w:rPr>
          <w:rFonts w:ascii="仿宋_GB2312" w:cs="黑体" w:hint="eastAsia"/>
          <w:kern w:val="0"/>
          <w:szCs w:val="32"/>
        </w:rPr>
        <w:t>附件1</w:t>
      </w: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黑体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黑体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黑体"/>
          <w:kern w:val="0"/>
          <w:sz w:val="28"/>
          <w:szCs w:val="28"/>
        </w:rPr>
      </w:pPr>
      <w:bookmarkStart w:id="0" w:name="_GoBack"/>
      <w:bookmarkEnd w:id="0"/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黑体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Songti SC"/>
          <w:b/>
          <w:bCs/>
          <w:kern w:val="0"/>
          <w:sz w:val="44"/>
          <w:szCs w:val="44"/>
        </w:rPr>
      </w:pPr>
      <w:r>
        <w:rPr>
          <w:rFonts w:ascii="Songti SC" w:eastAsia="Songti SC" w:cs="Songti SC" w:hint="eastAsia"/>
          <w:b/>
          <w:bCs/>
          <w:kern w:val="0"/>
          <w:sz w:val="44"/>
          <w:szCs w:val="44"/>
        </w:rPr>
        <w:t>高校教学实验室安全工作年度报告</w:t>
      </w: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Songti SC"/>
          <w:kern w:val="0"/>
          <w:sz w:val="28"/>
          <w:szCs w:val="28"/>
        </w:rPr>
      </w:pPr>
      <w:r>
        <w:rPr>
          <w:rFonts w:ascii="Songti SC" w:eastAsia="Songti SC" w:cs="Songti SC" w:hint="eastAsia"/>
          <w:kern w:val="0"/>
          <w:sz w:val="28"/>
          <w:szCs w:val="28"/>
        </w:rPr>
        <w:t>（</w:t>
      </w:r>
      <w:r>
        <w:rPr>
          <w:rFonts w:eastAsia="Songti SC"/>
          <w:kern w:val="0"/>
          <w:sz w:val="28"/>
          <w:szCs w:val="28"/>
        </w:rPr>
        <w:t xml:space="preserve">20  </w:t>
      </w:r>
      <w:r>
        <w:rPr>
          <w:rFonts w:ascii="Songti SC" w:eastAsia="Songti SC" w:cs="Songti SC" w:hint="eastAsia"/>
          <w:kern w:val="0"/>
          <w:sz w:val="28"/>
          <w:szCs w:val="28"/>
        </w:rPr>
        <w:t>年</w:t>
      </w:r>
      <w:r>
        <w:rPr>
          <w:rFonts w:eastAsia="Songti SC"/>
          <w:kern w:val="0"/>
          <w:sz w:val="28"/>
          <w:szCs w:val="28"/>
        </w:rPr>
        <w:t>1</w:t>
      </w:r>
      <w:r>
        <w:rPr>
          <w:rFonts w:ascii="Songti SC" w:eastAsia="Songti SC" w:cs="Songti SC" w:hint="eastAsia"/>
          <w:kern w:val="0"/>
          <w:sz w:val="28"/>
          <w:szCs w:val="28"/>
        </w:rPr>
        <w:t>月</w:t>
      </w:r>
      <w:r>
        <w:rPr>
          <w:rFonts w:eastAsia="Songti SC"/>
          <w:kern w:val="0"/>
          <w:sz w:val="28"/>
          <w:szCs w:val="28"/>
        </w:rPr>
        <w:t xml:space="preserve">——20  </w:t>
      </w:r>
      <w:r>
        <w:rPr>
          <w:rFonts w:ascii="Songti SC" w:eastAsia="Songti SC" w:cs="Songti SC" w:hint="eastAsia"/>
          <w:kern w:val="0"/>
          <w:sz w:val="28"/>
          <w:szCs w:val="28"/>
        </w:rPr>
        <w:t>年</w:t>
      </w:r>
      <w:r>
        <w:rPr>
          <w:rFonts w:eastAsia="Songti SC"/>
          <w:kern w:val="0"/>
          <w:sz w:val="28"/>
          <w:szCs w:val="28"/>
        </w:rPr>
        <w:t>12</w:t>
      </w:r>
      <w:r>
        <w:rPr>
          <w:rFonts w:ascii="Songti SC" w:eastAsia="Songti SC" w:cs="Songti SC" w:hint="eastAsia"/>
          <w:kern w:val="0"/>
          <w:sz w:val="28"/>
          <w:szCs w:val="28"/>
        </w:rPr>
        <w:t>月）</w:t>
      </w: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Songti SC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Songti SC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rPr>
          <w:rFonts w:eastAsia="Songti SC"/>
          <w:b/>
          <w:bCs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ascii="FangSong" w:eastAsia="FangSong" w:cs="FangSong"/>
          <w:kern w:val="0"/>
          <w:sz w:val="28"/>
          <w:szCs w:val="28"/>
        </w:rPr>
      </w:pPr>
      <w:r>
        <w:rPr>
          <w:rFonts w:ascii="FangSong" w:eastAsia="FangSong" w:cs="FangSong" w:hint="eastAsia"/>
          <w:kern w:val="0"/>
          <w:sz w:val="28"/>
          <w:szCs w:val="28"/>
        </w:rPr>
        <w:t>学校名称：</w:t>
      </w: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ascii="FangSong" w:eastAsia="FangSong" w:cs="FangSong"/>
          <w:kern w:val="0"/>
          <w:sz w:val="28"/>
          <w:szCs w:val="28"/>
        </w:rPr>
      </w:pPr>
      <w:r>
        <w:rPr>
          <w:rFonts w:ascii="FangSong" w:eastAsia="FangSong" w:cs="FangSong" w:hint="eastAsia"/>
          <w:kern w:val="0"/>
          <w:sz w:val="28"/>
          <w:szCs w:val="28"/>
        </w:rPr>
        <w:t>教学实验室安全管理职能部门：</w:t>
      </w: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ascii="FangSong" w:eastAsia="FangSong" w:cs="FangSong"/>
          <w:kern w:val="0"/>
          <w:sz w:val="28"/>
          <w:szCs w:val="28"/>
        </w:rPr>
      </w:pPr>
      <w:r>
        <w:rPr>
          <w:rFonts w:ascii="FangSong" w:eastAsia="FangSong" w:cs="FangSong" w:hint="eastAsia"/>
          <w:kern w:val="0"/>
          <w:sz w:val="28"/>
          <w:szCs w:val="28"/>
        </w:rPr>
        <w:t>教学实验室安全管理职能部门负责人：</w:t>
      </w: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ascii="FangSong" w:eastAsia="FangSong" w:cs="FangSong"/>
          <w:kern w:val="0"/>
          <w:sz w:val="28"/>
          <w:szCs w:val="28"/>
        </w:rPr>
      </w:pPr>
      <w:r>
        <w:rPr>
          <w:rFonts w:ascii="FangSong" w:eastAsia="FangSong" w:cs="FangSong" w:hint="eastAsia"/>
          <w:kern w:val="0"/>
          <w:sz w:val="28"/>
          <w:szCs w:val="28"/>
        </w:rPr>
        <w:t>教学实验室安全管理职能部门联系人</w:t>
      </w:r>
      <w:r>
        <w:rPr>
          <w:rFonts w:ascii="FangSong" w:eastAsia="FangSong" w:cs="FangSong"/>
          <w:kern w:val="0"/>
          <w:sz w:val="28"/>
          <w:szCs w:val="28"/>
        </w:rPr>
        <w:t>/</w:t>
      </w:r>
      <w:r>
        <w:rPr>
          <w:rFonts w:ascii="FangSong" w:eastAsia="FangSong" w:cs="FangSong" w:hint="eastAsia"/>
          <w:kern w:val="0"/>
          <w:sz w:val="28"/>
          <w:szCs w:val="28"/>
        </w:rPr>
        <w:t>联系电话：</w:t>
      </w: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ascii="FangSong" w:eastAsia="FangSong" w:cs="FangSong"/>
          <w:kern w:val="0"/>
          <w:sz w:val="28"/>
          <w:szCs w:val="28"/>
        </w:rPr>
      </w:pPr>
      <w:r>
        <w:rPr>
          <w:rFonts w:ascii="FangSong" w:eastAsia="FangSong" w:cs="FangSong" w:hint="eastAsia"/>
          <w:kern w:val="0"/>
          <w:sz w:val="28"/>
          <w:szCs w:val="28"/>
        </w:rPr>
        <w:t>教学实验室安全管理职能部门联系人电子邮箱：</w:t>
      </w: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eastAsia="FangSong"/>
          <w:b/>
          <w:bCs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spacing w:before="120" w:after="120" w:line="440" w:lineRule="exact"/>
        <w:rPr>
          <w:rFonts w:eastAsia="FangSong"/>
          <w:b/>
          <w:bCs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FangSong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Songti SC"/>
          <w:kern w:val="0"/>
          <w:sz w:val="28"/>
          <w:szCs w:val="28"/>
        </w:rPr>
      </w:pPr>
      <w:r>
        <w:rPr>
          <w:rFonts w:ascii="Songti SC" w:eastAsia="Songti SC" w:cs="Songti SC" w:hint="eastAsia"/>
          <w:kern w:val="0"/>
          <w:sz w:val="28"/>
          <w:szCs w:val="28"/>
        </w:rPr>
        <w:t>年  月  日  填报</w:t>
      </w: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Songti SC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eastAsia="Songti SC"/>
          <w:kern w:val="0"/>
          <w:sz w:val="28"/>
          <w:szCs w:val="28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jc w:val="center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 w:val="44"/>
          <w:szCs w:val="44"/>
        </w:rPr>
        <w:lastRenderedPageBreak/>
        <w:t>年度报告编写提纲</w:t>
      </w:r>
      <w:r>
        <w:rPr>
          <w:rFonts w:ascii="黑体" w:eastAsia="黑体" w:cs="黑体" w:hint="eastAsia"/>
          <w:kern w:val="0"/>
          <w:szCs w:val="32"/>
        </w:rPr>
        <w:t>（限</w:t>
      </w:r>
      <w:r>
        <w:rPr>
          <w:rFonts w:ascii="黑体" w:eastAsia="黑体" w:cs="黑体"/>
          <w:kern w:val="0"/>
          <w:szCs w:val="32"/>
        </w:rPr>
        <w:t>5000</w:t>
      </w:r>
      <w:r>
        <w:rPr>
          <w:rFonts w:ascii="黑体" w:eastAsia="黑体" w:cs="黑体" w:hint="eastAsia"/>
          <w:kern w:val="0"/>
          <w:szCs w:val="32"/>
        </w:rPr>
        <w:t>字以内）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一、教学实验室发展和安全工作基本状况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（一）教学实验室基本情况。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简要描述本校教学实验室发展基本情况（含教学实验室数量、面积、仪器设备、人员、教学任务等）。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（二）教学实验室安全工作基本情况。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简要说明本年度所属高校是否发生安全责任事故。如果发生，请说明发生安全责任事故的高校名称、事故性质、事故情况等。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二、教学实验室安全责任体系和运行机制建设情况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（一）教学实验室安全责任体系建设与运行情况。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（二）教学实验室安全运行机制建设与运行情况。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（三）教学实验室安全工作经费投入情况。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三、教学实验室安全宣传教育情况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（一）教学实验室安全宣传教育开展情况。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（二）教学实验室安全准入制度建设与运行情况，安全教育课程建设情况等。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四、教学实验室安全专项检查情况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五、教学实验室安全应急能力建设情况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教学实验室安全应急工作涉及的预案管理、应急演练、指挥协调、遇险处理、事故救援、整改督查等工作情况。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六、教学实验室安全工作信息化建设情况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（一）教学实验室信息化资源、平台建设情况。</w:t>
      </w:r>
    </w:p>
    <w:p w:rsidR="00011018" w:rsidRPr="00EC693A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FangSong"/>
          <w:kern w:val="0"/>
          <w:szCs w:val="32"/>
        </w:rPr>
      </w:pPr>
      <w:r w:rsidRPr="00EC693A">
        <w:rPr>
          <w:rFonts w:ascii="仿宋_GB2312" w:cs="FangSong" w:hint="eastAsia"/>
          <w:kern w:val="0"/>
          <w:szCs w:val="32"/>
        </w:rPr>
        <w:t>（二）信息技术与安全工作的融合情况。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lastRenderedPageBreak/>
        <w:t>七、教学实验室安全工作存在的主要问题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  <w:r w:rsidRPr="001826B8">
        <w:rPr>
          <w:rFonts w:ascii="黑体" w:eastAsia="黑体" w:cs="黑体" w:hint="eastAsia"/>
          <w:kern w:val="0"/>
          <w:szCs w:val="32"/>
        </w:rPr>
        <w:t>八、教学实验室安全工作的典型经验</w:t>
      </w: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黑体" w:eastAsia="黑体" w:cs="黑体"/>
          <w:kern w:val="0"/>
          <w:szCs w:val="32"/>
        </w:rPr>
      </w:pPr>
    </w:p>
    <w:p w:rsidR="00011018" w:rsidRPr="001826B8" w:rsidRDefault="00011018" w:rsidP="00011018">
      <w:pPr>
        <w:widowControl/>
        <w:autoSpaceDE w:val="0"/>
        <w:autoSpaceDN w:val="0"/>
        <w:adjustRightInd w:val="0"/>
        <w:spacing w:line="560" w:lineRule="exact"/>
        <w:ind w:firstLine="560"/>
        <w:rPr>
          <w:rFonts w:ascii="仿宋_GB2312" w:cs="KaiTi" w:hint="eastAsia"/>
          <w:kern w:val="0"/>
          <w:szCs w:val="32"/>
        </w:rPr>
      </w:pPr>
      <w:r w:rsidRPr="001826B8">
        <w:rPr>
          <w:rFonts w:ascii="仿宋_GB2312" w:cs="黑体" w:hint="eastAsia"/>
          <w:kern w:val="0"/>
          <w:szCs w:val="32"/>
        </w:rPr>
        <w:t>注意事项及说明：</w:t>
      </w:r>
      <w:r w:rsidRPr="001826B8">
        <w:rPr>
          <w:rFonts w:ascii="仿宋_GB2312" w:cs="KaiTi" w:hint="eastAsia"/>
          <w:kern w:val="0"/>
          <w:szCs w:val="32"/>
        </w:rPr>
        <w:t>文中内容必须客观真实，避免使用“国内领先”、“国际一流”等词。</w:t>
      </w:r>
    </w:p>
    <w:p w:rsidR="00011018" w:rsidRDefault="00011018" w:rsidP="00011018">
      <w:pPr>
        <w:widowControl/>
        <w:autoSpaceDE w:val="0"/>
        <w:autoSpaceDN w:val="0"/>
        <w:adjustRightInd w:val="0"/>
        <w:spacing w:line="560" w:lineRule="exact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spacing w:line="560" w:lineRule="exact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 w:hint="eastAsia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 w:hint="eastAsia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 w:hint="eastAsia"/>
          <w:kern w:val="0"/>
          <w:szCs w:val="32"/>
        </w:rPr>
      </w:pPr>
    </w:p>
    <w:p w:rsidR="00011018" w:rsidRDefault="00011018" w:rsidP="00011018">
      <w:pPr>
        <w:widowControl/>
        <w:autoSpaceDE w:val="0"/>
        <w:autoSpaceDN w:val="0"/>
        <w:adjustRightInd w:val="0"/>
        <w:ind w:firstLine="640"/>
        <w:rPr>
          <w:rFonts w:ascii="FangSong" w:eastAsia="FangSong" w:cs="FangSong"/>
          <w:kern w:val="0"/>
          <w:szCs w:val="32"/>
        </w:rPr>
      </w:pPr>
    </w:p>
    <w:p w:rsidR="00850A9F" w:rsidRPr="00011018" w:rsidRDefault="00011018"/>
    <w:sectPr w:rsidR="00850A9F" w:rsidRPr="0001101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仿宋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Songti SC">
    <w:altName w:val="Arial Unicode MS"/>
    <w:charset w:val="88"/>
    <w:family w:val="auto"/>
    <w:pitch w:val="variable"/>
    <w:sig w:usb0="00000000" w:usb1="080F0000" w:usb2="00000010" w:usb3="00000000" w:csb0="0014009F" w:csb1="00000000"/>
  </w:font>
  <w:font w:name="FangSong">
    <w:altName w:val="Arial Unicode MS"/>
    <w:charset w:val="86"/>
    <w:family w:val="auto"/>
    <w:pitch w:val="variable"/>
    <w:sig w:usb0="00000000" w:usb1="38CF7CFA" w:usb2="00000016" w:usb3="00000000" w:csb0="00040001" w:csb1="00000000"/>
  </w:font>
  <w:font w:name="KaiTi">
    <w:altName w:val="Arial Unicode MS"/>
    <w:charset w:val="86"/>
    <w:family w:val="auto"/>
    <w:pitch w:val="variable"/>
    <w:sig w:usb0="00000000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1018"/>
    <w:rsid w:val="00011018"/>
    <w:rsid w:val="00702937"/>
    <w:rsid w:val="00DB3A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018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11018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</Words>
  <Characters>607</Characters>
  <Application>Microsoft Office Word</Application>
  <DocSecurity>0</DocSecurity>
  <Lines>5</Lines>
  <Paragraphs>1</Paragraphs>
  <ScaleCrop>false</ScaleCrop>
  <Company/>
  <LinksUpToDate>false</LinksUpToDate>
  <CharactersWithSpaces>712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2018-01-05T02:31:00Z</dcterms:created>
  <dcterms:modified xsi:type="dcterms:W3CDTF">2018-01-05T02:32:00Z</dcterms:modified>
</cp:coreProperties>
</file>