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496" w:rsidRDefault="00126496" w:rsidP="00126496">
      <w:pPr>
        <w:spacing w:line="520" w:lineRule="exact"/>
        <w:rPr>
          <w:rFonts w:ascii="黑体" w:eastAsia="黑体" w:hint="eastAsia"/>
          <w:szCs w:val="32"/>
        </w:rPr>
      </w:pPr>
      <w:r w:rsidRPr="0043622D">
        <w:rPr>
          <w:rFonts w:ascii="黑体" w:eastAsia="黑体" w:hint="eastAsia"/>
          <w:szCs w:val="32"/>
        </w:rPr>
        <w:t>附件4</w:t>
      </w:r>
    </w:p>
    <w:p w:rsidR="00126496" w:rsidRPr="0043622D" w:rsidRDefault="00126496" w:rsidP="00126496">
      <w:pPr>
        <w:spacing w:line="520" w:lineRule="exact"/>
        <w:rPr>
          <w:rFonts w:ascii="黑体" w:eastAsia="黑体" w:hint="eastAsia"/>
          <w:szCs w:val="32"/>
        </w:rPr>
      </w:pPr>
    </w:p>
    <w:p w:rsidR="00126496" w:rsidRPr="0043622D" w:rsidRDefault="00126496" w:rsidP="00126496">
      <w:pPr>
        <w:spacing w:line="520" w:lineRule="exact"/>
        <w:jc w:val="center"/>
        <w:rPr>
          <w:rFonts w:ascii="方正小标宋简体" w:eastAsia="方正小标宋简体" w:hAnsi="华文中宋" w:hint="eastAsia"/>
          <w:sz w:val="44"/>
          <w:szCs w:val="44"/>
        </w:rPr>
      </w:pPr>
      <w:bookmarkStart w:id="0" w:name="_GoBack"/>
      <w:r w:rsidRPr="0043622D">
        <w:rPr>
          <w:rFonts w:ascii="方正小标宋简体" w:eastAsia="方正小标宋简体" w:hAnsi="华文中宋" w:hint="eastAsia"/>
          <w:sz w:val="44"/>
          <w:szCs w:val="44"/>
        </w:rPr>
        <w:t>2017北京市大学生数字媒体设计大赛方案</w:t>
      </w:r>
    </w:p>
    <w:bookmarkEnd w:id="0"/>
    <w:p w:rsidR="00126496" w:rsidRPr="00734DA4" w:rsidRDefault="00126496" w:rsidP="00126496">
      <w:pPr>
        <w:spacing w:line="520" w:lineRule="exact"/>
        <w:jc w:val="center"/>
        <w:rPr>
          <w:rFonts w:ascii="方正小标宋简体" w:eastAsia="方正小标宋简体" w:hAnsi="仿宋" w:cs="Arial"/>
          <w:color w:val="000000"/>
          <w:szCs w:val="32"/>
        </w:rPr>
      </w:pPr>
    </w:p>
    <w:p w:rsidR="00126496" w:rsidRPr="005B611A" w:rsidRDefault="00126496" w:rsidP="00126496">
      <w:pPr>
        <w:widowControl/>
        <w:spacing w:line="520" w:lineRule="exact"/>
        <w:ind w:firstLineChars="200" w:firstLine="640"/>
        <w:jc w:val="left"/>
        <w:rPr>
          <w:rFonts w:ascii="仿宋_GB2312" w:hAnsi="宋体" w:cs="宋体"/>
          <w:kern w:val="0"/>
          <w:szCs w:val="32"/>
        </w:rPr>
      </w:pPr>
      <w:r w:rsidRPr="005B611A">
        <w:rPr>
          <w:rFonts w:ascii="仿宋_GB2312" w:hAnsi="宋体" w:cs="宋体" w:hint="eastAsia"/>
          <w:kern w:val="0"/>
          <w:szCs w:val="32"/>
        </w:rPr>
        <w:t>2017年北京市大学生数字媒体设计大赛由北京市教委主办，北京印刷学院承办，比赛方案如下：</w:t>
      </w:r>
    </w:p>
    <w:p w:rsidR="00126496" w:rsidRPr="00734DA4" w:rsidRDefault="00126496" w:rsidP="00126496">
      <w:pPr>
        <w:pStyle w:val="a3"/>
        <w:numPr>
          <w:ilvl w:val="0"/>
          <w:numId w:val="1"/>
        </w:numPr>
        <w:autoSpaceDE w:val="0"/>
        <w:autoSpaceDN w:val="0"/>
        <w:adjustRightInd w:val="0"/>
        <w:snapToGrid w:val="0"/>
        <w:spacing w:line="520" w:lineRule="exact"/>
        <w:ind w:firstLineChars="0"/>
        <w:rPr>
          <w:rFonts w:ascii="黑体" w:eastAsia="黑体" w:hAnsi="黑体" w:cs="Arial"/>
          <w:bCs/>
          <w:color w:val="000000"/>
          <w:sz w:val="32"/>
          <w:szCs w:val="32"/>
          <w:lang w:val="zh-CN"/>
        </w:rPr>
      </w:pPr>
      <w:r w:rsidRPr="00734DA4">
        <w:rPr>
          <w:rFonts w:ascii="黑体" w:eastAsia="黑体" w:hAnsi="黑体" w:cs="Arial" w:hint="eastAsia"/>
          <w:bCs/>
          <w:color w:val="000000"/>
          <w:sz w:val="32"/>
          <w:szCs w:val="32"/>
          <w:lang w:val="zh-CN"/>
        </w:rPr>
        <w:t>大赛主题</w:t>
      </w:r>
    </w:p>
    <w:p w:rsidR="00126496" w:rsidRPr="005B611A" w:rsidRDefault="00126496" w:rsidP="00126496">
      <w:pPr>
        <w:widowControl/>
        <w:spacing w:line="520" w:lineRule="exact"/>
        <w:ind w:firstLineChars="200" w:firstLine="640"/>
        <w:jc w:val="left"/>
        <w:rPr>
          <w:rFonts w:ascii="仿宋_GB2312" w:hAnsi="宋体" w:cs="宋体"/>
          <w:kern w:val="0"/>
          <w:szCs w:val="32"/>
        </w:rPr>
      </w:pPr>
      <w:r w:rsidRPr="005B611A">
        <w:rPr>
          <w:rFonts w:ascii="仿宋_GB2312" w:hAnsi="宋体" w:cs="宋体" w:hint="eastAsia"/>
          <w:kern w:val="0"/>
          <w:szCs w:val="32"/>
        </w:rPr>
        <w:t>媒介交叉融合，文化创意创新</w:t>
      </w:r>
    </w:p>
    <w:p w:rsidR="00126496" w:rsidRPr="00734DA4" w:rsidRDefault="00126496" w:rsidP="00126496">
      <w:pPr>
        <w:pStyle w:val="a3"/>
        <w:numPr>
          <w:ilvl w:val="0"/>
          <w:numId w:val="1"/>
        </w:numPr>
        <w:autoSpaceDE w:val="0"/>
        <w:autoSpaceDN w:val="0"/>
        <w:adjustRightInd w:val="0"/>
        <w:snapToGrid w:val="0"/>
        <w:spacing w:line="520" w:lineRule="exact"/>
        <w:ind w:firstLineChars="0"/>
        <w:rPr>
          <w:rFonts w:ascii="黑体" w:eastAsia="黑体" w:hAnsi="黑体" w:cs="Arial"/>
          <w:bCs/>
          <w:color w:val="000000"/>
          <w:sz w:val="32"/>
          <w:szCs w:val="32"/>
          <w:lang w:val="zh-CN"/>
        </w:rPr>
      </w:pPr>
      <w:r w:rsidRPr="00734DA4">
        <w:rPr>
          <w:rFonts w:ascii="黑体" w:eastAsia="黑体" w:hAnsi="黑体" w:cs="Arial" w:hint="eastAsia"/>
          <w:bCs/>
          <w:color w:val="000000"/>
          <w:sz w:val="32"/>
          <w:szCs w:val="32"/>
          <w:lang w:val="zh-CN"/>
        </w:rPr>
        <w:t>参赛对象</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2017年北京市大学生数字媒体设计大赛参赛的学科专业范围主要是数字媒体艺术、数字媒体技术、动画、摄影、网络与新媒体等相关学科专业。参赛对象为北京地区普通高校全日制在校大学生，包括研究生、本科生及高职高专学生。鼓励不同学科专业学生跨学科、跨专业报名参赛。</w:t>
      </w:r>
    </w:p>
    <w:p w:rsidR="00126496" w:rsidRPr="00734DA4" w:rsidRDefault="00126496" w:rsidP="00126496">
      <w:pPr>
        <w:pStyle w:val="a3"/>
        <w:numPr>
          <w:ilvl w:val="0"/>
          <w:numId w:val="1"/>
        </w:numPr>
        <w:autoSpaceDE w:val="0"/>
        <w:autoSpaceDN w:val="0"/>
        <w:adjustRightInd w:val="0"/>
        <w:snapToGrid w:val="0"/>
        <w:spacing w:line="520" w:lineRule="exact"/>
        <w:ind w:firstLineChars="0"/>
        <w:rPr>
          <w:rFonts w:ascii="黑体" w:eastAsia="黑体" w:hAnsi="黑体" w:cs="Arial"/>
          <w:bCs/>
          <w:color w:val="000000"/>
          <w:sz w:val="32"/>
          <w:szCs w:val="32"/>
          <w:lang w:val="zh-CN"/>
        </w:rPr>
      </w:pPr>
      <w:r w:rsidRPr="00734DA4">
        <w:rPr>
          <w:rFonts w:ascii="黑体" w:eastAsia="黑体" w:hAnsi="黑体" w:cs="Arial" w:hint="eastAsia"/>
          <w:bCs/>
          <w:color w:val="000000"/>
          <w:sz w:val="32"/>
          <w:szCs w:val="32"/>
          <w:lang w:val="zh-CN"/>
        </w:rPr>
        <w:t>大赛内容</w:t>
      </w:r>
    </w:p>
    <w:p w:rsidR="00126496" w:rsidRPr="0043622D" w:rsidRDefault="00126496" w:rsidP="00126496">
      <w:pPr>
        <w:widowControl/>
        <w:spacing w:line="520" w:lineRule="exact"/>
        <w:ind w:firstLineChars="200" w:firstLine="640"/>
        <w:rPr>
          <w:rFonts w:ascii="楷体_GB2312" w:eastAsia="楷体_GB2312" w:hAnsi="仿宋" w:cs="宋体"/>
          <w:kern w:val="0"/>
          <w:szCs w:val="32"/>
        </w:rPr>
      </w:pPr>
      <w:r w:rsidRPr="0043622D">
        <w:rPr>
          <w:rFonts w:ascii="楷体_GB2312" w:eastAsia="楷体_GB2312" w:hAnsi="仿宋" w:cs="宋体" w:hint="eastAsia"/>
          <w:kern w:val="0"/>
          <w:szCs w:val="32"/>
        </w:rPr>
        <w:t>（一） 参赛作品类别</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提交参赛作品应符合大赛主题要求，按照移动互联网应用类、虚拟现实应用类、教育学（包括但不限于教育技术、电子出版物）应用类、数字媒体视听艺术及互动艺术应用类、数字媒体创意类等五大类别提交原创设计作品，鼓励协同创新。</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1．移动互联网应用类（</w:t>
      </w:r>
      <w:r w:rsidRPr="003E647A">
        <w:rPr>
          <w:rFonts w:ascii="仿宋_GB2312" w:hAnsi="仿宋" w:cs="宋体"/>
          <w:kern w:val="0"/>
          <w:szCs w:val="32"/>
        </w:rPr>
        <w:t>A</w:t>
      </w:r>
      <w:r w:rsidRPr="003E647A">
        <w:rPr>
          <w:rFonts w:ascii="仿宋_GB2312" w:hAnsi="仿宋" w:cs="宋体" w:hint="eastAsia"/>
          <w:kern w:val="0"/>
          <w:szCs w:val="32"/>
        </w:rPr>
        <w:t>类）</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包括网络、网站平台应用、移动终端APP应用、数字虚拟社区应用方向作品等。</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2．虚拟现实应用类（B类）</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lastRenderedPageBreak/>
        <w:t>虚拟现实平台与测试、大数据可视化、仿真模拟类应用方向作品；三维模型及漫游、智慧城市、智慧建筑应用方向作品；数字虚拟博物馆及展览展示类应用方向作品；沉浸</w:t>
      </w:r>
      <w:proofErr w:type="gramStart"/>
      <w:r w:rsidRPr="003E647A">
        <w:rPr>
          <w:rFonts w:ascii="仿宋_GB2312" w:hAnsi="仿宋" w:cs="宋体" w:hint="eastAsia"/>
          <w:kern w:val="0"/>
          <w:szCs w:val="32"/>
        </w:rPr>
        <w:t>式体感类</w:t>
      </w:r>
      <w:proofErr w:type="gramEnd"/>
      <w:r w:rsidRPr="003E647A">
        <w:rPr>
          <w:rFonts w:ascii="仿宋_GB2312" w:hAnsi="仿宋" w:cs="宋体" w:hint="eastAsia"/>
          <w:kern w:val="0"/>
          <w:szCs w:val="32"/>
        </w:rPr>
        <w:t>应用方向作品等。</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3.教育学、教育技术、电子出版物应用类（C类）</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包括各类多媒体教学课件类应用方向作品、包括多媒体出版物及音像传播设计、电子杂志及电子书、电子音乐类应用方向作品等。</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4.数字媒体视听艺术及互动艺术应用类（D类）</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包括数字摄影、</w:t>
      </w:r>
      <w:proofErr w:type="gramStart"/>
      <w:r w:rsidRPr="003E647A">
        <w:rPr>
          <w:rFonts w:ascii="仿宋_GB2312" w:hAnsi="仿宋" w:cs="宋体" w:hint="eastAsia"/>
          <w:kern w:val="0"/>
          <w:szCs w:val="32"/>
        </w:rPr>
        <w:t>数字动漫原型</w:t>
      </w:r>
      <w:proofErr w:type="gramEnd"/>
      <w:r w:rsidRPr="003E647A">
        <w:rPr>
          <w:rFonts w:ascii="仿宋_GB2312" w:hAnsi="仿宋" w:cs="宋体" w:hint="eastAsia"/>
          <w:kern w:val="0"/>
          <w:szCs w:val="32"/>
        </w:rPr>
        <w:t>设计、CG艺术及影视后期应用方向作品；包括</w:t>
      </w:r>
      <w:proofErr w:type="gramStart"/>
      <w:r w:rsidRPr="003E647A">
        <w:rPr>
          <w:rFonts w:ascii="仿宋_GB2312" w:hAnsi="仿宋" w:cs="宋体" w:hint="eastAsia"/>
          <w:kern w:val="0"/>
          <w:szCs w:val="32"/>
        </w:rPr>
        <w:t>微电影</w:t>
      </w:r>
      <w:proofErr w:type="gramEnd"/>
      <w:r w:rsidRPr="003E647A">
        <w:rPr>
          <w:rFonts w:ascii="仿宋_GB2312" w:hAnsi="仿宋" w:cs="宋体" w:hint="eastAsia"/>
          <w:kern w:val="0"/>
          <w:szCs w:val="32"/>
        </w:rPr>
        <w:t>艺术、动画短片、数字影像及投影艺术应用方向作品；包括新媒体编导演艺术、电子音乐艺术、游戏互动艺术应用方向作品等。</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5. 数字媒体创意类（E类）</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需提供完整的数字媒体设计创意设计方案。作品需有较好的创意和想法，需原创设计，题材新颖，主题健康，符合时下主流数字媒体设计市场规则，且具有一定创新或市场潜力的作品创意。不需要提供最终的新媒体设计应用作品，但设计的作品不得侵犯任何第三方知识产权。</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方案主要包括：</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（1）作品设计的创意来源和开发理念和构想；</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（2）作品的实用价值和主要创新点；</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（3）作品的完整界面结构图、主要功能和功能呈现</w:t>
      </w:r>
      <w:proofErr w:type="gramStart"/>
      <w:r w:rsidRPr="003E647A">
        <w:rPr>
          <w:rFonts w:ascii="仿宋_GB2312" w:hAnsi="仿宋" w:cs="宋体" w:hint="eastAsia"/>
          <w:kern w:val="0"/>
          <w:szCs w:val="32"/>
        </w:rPr>
        <w:t>版块</w:t>
      </w:r>
      <w:proofErr w:type="gramEnd"/>
      <w:r w:rsidRPr="003E647A">
        <w:rPr>
          <w:rFonts w:ascii="仿宋_GB2312" w:hAnsi="仿宋" w:cs="宋体" w:hint="eastAsia"/>
          <w:kern w:val="0"/>
          <w:szCs w:val="32"/>
        </w:rPr>
        <w:t>；</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（4）作品的适用对象、应用场景、应用现状和市场盈利前景。</w:t>
      </w:r>
    </w:p>
    <w:p w:rsidR="00126496" w:rsidRPr="0043622D" w:rsidRDefault="00126496" w:rsidP="00126496">
      <w:pPr>
        <w:widowControl/>
        <w:spacing w:line="520" w:lineRule="exact"/>
        <w:ind w:firstLineChars="147" w:firstLine="470"/>
        <w:rPr>
          <w:rFonts w:ascii="楷体_GB2312" w:eastAsia="楷体_GB2312" w:hAnsi="仿宋" w:cs="宋体"/>
          <w:kern w:val="0"/>
          <w:szCs w:val="32"/>
        </w:rPr>
      </w:pPr>
      <w:r w:rsidRPr="0043622D">
        <w:rPr>
          <w:rFonts w:ascii="楷体_GB2312" w:eastAsia="楷体_GB2312" w:hAnsi="仿宋" w:cs="宋体" w:hint="eastAsia"/>
          <w:kern w:val="0"/>
          <w:szCs w:val="32"/>
        </w:rPr>
        <w:lastRenderedPageBreak/>
        <w:t>（二）作品提交形式</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1.参赛者填写“参赛</w:t>
      </w:r>
      <w:r w:rsidRPr="003E647A">
        <w:rPr>
          <w:rFonts w:ascii="仿宋_GB2312" w:hAnsi="仿宋" w:cs="宋体"/>
          <w:kern w:val="0"/>
          <w:szCs w:val="32"/>
        </w:rPr>
        <w:t>报名表</w:t>
      </w:r>
      <w:r w:rsidRPr="003E647A">
        <w:rPr>
          <w:rFonts w:ascii="仿宋_GB2312" w:hAnsi="仿宋" w:cs="宋体" w:hint="eastAsia"/>
          <w:kern w:val="0"/>
          <w:szCs w:val="32"/>
        </w:rPr>
        <w:t>”，参赛作品以作品邮寄方式提交。应用程序、高清视频、设计实物作品应通过邮寄或直接送交的方式提交到大赛秘书处。</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2.参赛者按照作品分类提交作品，邮寄提交的参赛作品应</w:t>
      </w:r>
      <w:r w:rsidRPr="003E647A">
        <w:rPr>
          <w:rFonts w:ascii="仿宋_GB2312" w:hAnsi="仿宋" w:cs="宋体"/>
          <w:kern w:val="0"/>
          <w:szCs w:val="32"/>
        </w:rPr>
        <w:t>存储</w:t>
      </w:r>
      <w:r w:rsidRPr="003E647A">
        <w:rPr>
          <w:rFonts w:ascii="仿宋_GB2312" w:hAnsi="仿宋" w:cs="宋体" w:hint="eastAsia"/>
          <w:kern w:val="0"/>
          <w:szCs w:val="32"/>
        </w:rPr>
        <w:t>在VCD或</w:t>
      </w:r>
      <w:r w:rsidRPr="003E647A">
        <w:rPr>
          <w:rFonts w:ascii="仿宋_GB2312" w:hAnsi="仿宋" w:cs="宋体"/>
          <w:kern w:val="0"/>
          <w:szCs w:val="32"/>
        </w:rPr>
        <w:t>DVD数据光盘</w:t>
      </w:r>
      <w:r w:rsidRPr="003E647A">
        <w:rPr>
          <w:rFonts w:ascii="仿宋_GB2312" w:hAnsi="仿宋" w:cs="宋体" w:hint="eastAsia"/>
          <w:kern w:val="0"/>
          <w:szCs w:val="32"/>
        </w:rPr>
        <w:t>上，</w:t>
      </w:r>
      <w:r w:rsidRPr="003E647A">
        <w:rPr>
          <w:rFonts w:ascii="仿宋_GB2312" w:hAnsi="仿宋" w:cs="宋体"/>
          <w:kern w:val="0"/>
          <w:szCs w:val="32"/>
        </w:rPr>
        <w:t>光盘要求标明作品名称、</w:t>
      </w:r>
      <w:r w:rsidRPr="003E647A">
        <w:rPr>
          <w:rFonts w:ascii="仿宋_GB2312" w:hAnsi="仿宋" w:cs="宋体" w:hint="eastAsia"/>
          <w:kern w:val="0"/>
          <w:szCs w:val="32"/>
        </w:rPr>
        <w:t>光盘内容以及参赛</w:t>
      </w:r>
      <w:r w:rsidRPr="003E647A">
        <w:rPr>
          <w:rFonts w:ascii="仿宋_GB2312" w:hAnsi="仿宋" w:cs="宋体"/>
          <w:kern w:val="0"/>
          <w:szCs w:val="32"/>
        </w:rPr>
        <w:t>者姓名、联系方式等信息</w:t>
      </w:r>
      <w:r w:rsidRPr="003E647A">
        <w:rPr>
          <w:rFonts w:ascii="仿宋_GB2312" w:hAnsi="仿宋" w:cs="宋体" w:hint="eastAsia"/>
          <w:kern w:val="0"/>
          <w:szCs w:val="32"/>
        </w:rPr>
        <w:t>。</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3.数字媒体创意类可采用*.doc、*.</w:t>
      </w:r>
      <w:proofErr w:type="spellStart"/>
      <w:r w:rsidRPr="003E647A">
        <w:rPr>
          <w:rFonts w:ascii="仿宋_GB2312" w:hAnsi="仿宋" w:cs="宋体" w:hint="eastAsia"/>
          <w:kern w:val="0"/>
          <w:szCs w:val="32"/>
        </w:rPr>
        <w:t>docx</w:t>
      </w:r>
      <w:proofErr w:type="spellEnd"/>
      <w:r w:rsidRPr="003E647A">
        <w:rPr>
          <w:rFonts w:ascii="仿宋_GB2312" w:hAnsi="仿宋" w:cs="宋体" w:hint="eastAsia"/>
          <w:kern w:val="0"/>
          <w:szCs w:val="32"/>
        </w:rPr>
        <w:t>、*.pdf、*.</w:t>
      </w:r>
      <w:proofErr w:type="spellStart"/>
      <w:r w:rsidRPr="003E647A">
        <w:rPr>
          <w:rFonts w:ascii="仿宋_GB2312" w:hAnsi="仿宋" w:cs="宋体" w:hint="eastAsia"/>
          <w:kern w:val="0"/>
          <w:szCs w:val="32"/>
        </w:rPr>
        <w:t>mov</w:t>
      </w:r>
      <w:proofErr w:type="spellEnd"/>
      <w:r w:rsidRPr="003E647A">
        <w:rPr>
          <w:rFonts w:ascii="仿宋_GB2312" w:hAnsi="仿宋" w:cs="宋体" w:hint="eastAsia"/>
          <w:kern w:val="0"/>
          <w:szCs w:val="32"/>
        </w:rPr>
        <w:t>格式或其他能反映作品内容的文件格式提交电子版文件。</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4.参赛者提交的参赛作品</w:t>
      </w:r>
      <w:r w:rsidRPr="003E647A">
        <w:rPr>
          <w:rFonts w:ascii="仿宋_GB2312" w:hAnsi="仿宋" w:cs="宋体"/>
          <w:kern w:val="0"/>
          <w:szCs w:val="32"/>
        </w:rPr>
        <w:t>恕不退还，请</w:t>
      </w:r>
      <w:r w:rsidRPr="003E647A">
        <w:rPr>
          <w:rFonts w:ascii="仿宋_GB2312" w:hAnsi="仿宋" w:cs="宋体" w:hint="eastAsia"/>
          <w:kern w:val="0"/>
          <w:szCs w:val="32"/>
        </w:rPr>
        <w:t>参赛者</w:t>
      </w:r>
      <w:r w:rsidRPr="003E647A">
        <w:rPr>
          <w:rFonts w:ascii="仿宋_GB2312" w:hAnsi="仿宋" w:cs="宋体"/>
          <w:kern w:val="0"/>
          <w:szCs w:val="32"/>
        </w:rPr>
        <w:t>自留</w:t>
      </w:r>
      <w:r w:rsidRPr="003E647A">
        <w:rPr>
          <w:rFonts w:ascii="仿宋_GB2312" w:hAnsi="仿宋" w:cs="宋体" w:hint="eastAsia"/>
          <w:kern w:val="0"/>
          <w:szCs w:val="32"/>
        </w:rPr>
        <w:t>底稿和备份文档</w:t>
      </w:r>
      <w:r w:rsidRPr="003E647A">
        <w:rPr>
          <w:rFonts w:ascii="仿宋_GB2312" w:hAnsi="仿宋" w:cs="宋体"/>
          <w:kern w:val="0"/>
          <w:szCs w:val="32"/>
        </w:rPr>
        <w:t>。</w:t>
      </w:r>
    </w:p>
    <w:p w:rsidR="00126496" w:rsidRPr="00734DA4" w:rsidRDefault="00126496" w:rsidP="00126496">
      <w:pPr>
        <w:pStyle w:val="a3"/>
        <w:numPr>
          <w:ilvl w:val="0"/>
          <w:numId w:val="1"/>
        </w:numPr>
        <w:autoSpaceDE w:val="0"/>
        <w:autoSpaceDN w:val="0"/>
        <w:adjustRightInd w:val="0"/>
        <w:snapToGrid w:val="0"/>
        <w:spacing w:line="520" w:lineRule="exact"/>
        <w:ind w:firstLineChars="0"/>
        <w:rPr>
          <w:rFonts w:ascii="黑体" w:eastAsia="黑体" w:hAnsi="黑体" w:cs="Arial"/>
          <w:bCs/>
          <w:color w:val="000000"/>
          <w:sz w:val="32"/>
          <w:szCs w:val="32"/>
          <w:lang w:val="zh-CN"/>
        </w:rPr>
      </w:pPr>
      <w:r w:rsidRPr="00734DA4">
        <w:rPr>
          <w:rFonts w:ascii="黑体" w:eastAsia="黑体" w:hAnsi="黑体" w:cs="Arial" w:hint="eastAsia"/>
          <w:bCs/>
          <w:color w:val="000000"/>
          <w:sz w:val="32"/>
          <w:szCs w:val="32"/>
          <w:lang w:val="zh-CN"/>
        </w:rPr>
        <w:t>参赛及评审</w:t>
      </w:r>
    </w:p>
    <w:p w:rsidR="00126496" w:rsidRPr="0043622D" w:rsidRDefault="00126496" w:rsidP="00126496">
      <w:pPr>
        <w:autoSpaceDE w:val="0"/>
        <w:autoSpaceDN w:val="0"/>
        <w:adjustRightInd w:val="0"/>
        <w:snapToGrid w:val="0"/>
        <w:spacing w:line="520" w:lineRule="exact"/>
        <w:ind w:firstLine="200"/>
        <w:rPr>
          <w:rFonts w:ascii="楷体_GB2312" w:eastAsia="楷体_GB2312" w:hAnsi="仿宋" w:cs="Arial"/>
          <w:color w:val="000000"/>
          <w:szCs w:val="32"/>
        </w:rPr>
      </w:pPr>
      <w:r w:rsidRPr="0043622D">
        <w:rPr>
          <w:rFonts w:ascii="仿宋" w:eastAsia="仿宋" w:hAnsi="仿宋" w:cs="Arial" w:hint="eastAsia"/>
          <w:color w:val="000000"/>
          <w:szCs w:val="32"/>
        </w:rPr>
        <w:t xml:space="preserve">  </w:t>
      </w:r>
      <w:r w:rsidRPr="0043622D">
        <w:rPr>
          <w:rFonts w:ascii="楷体_GB2312" w:eastAsia="楷体_GB2312" w:hAnsi="仿宋" w:cs="Arial" w:hint="eastAsia"/>
          <w:color w:val="000000"/>
          <w:szCs w:val="32"/>
        </w:rPr>
        <w:t xml:space="preserve"> （一）报名方式</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时间：6月19日—10月18日</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本次大赛所有参赛者均必须登录大赛官方网站在线填写“2017年北京市大学生数字媒体设计大赛报名表”，然后由学生本人打印后(一式一份)送交学校教务处加盖公章，各校汇总后统一报送至比赛组委会秘书处备案。</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北京赛区组委会秘书处设在北京印刷学院新媒体学院，收取报名表时间为6月19日—10月18日。</w:t>
      </w:r>
    </w:p>
    <w:p w:rsidR="00126496" w:rsidRPr="0043622D" w:rsidRDefault="00126496" w:rsidP="00126496">
      <w:pPr>
        <w:autoSpaceDE w:val="0"/>
        <w:autoSpaceDN w:val="0"/>
        <w:adjustRightInd w:val="0"/>
        <w:snapToGrid w:val="0"/>
        <w:spacing w:line="520" w:lineRule="exact"/>
        <w:ind w:firstLineChars="161" w:firstLine="515"/>
        <w:rPr>
          <w:rFonts w:ascii="楷体_GB2312" w:eastAsia="楷体_GB2312" w:hAnsi="仿宋" w:cs="Arial"/>
          <w:color w:val="000000"/>
          <w:szCs w:val="32"/>
        </w:rPr>
      </w:pPr>
      <w:r w:rsidRPr="0043622D">
        <w:rPr>
          <w:rFonts w:ascii="楷体_GB2312" w:eastAsia="楷体_GB2312" w:hAnsi="仿宋" w:cs="Arial" w:hint="eastAsia"/>
          <w:color w:val="000000"/>
          <w:szCs w:val="32"/>
        </w:rPr>
        <w:t>（二）提交作品</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1.参赛者从秘书处（QQ：</w:t>
      </w:r>
      <w:r w:rsidRPr="003E647A">
        <w:rPr>
          <w:rFonts w:ascii="仿宋_GB2312" w:hAnsi="仿宋" w:cs="宋体"/>
          <w:kern w:val="0"/>
          <w:szCs w:val="32"/>
        </w:rPr>
        <w:t>3206814</w:t>
      </w:r>
      <w:r w:rsidRPr="003E647A">
        <w:rPr>
          <w:rFonts w:ascii="仿宋_GB2312" w:hAnsi="仿宋" w:cs="宋体" w:hint="eastAsia"/>
          <w:kern w:val="0"/>
          <w:szCs w:val="32"/>
        </w:rPr>
        <w:t>）索取“参赛</w:t>
      </w:r>
      <w:r w:rsidRPr="003E647A">
        <w:rPr>
          <w:rFonts w:ascii="仿宋_GB2312" w:hAnsi="仿宋" w:cs="宋体"/>
          <w:kern w:val="0"/>
          <w:szCs w:val="32"/>
        </w:rPr>
        <w:t>报名表</w:t>
      </w:r>
      <w:r w:rsidRPr="003E647A">
        <w:rPr>
          <w:rFonts w:ascii="仿宋_GB2312" w:hAnsi="仿宋" w:cs="宋体" w:hint="eastAsia"/>
          <w:kern w:val="0"/>
          <w:szCs w:val="32"/>
        </w:rPr>
        <w:t>”，参赛作品以作品邮寄方式提交。应用程序、高清视频、设计实物作品应通过邮寄或直接送交的方式提交到大赛秘书处，费用由参赛者或所在学校负责。</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lastRenderedPageBreak/>
        <w:t>2.参赛者按照作品分类提交作品，邮寄提交的参赛作品应</w:t>
      </w:r>
      <w:r w:rsidRPr="003E647A">
        <w:rPr>
          <w:rFonts w:ascii="仿宋_GB2312" w:hAnsi="仿宋" w:cs="宋体"/>
          <w:kern w:val="0"/>
          <w:szCs w:val="32"/>
        </w:rPr>
        <w:t>存储</w:t>
      </w:r>
      <w:r w:rsidRPr="003E647A">
        <w:rPr>
          <w:rFonts w:ascii="仿宋_GB2312" w:hAnsi="仿宋" w:cs="宋体" w:hint="eastAsia"/>
          <w:kern w:val="0"/>
          <w:szCs w:val="32"/>
        </w:rPr>
        <w:t>在VCD或</w:t>
      </w:r>
      <w:r w:rsidRPr="003E647A">
        <w:rPr>
          <w:rFonts w:ascii="仿宋_GB2312" w:hAnsi="仿宋" w:cs="宋体"/>
          <w:kern w:val="0"/>
          <w:szCs w:val="32"/>
        </w:rPr>
        <w:t>DVD数据光盘</w:t>
      </w:r>
      <w:r w:rsidRPr="003E647A">
        <w:rPr>
          <w:rFonts w:ascii="仿宋_GB2312" w:hAnsi="仿宋" w:cs="宋体" w:hint="eastAsia"/>
          <w:kern w:val="0"/>
          <w:szCs w:val="32"/>
        </w:rPr>
        <w:t>上，</w:t>
      </w:r>
      <w:r w:rsidRPr="003E647A">
        <w:rPr>
          <w:rFonts w:ascii="仿宋_GB2312" w:hAnsi="仿宋" w:cs="宋体"/>
          <w:kern w:val="0"/>
          <w:szCs w:val="32"/>
        </w:rPr>
        <w:t>光盘要求标明作品名称、</w:t>
      </w:r>
      <w:r w:rsidRPr="003E647A">
        <w:rPr>
          <w:rFonts w:ascii="仿宋_GB2312" w:hAnsi="仿宋" w:cs="宋体" w:hint="eastAsia"/>
          <w:kern w:val="0"/>
          <w:szCs w:val="32"/>
        </w:rPr>
        <w:t>光盘内容以及参赛</w:t>
      </w:r>
      <w:r w:rsidRPr="003E647A">
        <w:rPr>
          <w:rFonts w:ascii="仿宋_GB2312" w:hAnsi="仿宋" w:cs="宋体"/>
          <w:kern w:val="0"/>
          <w:szCs w:val="32"/>
        </w:rPr>
        <w:t>者姓名、联系方式等信息</w:t>
      </w:r>
      <w:r w:rsidRPr="003E647A">
        <w:rPr>
          <w:rFonts w:ascii="仿宋_GB2312" w:hAnsi="仿宋" w:cs="宋体" w:hint="eastAsia"/>
          <w:kern w:val="0"/>
          <w:szCs w:val="32"/>
        </w:rPr>
        <w:t>。</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3.数字媒体创意类可采用*.doc、*.</w:t>
      </w:r>
      <w:proofErr w:type="spellStart"/>
      <w:r w:rsidRPr="003E647A">
        <w:rPr>
          <w:rFonts w:ascii="仿宋_GB2312" w:hAnsi="仿宋" w:cs="宋体" w:hint="eastAsia"/>
          <w:kern w:val="0"/>
          <w:szCs w:val="32"/>
        </w:rPr>
        <w:t>docx</w:t>
      </w:r>
      <w:proofErr w:type="spellEnd"/>
      <w:r w:rsidRPr="003E647A">
        <w:rPr>
          <w:rFonts w:ascii="仿宋_GB2312" w:hAnsi="仿宋" w:cs="宋体" w:hint="eastAsia"/>
          <w:kern w:val="0"/>
          <w:szCs w:val="32"/>
        </w:rPr>
        <w:t>、*.pdf、*.</w:t>
      </w:r>
      <w:proofErr w:type="spellStart"/>
      <w:r w:rsidRPr="003E647A">
        <w:rPr>
          <w:rFonts w:ascii="仿宋_GB2312" w:hAnsi="仿宋" w:cs="宋体" w:hint="eastAsia"/>
          <w:kern w:val="0"/>
          <w:szCs w:val="32"/>
        </w:rPr>
        <w:t>mov</w:t>
      </w:r>
      <w:proofErr w:type="spellEnd"/>
      <w:r w:rsidRPr="003E647A">
        <w:rPr>
          <w:rFonts w:ascii="仿宋_GB2312" w:hAnsi="仿宋" w:cs="宋体" w:hint="eastAsia"/>
          <w:kern w:val="0"/>
          <w:szCs w:val="32"/>
        </w:rPr>
        <w:t>格式或其他能反映作品内容的文件格式提交电子版文件。</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4.参赛者提交的参赛作品</w:t>
      </w:r>
      <w:r w:rsidRPr="003E647A">
        <w:rPr>
          <w:rFonts w:ascii="仿宋_GB2312" w:hAnsi="仿宋" w:cs="宋体"/>
          <w:kern w:val="0"/>
          <w:szCs w:val="32"/>
        </w:rPr>
        <w:t>恕不退还，请</w:t>
      </w:r>
      <w:r w:rsidRPr="003E647A">
        <w:rPr>
          <w:rFonts w:ascii="仿宋_GB2312" w:hAnsi="仿宋" w:cs="宋体" w:hint="eastAsia"/>
          <w:kern w:val="0"/>
          <w:szCs w:val="32"/>
        </w:rPr>
        <w:t>参赛者</w:t>
      </w:r>
      <w:r w:rsidRPr="003E647A">
        <w:rPr>
          <w:rFonts w:ascii="仿宋_GB2312" w:hAnsi="仿宋" w:cs="宋体"/>
          <w:kern w:val="0"/>
          <w:szCs w:val="32"/>
        </w:rPr>
        <w:t>自留</w:t>
      </w:r>
      <w:r w:rsidRPr="003E647A">
        <w:rPr>
          <w:rFonts w:ascii="仿宋_GB2312" w:hAnsi="仿宋" w:cs="宋体" w:hint="eastAsia"/>
          <w:kern w:val="0"/>
          <w:szCs w:val="32"/>
        </w:rPr>
        <w:t>底稿和备份文档</w:t>
      </w:r>
      <w:r w:rsidRPr="003E647A">
        <w:rPr>
          <w:rFonts w:ascii="仿宋_GB2312" w:hAnsi="仿宋" w:cs="宋体"/>
          <w:kern w:val="0"/>
          <w:szCs w:val="32"/>
        </w:rPr>
        <w:t>。</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截止时间为10月18日。</w:t>
      </w:r>
    </w:p>
    <w:p w:rsidR="00126496" w:rsidRPr="0043622D" w:rsidRDefault="00126496" w:rsidP="00126496">
      <w:pPr>
        <w:autoSpaceDE w:val="0"/>
        <w:autoSpaceDN w:val="0"/>
        <w:adjustRightInd w:val="0"/>
        <w:snapToGrid w:val="0"/>
        <w:spacing w:line="520" w:lineRule="exact"/>
        <w:ind w:firstLineChars="161" w:firstLine="515"/>
        <w:rPr>
          <w:rFonts w:ascii="楷体_GB2312" w:eastAsia="楷体_GB2312" w:hAnsi="仿宋" w:cs="Arial"/>
          <w:color w:val="000000"/>
          <w:szCs w:val="32"/>
        </w:rPr>
      </w:pPr>
      <w:r w:rsidRPr="0043622D">
        <w:rPr>
          <w:rFonts w:ascii="楷体_GB2312" w:eastAsia="楷体_GB2312" w:hAnsi="仿宋" w:cs="Arial" w:hint="eastAsia"/>
          <w:color w:val="000000"/>
          <w:szCs w:val="32"/>
        </w:rPr>
        <w:t>（三）作品评审</w:t>
      </w:r>
    </w:p>
    <w:p w:rsidR="00126496" w:rsidRPr="003E647A" w:rsidRDefault="00126496" w:rsidP="00126496">
      <w:pPr>
        <w:widowControl/>
        <w:spacing w:line="520" w:lineRule="exact"/>
        <w:rPr>
          <w:rFonts w:ascii="仿宋_GB2312" w:hAnsi="仿宋" w:cs="宋体"/>
          <w:kern w:val="0"/>
          <w:szCs w:val="32"/>
        </w:rPr>
      </w:pPr>
      <w:r w:rsidRPr="003E647A">
        <w:rPr>
          <w:rFonts w:ascii="仿宋_GB2312" w:hAnsi="仿宋" w:cs="宋体" w:hint="eastAsia"/>
          <w:kern w:val="0"/>
          <w:szCs w:val="32"/>
        </w:rPr>
        <w:t xml:space="preserve"> </w:t>
      </w:r>
      <w:r>
        <w:rPr>
          <w:rFonts w:ascii="仿宋_GB2312" w:hAnsi="仿宋" w:cs="宋体" w:hint="eastAsia"/>
          <w:kern w:val="0"/>
          <w:szCs w:val="32"/>
        </w:rPr>
        <w:t xml:space="preserve">   </w:t>
      </w:r>
      <w:r w:rsidRPr="003E647A">
        <w:rPr>
          <w:rFonts w:ascii="仿宋_GB2312" w:hAnsi="仿宋" w:cs="宋体" w:hint="eastAsia"/>
          <w:kern w:val="0"/>
          <w:szCs w:val="32"/>
        </w:rPr>
        <w:t>时间：10月20日至11月5日</w:t>
      </w:r>
    </w:p>
    <w:p w:rsidR="00126496" w:rsidRPr="003E647A" w:rsidRDefault="00126496" w:rsidP="00126496">
      <w:pPr>
        <w:widowControl/>
        <w:spacing w:line="520" w:lineRule="exact"/>
        <w:ind w:firstLineChars="200" w:firstLine="640"/>
        <w:rPr>
          <w:rFonts w:ascii="仿宋_GB2312" w:hAnsi="仿宋" w:cs="宋体"/>
          <w:kern w:val="0"/>
          <w:szCs w:val="32"/>
        </w:rPr>
      </w:pPr>
      <w:r w:rsidRPr="003E647A">
        <w:rPr>
          <w:rFonts w:ascii="仿宋_GB2312" w:hAnsi="仿宋" w:cs="宋体" w:hint="eastAsia"/>
          <w:kern w:val="0"/>
          <w:szCs w:val="32"/>
        </w:rPr>
        <w:t>根据本次大赛主题，遵照“符合本次大赛主题、跨界融合，传媒创新”等评价标准从设计主旨、设计效果、设计价值三方面对参赛作品进行综合评审。</w:t>
      </w:r>
    </w:p>
    <w:p w:rsidR="00126496" w:rsidRPr="00734DA4" w:rsidRDefault="00126496" w:rsidP="00126496">
      <w:pPr>
        <w:pStyle w:val="a3"/>
        <w:numPr>
          <w:ilvl w:val="0"/>
          <w:numId w:val="1"/>
        </w:numPr>
        <w:autoSpaceDE w:val="0"/>
        <w:autoSpaceDN w:val="0"/>
        <w:adjustRightInd w:val="0"/>
        <w:snapToGrid w:val="0"/>
        <w:spacing w:line="520" w:lineRule="exact"/>
        <w:ind w:firstLineChars="0"/>
        <w:rPr>
          <w:rFonts w:ascii="黑体" w:eastAsia="黑体" w:hAnsi="黑体" w:cs="Arial"/>
          <w:bCs/>
          <w:color w:val="000000"/>
          <w:sz w:val="32"/>
          <w:szCs w:val="32"/>
          <w:lang w:val="zh-CN"/>
        </w:rPr>
      </w:pPr>
      <w:r w:rsidRPr="00734DA4">
        <w:rPr>
          <w:rFonts w:ascii="黑体" w:eastAsia="黑体" w:hAnsi="黑体" w:cs="Arial" w:hint="eastAsia"/>
          <w:bCs/>
          <w:color w:val="000000"/>
          <w:sz w:val="32"/>
          <w:szCs w:val="32"/>
          <w:lang w:val="zh-CN"/>
        </w:rPr>
        <w:t>参赛要求</w:t>
      </w:r>
    </w:p>
    <w:p w:rsidR="00126496" w:rsidRPr="005B611A" w:rsidRDefault="00126496" w:rsidP="00126496">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（一）参赛人员需打印一张报名表。</w:t>
      </w:r>
    </w:p>
    <w:p w:rsidR="00126496" w:rsidRPr="005B611A" w:rsidRDefault="00126496" w:rsidP="00126496">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（二）参赛人员认真填写报名表，报名表中除了手写签名外，其余项目均需打印工整，内容真实、准确，不得涂改。报名表须加盖所在院校教务处公章。</w:t>
      </w:r>
    </w:p>
    <w:p w:rsidR="00126496" w:rsidRPr="005B611A" w:rsidRDefault="00126496" w:rsidP="00126496">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（三）集体创作的作品作者最多不得超过五人，并在报名表和报名签字一栏中按第一、二、三、四、五作者的顺序填写。</w:t>
      </w:r>
    </w:p>
    <w:p w:rsidR="00126496" w:rsidRPr="005B611A" w:rsidRDefault="00126496" w:rsidP="00126496">
      <w:pPr>
        <w:widowControl/>
        <w:spacing w:line="520" w:lineRule="exact"/>
        <w:ind w:firstLineChars="150" w:firstLine="480"/>
        <w:rPr>
          <w:rFonts w:ascii="仿宋_GB2312" w:hAnsi="仿宋" w:cs="宋体"/>
          <w:kern w:val="0"/>
          <w:szCs w:val="32"/>
        </w:rPr>
      </w:pPr>
      <w:r w:rsidRPr="005B611A">
        <w:rPr>
          <w:rFonts w:ascii="仿宋_GB2312" w:hAnsi="仿宋" w:cs="宋体" w:hint="eastAsia"/>
          <w:kern w:val="0"/>
          <w:szCs w:val="32"/>
        </w:rPr>
        <w:t>（四）各参赛学校应设立一至两名参赛联系人报送至大赛组委会秘书处。</w:t>
      </w:r>
    </w:p>
    <w:p w:rsidR="00126496" w:rsidRPr="00734DA4" w:rsidRDefault="00126496" w:rsidP="00126496">
      <w:pPr>
        <w:pStyle w:val="a3"/>
        <w:numPr>
          <w:ilvl w:val="0"/>
          <w:numId w:val="1"/>
        </w:numPr>
        <w:autoSpaceDE w:val="0"/>
        <w:autoSpaceDN w:val="0"/>
        <w:adjustRightInd w:val="0"/>
        <w:snapToGrid w:val="0"/>
        <w:spacing w:line="520" w:lineRule="exact"/>
        <w:ind w:firstLineChars="0"/>
        <w:rPr>
          <w:rFonts w:ascii="黑体" w:eastAsia="黑体" w:hAnsi="黑体" w:cs="Arial"/>
          <w:bCs/>
          <w:color w:val="000000"/>
          <w:sz w:val="32"/>
          <w:szCs w:val="32"/>
          <w:lang w:val="zh-CN"/>
        </w:rPr>
      </w:pPr>
      <w:r w:rsidRPr="00734DA4">
        <w:rPr>
          <w:rFonts w:ascii="黑体" w:eastAsia="黑体" w:hAnsi="黑体" w:cs="Arial" w:hint="eastAsia"/>
          <w:bCs/>
          <w:color w:val="000000"/>
          <w:sz w:val="32"/>
          <w:szCs w:val="32"/>
          <w:lang w:val="zh-CN"/>
        </w:rPr>
        <w:t>奖项设置</w:t>
      </w:r>
    </w:p>
    <w:p w:rsidR="00126496" w:rsidRPr="005B611A" w:rsidRDefault="00126496" w:rsidP="00126496">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按照参赛作品类别，每个类别设置：</w:t>
      </w:r>
    </w:p>
    <w:p w:rsidR="00126496" w:rsidRPr="005B611A" w:rsidRDefault="00126496" w:rsidP="00126496">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lastRenderedPageBreak/>
        <w:t>（一）同类别参赛作品前10％的颁发一等奖，如果超过10项，则选前10名为一等奖；</w:t>
      </w:r>
    </w:p>
    <w:p w:rsidR="00126496" w:rsidRPr="005B611A" w:rsidRDefault="00126496" w:rsidP="00126496">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（二）同类别参赛作品前11％－25％的颁发二等奖，如果超过15项，则选前11－25名为二等奖；</w:t>
      </w:r>
    </w:p>
    <w:p w:rsidR="00126496" w:rsidRPr="005B611A" w:rsidRDefault="00126496" w:rsidP="00126496">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（三）同类别参赛作品前16％－50％的颁发三等奖，如果超过25项，则选前16－50名为三等奖；</w:t>
      </w:r>
    </w:p>
    <w:p w:rsidR="00126496" w:rsidRPr="005B611A" w:rsidRDefault="00126496" w:rsidP="00126496">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（四）同类别参赛作品前51％－70％的颁发优秀奖，如果超过20项，则选前51－70名为优秀奖；</w:t>
      </w:r>
    </w:p>
    <w:p w:rsidR="00126496" w:rsidRPr="005B611A" w:rsidRDefault="00126496" w:rsidP="00126496">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整个比赛办法优秀指导教师奖10项，最佳组织奖3项。</w:t>
      </w:r>
    </w:p>
    <w:p w:rsidR="00126496" w:rsidRPr="00734DA4" w:rsidRDefault="00126496" w:rsidP="00126496">
      <w:pPr>
        <w:pStyle w:val="a3"/>
        <w:numPr>
          <w:ilvl w:val="0"/>
          <w:numId w:val="1"/>
        </w:numPr>
        <w:autoSpaceDE w:val="0"/>
        <w:autoSpaceDN w:val="0"/>
        <w:adjustRightInd w:val="0"/>
        <w:snapToGrid w:val="0"/>
        <w:spacing w:line="520" w:lineRule="exact"/>
        <w:ind w:firstLineChars="0"/>
        <w:rPr>
          <w:rFonts w:ascii="黑体" w:eastAsia="黑体" w:hAnsi="黑体" w:cs="Arial"/>
          <w:bCs/>
          <w:color w:val="000000"/>
          <w:sz w:val="32"/>
          <w:szCs w:val="32"/>
          <w:lang w:val="zh-CN"/>
        </w:rPr>
      </w:pPr>
      <w:r w:rsidRPr="00734DA4">
        <w:rPr>
          <w:rFonts w:ascii="黑体" w:eastAsia="黑体" w:hAnsi="黑体" w:cs="Arial" w:hint="eastAsia"/>
          <w:bCs/>
          <w:color w:val="000000"/>
          <w:sz w:val="32"/>
          <w:szCs w:val="32"/>
          <w:lang w:val="zh-CN"/>
        </w:rPr>
        <w:t>联系方法</w:t>
      </w:r>
    </w:p>
    <w:p w:rsidR="00126496" w:rsidRPr="005B611A" w:rsidRDefault="00126496" w:rsidP="00126496">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2017年北京市大学生数字媒体设计大赛秘书处：</w:t>
      </w:r>
    </w:p>
    <w:p w:rsidR="00126496" w:rsidRPr="005B611A" w:rsidRDefault="00126496" w:rsidP="00126496">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地址：北京市</w:t>
      </w:r>
      <w:proofErr w:type="gramStart"/>
      <w:r w:rsidRPr="005B611A">
        <w:rPr>
          <w:rFonts w:ascii="仿宋_GB2312" w:hAnsi="仿宋" w:cs="宋体" w:hint="eastAsia"/>
          <w:kern w:val="0"/>
          <w:szCs w:val="32"/>
        </w:rPr>
        <w:t>大兴区兴</w:t>
      </w:r>
      <w:proofErr w:type="gramEnd"/>
      <w:r w:rsidRPr="005B611A">
        <w:rPr>
          <w:rFonts w:ascii="仿宋_GB2312" w:hAnsi="仿宋" w:cs="宋体" w:hint="eastAsia"/>
          <w:kern w:val="0"/>
          <w:szCs w:val="32"/>
        </w:rPr>
        <w:t>华北路（二段）1号</w:t>
      </w:r>
    </w:p>
    <w:p w:rsidR="00126496" w:rsidRPr="005B611A" w:rsidRDefault="00126496" w:rsidP="00126496">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北京印刷学院E楼四层新媒体学院</w:t>
      </w:r>
    </w:p>
    <w:p w:rsidR="00126496" w:rsidRPr="005B611A" w:rsidRDefault="00126496" w:rsidP="00126496">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邮编：102600</w:t>
      </w:r>
    </w:p>
    <w:p w:rsidR="00126496" w:rsidRPr="005B611A" w:rsidRDefault="00126496" w:rsidP="00126496">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联系人：赵一飞   杨旺功</w:t>
      </w:r>
    </w:p>
    <w:p w:rsidR="00126496" w:rsidRPr="005B611A" w:rsidRDefault="00126496" w:rsidP="00126496">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电话：010-60261470</w:t>
      </w:r>
    </w:p>
    <w:p w:rsidR="00126496" w:rsidRPr="005B611A" w:rsidRDefault="00126496" w:rsidP="00126496">
      <w:pPr>
        <w:widowControl/>
        <w:spacing w:line="520" w:lineRule="exact"/>
        <w:ind w:firstLineChars="200" w:firstLine="640"/>
        <w:rPr>
          <w:rFonts w:ascii="仿宋_GB2312" w:hAnsi="仿宋" w:cs="宋体"/>
          <w:kern w:val="0"/>
          <w:szCs w:val="32"/>
        </w:rPr>
      </w:pPr>
      <w:r w:rsidRPr="005B611A">
        <w:rPr>
          <w:rFonts w:ascii="仿宋_GB2312" w:hAnsi="仿宋" w:cs="宋体" w:hint="eastAsia"/>
          <w:kern w:val="0"/>
          <w:szCs w:val="32"/>
        </w:rPr>
        <w:t>邮箱：</w:t>
      </w:r>
      <w:hyperlink r:id="rId6" w:history="1">
        <w:r w:rsidRPr="005B611A">
          <w:rPr>
            <w:rFonts w:ascii="仿宋_GB2312" w:hAnsi="仿宋" w:cs="宋体"/>
            <w:kern w:val="0"/>
            <w:szCs w:val="32"/>
          </w:rPr>
          <w:t>3206814</w:t>
        </w:r>
        <w:r w:rsidRPr="005B611A">
          <w:rPr>
            <w:rFonts w:ascii="仿宋_GB2312" w:hAnsi="仿宋" w:cs="宋体" w:hint="eastAsia"/>
            <w:kern w:val="0"/>
            <w:szCs w:val="32"/>
          </w:rPr>
          <w:t>@qq.com</w:t>
        </w:r>
      </w:hyperlink>
    </w:p>
    <w:p w:rsidR="00126496" w:rsidRPr="005B611A" w:rsidRDefault="00126496" w:rsidP="00126496">
      <w:pPr>
        <w:widowControl/>
        <w:spacing w:line="520" w:lineRule="exact"/>
        <w:ind w:firstLineChars="200" w:firstLine="640"/>
        <w:rPr>
          <w:rFonts w:ascii="仿宋_GB2312" w:hAnsi="仿宋" w:cs="宋体"/>
          <w:kern w:val="0"/>
          <w:szCs w:val="32"/>
        </w:rPr>
      </w:pPr>
    </w:p>
    <w:p w:rsidR="00126496" w:rsidRPr="0043622D" w:rsidRDefault="00126496" w:rsidP="00126496">
      <w:pPr>
        <w:widowControl/>
        <w:spacing w:line="520" w:lineRule="exact"/>
        <w:jc w:val="left"/>
        <w:rPr>
          <w:rFonts w:ascii="方正小标宋简体" w:eastAsia="方正小标宋简体" w:hAnsi="华文中宋" w:hint="eastAsia"/>
          <w:color w:val="000000"/>
          <w:sz w:val="44"/>
          <w:szCs w:val="44"/>
        </w:rPr>
      </w:pPr>
      <w:r w:rsidRPr="00734DA4">
        <w:rPr>
          <w:rFonts w:ascii="华文中宋" w:eastAsia="华文中宋" w:hAnsi="华文中宋"/>
          <w:color w:val="000000"/>
          <w:szCs w:val="32"/>
        </w:rPr>
        <w:br w:type="page"/>
      </w:r>
      <w:r w:rsidRPr="0043622D">
        <w:rPr>
          <w:rFonts w:ascii="方正小标宋简体" w:eastAsia="方正小标宋简体" w:hAnsi="华文中宋" w:hint="eastAsia"/>
          <w:color w:val="000000"/>
          <w:sz w:val="44"/>
          <w:szCs w:val="44"/>
        </w:rPr>
        <w:lastRenderedPageBreak/>
        <w:t>2017年</w:t>
      </w:r>
      <w:r w:rsidRPr="0043622D">
        <w:rPr>
          <w:rFonts w:ascii="方正小标宋简体" w:eastAsia="方正小标宋简体" w:hAnsi="华文中宋" w:cs="Arial" w:hint="eastAsia"/>
          <w:color w:val="000000"/>
          <w:sz w:val="44"/>
          <w:szCs w:val="44"/>
        </w:rPr>
        <w:t>北京市大学生数字媒体设计大赛</w:t>
      </w:r>
    </w:p>
    <w:p w:rsidR="00126496" w:rsidRPr="0043622D" w:rsidRDefault="00126496" w:rsidP="00126496">
      <w:pPr>
        <w:snapToGrid w:val="0"/>
        <w:spacing w:line="520" w:lineRule="exact"/>
        <w:jc w:val="center"/>
        <w:outlineLvl w:val="0"/>
        <w:rPr>
          <w:rFonts w:ascii="方正小标宋简体" w:eastAsia="方正小标宋简体" w:hAnsi="华文中宋" w:hint="eastAsia"/>
          <w:color w:val="000000"/>
          <w:sz w:val="44"/>
          <w:szCs w:val="44"/>
        </w:rPr>
      </w:pPr>
      <w:r w:rsidRPr="0043622D">
        <w:rPr>
          <w:rFonts w:ascii="方正小标宋简体" w:eastAsia="方正小标宋简体" w:hAnsi="华文中宋" w:hint="eastAsia"/>
          <w:color w:val="000000"/>
          <w:sz w:val="44"/>
          <w:szCs w:val="44"/>
        </w:rPr>
        <w:t>组委会名单</w:t>
      </w:r>
    </w:p>
    <w:p w:rsidR="00126496" w:rsidRPr="005B611A" w:rsidRDefault="00126496" w:rsidP="00126496">
      <w:pPr>
        <w:snapToGrid w:val="0"/>
        <w:spacing w:line="520" w:lineRule="exact"/>
        <w:ind w:firstLineChars="200" w:firstLine="881"/>
        <w:rPr>
          <w:rFonts w:ascii="华文中宋" w:eastAsia="华文中宋" w:hAnsi="华文中宋"/>
          <w:b/>
          <w:color w:val="000000"/>
          <w:sz w:val="44"/>
          <w:szCs w:val="44"/>
          <w:lang w:val="zh-CN"/>
        </w:rPr>
      </w:pPr>
    </w:p>
    <w:p w:rsidR="00126496" w:rsidRPr="005B611A" w:rsidRDefault="00126496" w:rsidP="00126496">
      <w:pPr>
        <w:snapToGrid w:val="0"/>
        <w:spacing w:line="520" w:lineRule="exact"/>
        <w:ind w:firstLineChars="200" w:firstLine="640"/>
        <w:rPr>
          <w:rFonts w:ascii="仿宋_GB2312" w:hAnsi="仿宋"/>
          <w:szCs w:val="32"/>
          <w:lang w:val="zh-CN"/>
        </w:rPr>
      </w:pPr>
      <w:r w:rsidRPr="005B611A">
        <w:rPr>
          <w:rFonts w:ascii="仿宋_GB2312" w:hAnsi="仿宋" w:hint="eastAsia"/>
          <w:color w:val="000000"/>
          <w:szCs w:val="32"/>
          <w:lang w:val="zh-CN"/>
        </w:rPr>
        <w:t>名誉主任</w:t>
      </w:r>
      <w:r w:rsidRPr="005B611A">
        <w:rPr>
          <w:rFonts w:ascii="仿宋_GB2312" w:hAnsi="仿宋" w:hint="eastAsia"/>
          <w:color w:val="BFBFBF"/>
          <w:szCs w:val="32"/>
          <w:lang w:val="zh-CN"/>
        </w:rPr>
        <w:t>：</w:t>
      </w:r>
      <w:r w:rsidRPr="005B611A">
        <w:rPr>
          <w:rFonts w:ascii="仿宋_GB2312" w:hAnsi="仿宋" w:hint="eastAsia"/>
          <w:szCs w:val="32"/>
          <w:lang w:val="zh-CN"/>
        </w:rPr>
        <w:t>叶茂林    北京市教委</w:t>
      </w:r>
    </w:p>
    <w:p w:rsidR="00126496" w:rsidRPr="005B611A" w:rsidRDefault="00126496" w:rsidP="00126496">
      <w:pPr>
        <w:snapToGrid w:val="0"/>
        <w:spacing w:line="520" w:lineRule="exact"/>
        <w:ind w:firstLineChars="200" w:firstLine="640"/>
        <w:rPr>
          <w:rFonts w:ascii="仿宋_GB2312" w:hAnsi="仿宋"/>
          <w:color w:val="000000"/>
          <w:szCs w:val="32"/>
          <w:lang w:val="zh-CN"/>
        </w:rPr>
      </w:pPr>
      <w:r w:rsidRPr="005B611A">
        <w:rPr>
          <w:rFonts w:ascii="仿宋_GB2312" w:hAnsi="仿宋" w:hint="eastAsia"/>
          <w:szCs w:val="32"/>
          <w:lang w:val="zh-CN"/>
        </w:rPr>
        <w:tab/>
      </w:r>
      <w:r w:rsidRPr="005B611A">
        <w:rPr>
          <w:rFonts w:ascii="仿宋_GB2312" w:hAnsi="仿宋" w:hint="eastAsia"/>
          <w:szCs w:val="32"/>
          <w:lang w:val="zh-CN"/>
        </w:rPr>
        <w:tab/>
      </w:r>
      <w:r w:rsidRPr="005B611A">
        <w:rPr>
          <w:rFonts w:ascii="仿宋_GB2312" w:hAnsi="仿宋" w:hint="eastAsia"/>
          <w:szCs w:val="32"/>
          <w:lang w:val="zh-CN"/>
        </w:rPr>
        <w:tab/>
      </w:r>
      <w:r w:rsidRPr="005B611A">
        <w:rPr>
          <w:rFonts w:ascii="仿宋_GB2312" w:hAnsi="仿宋" w:hint="eastAsia"/>
          <w:szCs w:val="32"/>
          <w:lang w:val="zh-CN"/>
        </w:rPr>
        <w:tab/>
        <w:t xml:space="preserve"> 罗学科</w:t>
      </w:r>
      <w:r w:rsidRPr="005B611A">
        <w:rPr>
          <w:rFonts w:ascii="仿宋_GB2312" w:hAnsi="仿宋" w:hint="eastAsia"/>
          <w:szCs w:val="32"/>
          <w:lang w:val="zh-CN"/>
        </w:rPr>
        <w:tab/>
      </w:r>
      <w:r w:rsidRPr="005B611A">
        <w:rPr>
          <w:rFonts w:ascii="仿宋_GB2312" w:hAnsi="仿宋" w:hint="eastAsia"/>
          <w:szCs w:val="32"/>
          <w:lang w:val="zh-CN"/>
        </w:rPr>
        <w:tab/>
        <w:t>北京印刷学院</w:t>
      </w:r>
    </w:p>
    <w:p w:rsidR="00126496" w:rsidRPr="005B611A" w:rsidRDefault="00126496" w:rsidP="00126496">
      <w:pPr>
        <w:pStyle w:val="a4"/>
        <w:snapToGrid w:val="0"/>
        <w:spacing w:before="0" w:beforeAutospacing="0" w:after="0" w:afterAutospacing="0" w:line="520" w:lineRule="exact"/>
        <w:ind w:firstLineChars="200" w:firstLine="640"/>
        <w:rPr>
          <w:rFonts w:ascii="仿宋_GB2312" w:eastAsia="仿宋_GB2312" w:hAnsi="仿宋"/>
          <w:bCs/>
          <w:sz w:val="32"/>
          <w:szCs w:val="32"/>
          <w:lang w:val="zh-CN"/>
        </w:rPr>
      </w:pPr>
      <w:r w:rsidRPr="005B611A">
        <w:rPr>
          <w:rFonts w:ascii="仿宋_GB2312" w:eastAsia="仿宋_GB2312" w:hAnsi="仿宋" w:hint="eastAsia"/>
          <w:bCs/>
          <w:color w:val="000000"/>
          <w:sz w:val="32"/>
          <w:szCs w:val="32"/>
          <w:lang w:val="zh-CN"/>
        </w:rPr>
        <w:t>主    任：</w:t>
      </w:r>
      <w:r w:rsidRPr="005B611A">
        <w:rPr>
          <w:rFonts w:ascii="仿宋_GB2312" w:eastAsia="仿宋_GB2312" w:hAnsi="仿宋" w:hint="eastAsia"/>
          <w:sz w:val="32"/>
          <w:szCs w:val="32"/>
          <w:lang w:val="zh-CN"/>
        </w:rPr>
        <w:t>田忠利    北京印刷学院</w:t>
      </w:r>
    </w:p>
    <w:p w:rsidR="00126496" w:rsidRPr="005B611A" w:rsidRDefault="00126496" w:rsidP="00126496">
      <w:pPr>
        <w:pStyle w:val="a4"/>
        <w:snapToGrid w:val="0"/>
        <w:spacing w:before="0" w:beforeAutospacing="0" w:after="0" w:afterAutospacing="0" w:line="520" w:lineRule="exact"/>
        <w:ind w:firstLineChars="200" w:firstLine="640"/>
        <w:rPr>
          <w:rFonts w:ascii="仿宋_GB2312" w:eastAsia="仿宋_GB2312" w:hAnsi="仿宋"/>
          <w:sz w:val="32"/>
          <w:szCs w:val="32"/>
          <w:lang w:val="zh-CN"/>
        </w:rPr>
      </w:pPr>
      <w:r w:rsidRPr="005B611A">
        <w:rPr>
          <w:rFonts w:ascii="仿宋_GB2312" w:eastAsia="仿宋_GB2312" w:hAnsi="仿宋" w:hint="eastAsia"/>
          <w:bCs/>
          <w:sz w:val="32"/>
          <w:szCs w:val="32"/>
          <w:lang w:val="zh-CN"/>
        </w:rPr>
        <w:t>副 主 任：</w:t>
      </w:r>
      <w:r w:rsidRPr="005B611A">
        <w:rPr>
          <w:rFonts w:ascii="仿宋_GB2312" w:eastAsia="仿宋_GB2312" w:hAnsi="仿宋" w:hint="eastAsia"/>
          <w:sz w:val="32"/>
          <w:szCs w:val="32"/>
          <w:lang w:val="zh-CN"/>
        </w:rPr>
        <w:t>李子臣    北京印刷学院</w:t>
      </w:r>
    </w:p>
    <w:p w:rsidR="00126496" w:rsidRPr="005B611A" w:rsidRDefault="00126496" w:rsidP="00126496">
      <w:pPr>
        <w:pStyle w:val="a4"/>
        <w:snapToGrid w:val="0"/>
        <w:spacing w:before="0" w:beforeAutospacing="0" w:after="0" w:afterAutospacing="0" w:line="520" w:lineRule="exact"/>
        <w:ind w:firstLineChars="700" w:firstLine="2240"/>
        <w:rPr>
          <w:rFonts w:ascii="仿宋_GB2312" w:eastAsia="仿宋_GB2312" w:hAnsi="仿宋"/>
          <w:bCs/>
          <w:color w:val="000000"/>
          <w:sz w:val="32"/>
          <w:szCs w:val="32"/>
        </w:rPr>
      </w:pPr>
      <w:r w:rsidRPr="005B611A">
        <w:rPr>
          <w:rFonts w:ascii="仿宋_GB2312" w:eastAsia="仿宋_GB2312" w:hAnsi="仿宋" w:hint="eastAsia"/>
          <w:bCs/>
          <w:color w:val="000000"/>
          <w:sz w:val="32"/>
          <w:szCs w:val="32"/>
        </w:rPr>
        <w:t>严  晨    北京印刷学院</w:t>
      </w:r>
    </w:p>
    <w:p w:rsidR="00126496" w:rsidRPr="005B611A" w:rsidRDefault="00126496" w:rsidP="00126496">
      <w:pPr>
        <w:pStyle w:val="a4"/>
        <w:snapToGrid w:val="0"/>
        <w:spacing w:before="0" w:beforeAutospacing="0" w:after="0" w:afterAutospacing="0" w:line="520" w:lineRule="exact"/>
        <w:ind w:firstLineChars="700" w:firstLine="2240"/>
        <w:rPr>
          <w:rFonts w:ascii="仿宋_GB2312" w:eastAsia="仿宋_GB2312" w:hAnsi="仿宋"/>
          <w:color w:val="000000"/>
          <w:sz w:val="32"/>
          <w:szCs w:val="32"/>
          <w:lang w:val="zh-CN"/>
        </w:rPr>
      </w:pPr>
      <w:proofErr w:type="gramStart"/>
      <w:r w:rsidRPr="005B611A">
        <w:rPr>
          <w:rFonts w:ascii="仿宋_GB2312" w:eastAsia="仿宋_GB2312" w:hAnsi="仿宋" w:hint="eastAsia"/>
          <w:color w:val="000000"/>
          <w:sz w:val="32"/>
          <w:szCs w:val="32"/>
          <w:lang w:val="zh-CN"/>
        </w:rPr>
        <w:t>荣燕宁</w:t>
      </w:r>
      <w:proofErr w:type="gramEnd"/>
      <w:r w:rsidRPr="005B611A">
        <w:rPr>
          <w:rFonts w:ascii="仿宋_GB2312" w:eastAsia="仿宋_GB2312" w:hAnsi="仿宋" w:hint="eastAsia"/>
          <w:color w:val="000000"/>
          <w:sz w:val="32"/>
          <w:szCs w:val="32"/>
          <w:lang w:val="zh-CN"/>
        </w:rPr>
        <w:t xml:space="preserve">    北京市教委高教处</w:t>
      </w:r>
    </w:p>
    <w:p w:rsidR="00126496" w:rsidRPr="005B611A" w:rsidRDefault="00126496" w:rsidP="00126496">
      <w:pPr>
        <w:pStyle w:val="a4"/>
        <w:snapToGrid w:val="0"/>
        <w:spacing w:before="0" w:beforeAutospacing="0" w:after="0" w:afterAutospacing="0" w:line="520" w:lineRule="exact"/>
        <w:ind w:firstLineChars="200" w:firstLine="640"/>
        <w:rPr>
          <w:rFonts w:ascii="仿宋_GB2312" w:eastAsia="仿宋_GB2312" w:hAnsi="仿宋"/>
          <w:bCs/>
          <w:color w:val="000000"/>
          <w:sz w:val="32"/>
          <w:szCs w:val="32"/>
          <w:lang w:val="zh-CN"/>
        </w:rPr>
      </w:pPr>
      <w:r w:rsidRPr="005B611A">
        <w:rPr>
          <w:rFonts w:ascii="仿宋_GB2312" w:eastAsia="仿宋_GB2312" w:hAnsi="仿宋" w:hint="eastAsia"/>
          <w:bCs/>
          <w:color w:val="000000"/>
          <w:sz w:val="32"/>
          <w:szCs w:val="32"/>
          <w:lang w:val="zh-CN"/>
        </w:rPr>
        <w:t xml:space="preserve">委    员： </w:t>
      </w:r>
    </w:p>
    <w:p w:rsidR="00126496" w:rsidRPr="005B611A" w:rsidRDefault="00126496" w:rsidP="00126496">
      <w:pPr>
        <w:pStyle w:val="a4"/>
        <w:snapToGrid w:val="0"/>
        <w:spacing w:before="0" w:beforeAutospacing="0" w:after="0" w:afterAutospacing="0" w:line="520" w:lineRule="exact"/>
        <w:ind w:firstLineChars="700" w:firstLine="2240"/>
        <w:rPr>
          <w:rFonts w:ascii="仿宋_GB2312" w:eastAsia="仿宋_GB2312" w:hAnsi="仿宋"/>
          <w:bCs/>
          <w:color w:val="000000"/>
          <w:sz w:val="32"/>
          <w:szCs w:val="32"/>
          <w:lang w:val="zh-CN"/>
        </w:rPr>
      </w:pPr>
      <w:r w:rsidRPr="005B611A">
        <w:rPr>
          <w:rFonts w:ascii="仿宋_GB2312" w:eastAsia="仿宋_GB2312" w:hAnsi="仿宋" w:hint="eastAsia"/>
          <w:bCs/>
          <w:color w:val="000000"/>
          <w:sz w:val="32"/>
          <w:szCs w:val="32"/>
          <w:lang w:val="zh-CN"/>
        </w:rPr>
        <w:t>朱  清    北京工业大学</w:t>
      </w:r>
    </w:p>
    <w:p w:rsidR="00126496" w:rsidRPr="005B611A" w:rsidRDefault="00126496" w:rsidP="00126496">
      <w:pPr>
        <w:pStyle w:val="a4"/>
        <w:snapToGrid w:val="0"/>
        <w:spacing w:before="0" w:beforeAutospacing="0" w:after="0" w:afterAutospacing="0" w:line="520" w:lineRule="exact"/>
        <w:ind w:firstLineChars="700" w:firstLine="2240"/>
        <w:rPr>
          <w:rFonts w:ascii="仿宋_GB2312" w:eastAsia="仿宋_GB2312" w:hAnsi="仿宋"/>
          <w:bCs/>
          <w:color w:val="000000"/>
          <w:sz w:val="32"/>
          <w:szCs w:val="32"/>
          <w:lang w:val="zh-CN"/>
        </w:rPr>
      </w:pPr>
      <w:proofErr w:type="gramStart"/>
      <w:r w:rsidRPr="005B611A">
        <w:rPr>
          <w:rFonts w:ascii="仿宋_GB2312" w:eastAsia="仿宋_GB2312" w:hAnsi="仿宋" w:hint="eastAsia"/>
          <w:bCs/>
          <w:color w:val="000000"/>
          <w:sz w:val="32"/>
          <w:szCs w:val="32"/>
          <w:lang w:val="zh-CN"/>
        </w:rPr>
        <w:t>潘</w:t>
      </w:r>
      <w:proofErr w:type="gramEnd"/>
      <w:r w:rsidRPr="005B611A">
        <w:rPr>
          <w:rFonts w:ascii="仿宋_GB2312" w:eastAsia="仿宋_GB2312" w:hAnsi="仿宋" w:hint="eastAsia"/>
          <w:bCs/>
          <w:color w:val="000000"/>
          <w:sz w:val="32"/>
          <w:szCs w:val="32"/>
          <w:lang w:val="zh-CN"/>
        </w:rPr>
        <w:t xml:space="preserve">  强    首都师范大学</w:t>
      </w:r>
    </w:p>
    <w:p w:rsidR="00126496" w:rsidRPr="005B611A" w:rsidRDefault="00126496" w:rsidP="00126496">
      <w:pPr>
        <w:pStyle w:val="a4"/>
        <w:snapToGrid w:val="0"/>
        <w:spacing w:before="0" w:beforeAutospacing="0" w:after="0" w:afterAutospacing="0" w:line="520" w:lineRule="exact"/>
        <w:ind w:firstLineChars="700" w:firstLine="2240"/>
        <w:rPr>
          <w:rFonts w:ascii="仿宋_GB2312" w:eastAsia="仿宋_GB2312" w:hAnsi="仿宋"/>
          <w:bCs/>
          <w:color w:val="000000"/>
          <w:sz w:val="32"/>
          <w:szCs w:val="32"/>
          <w:lang w:val="zh-CN"/>
        </w:rPr>
      </w:pPr>
      <w:r w:rsidRPr="005B611A">
        <w:rPr>
          <w:rFonts w:ascii="仿宋_GB2312" w:eastAsia="仿宋_GB2312" w:hAnsi="仿宋" w:hint="eastAsia"/>
          <w:bCs/>
          <w:color w:val="000000"/>
          <w:sz w:val="32"/>
          <w:szCs w:val="32"/>
          <w:lang w:val="zh-CN"/>
        </w:rPr>
        <w:t>李剑平    北京电影学院</w:t>
      </w:r>
    </w:p>
    <w:p w:rsidR="00126496" w:rsidRPr="005B611A" w:rsidRDefault="00126496" w:rsidP="00126496">
      <w:pPr>
        <w:pStyle w:val="a4"/>
        <w:snapToGrid w:val="0"/>
        <w:spacing w:before="0" w:beforeAutospacing="0" w:after="0" w:afterAutospacing="0" w:line="520" w:lineRule="exact"/>
        <w:rPr>
          <w:rFonts w:ascii="仿宋_GB2312" w:eastAsia="仿宋_GB2312" w:hAnsi="仿宋"/>
          <w:bCs/>
          <w:color w:val="000000"/>
          <w:sz w:val="32"/>
          <w:szCs w:val="32"/>
          <w:lang w:val="zh-CN"/>
        </w:rPr>
      </w:pPr>
      <w:r w:rsidRPr="005B611A">
        <w:rPr>
          <w:rFonts w:ascii="仿宋_GB2312" w:eastAsia="仿宋_GB2312" w:hAnsi="仿宋" w:hint="eastAsia"/>
          <w:bCs/>
          <w:color w:val="000000"/>
          <w:sz w:val="32"/>
          <w:szCs w:val="32"/>
          <w:lang w:val="zh-CN"/>
        </w:rPr>
        <w:t xml:space="preserve">              常  </w:t>
      </w:r>
      <w:proofErr w:type="gramStart"/>
      <w:r w:rsidRPr="005B611A">
        <w:rPr>
          <w:rFonts w:ascii="仿宋_GB2312" w:eastAsia="仿宋_GB2312" w:hAnsi="仿宋" w:hint="eastAsia"/>
          <w:bCs/>
          <w:color w:val="000000"/>
          <w:sz w:val="32"/>
          <w:szCs w:val="32"/>
          <w:lang w:val="zh-CN"/>
        </w:rPr>
        <w:t>炜</w:t>
      </w:r>
      <w:proofErr w:type="gramEnd"/>
      <w:r w:rsidRPr="005B611A">
        <w:rPr>
          <w:rFonts w:ascii="仿宋_GB2312" w:eastAsia="仿宋_GB2312" w:hAnsi="仿宋" w:hint="eastAsia"/>
          <w:bCs/>
          <w:color w:val="000000"/>
          <w:sz w:val="32"/>
          <w:szCs w:val="32"/>
          <w:lang w:val="zh-CN"/>
        </w:rPr>
        <w:t xml:space="preserve">    北京服装学院 </w:t>
      </w:r>
    </w:p>
    <w:p w:rsidR="00126496" w:rsidRPr="005B611A" w:rsidRDefault="00126496" w:rsidP="00126496">
      <w:pPr>
        <w:pStyle w:val="a4"/>
        <w:snapToGrid w:val="0"/>
        <w:spacing w:before="0" w:beforeAutospacing="0" w:after="0" w:afterAutospacing="0" w:line="520" w:lineRule="exact"/>
        <w:ind w:firstLineChars="700" w:firstLine="2240"/>
        <w:rPr>
          <w:rFonts w:ascii="仿宋_GB2312" w:eastAsia="仿宋_GB2312" w:hAnsi="仿宋"/>
          <w:bCs/>
          <w:color w:val="000000"/>
          <w:sz w:val="32"/>
          <w:szCs w:val="32"/>
          <w:lang w:val="zh-CN"/>
        </w:rPr>
      </w:pPr>
      <w:r w:rsidRPr="005B611A">
        <w:rPr>
          <w:rFonts w:ascii="仿宋_GB2312" w:eastAsia="仿宋_GB2312" w:hAnsi="仿宋" w:hint="eastAsia"/>
          <w:bCs/>
          <w:color w:val="000000"/>
          <w:sz w:val="32"/>
          <w:szCs w:val="32"/>
          <w:lang w:val="zh-CN"/>
        </w:rPr>
        <w:t>谭铁志    中国戏曲学院</w:t>
      </w:r>
    </w:p>
    <w:p w:rsidR="00126496" w:rsidRPr="005B611A" w:rsidRDefault="00126496" w:rsidP="00126496">
      <w:pPr>
        <w:pStyle w:val="a4"/>
        <w:snapToGrid w:val="0"/>
        <w:spacing w:before="0" w:beforeAutospacing="0" w:after="0" w:afterAutospacing="0" w:line="520" w:lineRule="exact"/>
        <w:ind w:firstLineChars="700" w:firstLine="2240"/>
        <w:rPr>
          <w:rFonts w:ascii="仿宋_GB2312" w:eastAsia="仿宋_GB2312" w:hAnsi="仿宋"/>
          <w:bCs/>
          <w:color w:val="000000"/>
          <w:sz w:val="32"/>
          <w:szCs w:val="32"/>
          <w:lang w:val="zh-CN"/>
        </w:rPr>
      </w:pPr>
      <w:r w:rsidRPr="005B611A">
        <w:rPr>
          <w:rFonts w:ascii="仿宋_GB2312" w:eastAsia="仿宋_GB2312" w:hAnsi="仿宋" w:hint="eastAsia"/>
          <w:bCs/>
          <w:color w:val="000000"/>
          <w:sz w:val="32"/>
          <w:szCs w:val="32"/>
        </w:rPr>
        <w:t>程明智    北京印刷学院</w:t>
      </w:r>
    </w:p>
    <w:p w:rsidR="00126496" w:rsidRPr="005B611A" w:rsidRDefault="00126496" w:rsidP="00126496">
      <w:pPr>
        <w:pStyle w:val="a4"/>
        <w:snapToGrid w:val="0"/>
        <w:spacing w:before="0" w:beforeAutospacing="0" w:after="0" w:afterAutospacing="0" w:line="520" w:lineRule="exact"/>
        <w:ind w:firstLine="420"/>
        <w:rPr>
          <w:rFonts w:ascii="仿宋_GB2312" w:eastAsia="仿宋_GB2312" w:hAnsi="仿宋"/>
          <w:bCs/>
          <w:color w:val="000000"/>
          <w:sz w:val="32"/>
          <w:szCs w:val="32"/>
          <w:lang w:val="zh-CN"/>
        </w:rPr>
      </w:pPr>
      <w:r w:rsidRPr="005B611A">
        <w:rPr>
          <w:rFonts w:ascii="仿宋_GB2312" w:eastAsia="仿宋_GB2312" w:hAnsi="仿宋" w:hint="eastAsia"/>
          <w:bCs/>
          <w:color w:val="000000"/>
          <w:sz w:val="32"/>
          <w:szCs w:val="32"/>
          <w:lang w:val="zh-CN"/>
        </w:rPr>
        <w:t>秘书长：</w:t>
      </w:r>
      <w:r w:rsidRPr="005B611A">
        <w:rPr>
          <w:rFonts w:ascii="仿宋_GB2312" w:eastAsia="仿宋_GB2312" w:hAnsi="仿宋" w:hint="eastAsia"/>
          <w:bCs/>
          <w:color w:val="000000"/>
          <w:sz w:val="32"/>
          <w:szCs w:val="32"/>
          <w:lang w:val="zh-CN"/>
        </w:rPr>
        <w:tab/>
        <w:t xml:space="preserve"> 姜东升</w:t>
      </w:r>
      <w:r w:rsidRPr="005B611A">
        <w:rPr>
          <w:rFonts w:ascii="仿宋_GB2312" w:eastAsia="仿宋_GB2312" w:hAnsi="仿宋" w:hint="eastAsia"/>
          <w:bCs/>
          <w:color w:val="000000"/>
          <w:sz w:val="32"/>
          <w:szCs w:val="32"/>
          <w:lang w:val="zh-CN"/>
        </w:rPr>
        <w:tab/>
      </w:r>
      <w:r w:rsidRPr="005B611A">
        <w:rPr>
          <w:rFonts w:ascii="仿宋_GB2312" w:eastAsia="仿宋_GB2312" w:hAnsi="仿宋" w:hint="eastAsia"/>
          <w:bCs/>
          <w:color w:val="000000"/>
          <w:sz w:val="32"/>
          <w:szCs w:val="32"/>
          <w:lang w:val="zh-CN"/>
        </w:rPr>
        <w:tab/>
      </w:r>
      <w:r w:rsidRPr="005B611A">
        <w:rPr>
          <w:rFonts w:ascii="仿宋_GB2312" w:eastAsia="仿宋_GB2312" w:hAnsi="仿宋" w:hint="eastAsia"/>
          <w:bCs/>
          <w:color w:val="000000"/>
          <w:sz w:val="32"/>
          <w:szCs w:val="32"/>
        </w:rPr>
        <w:t>北京印刷学院</w:t>
      </w:r>
    </w:p>
    <w:p w:rsidR="00126496" w:rsidRPr="005B611A" w:rsidRDefault="00126496" w:rsidP="00126496">
      <w:pPr>
        <w:pStyle w:val="a4"/>
        <w:snapToGrid w:val="0"/>
        <w:spacing w:before="0" w:beforeAutospacing="0" w:after="0" w:afterAutospacing="0" w:line="520" w:lineRule="exact"/>
        <w:ind w:firstLine="420"/>
        <w:rPr>
          <w:rFonts w:ascii="仿宋_GB2312" w:eastAsia="仿宋_GB2312" w:hAnsi="仿宋"/>
          <w:bCs/>
          <w:color w:val="000000"/>
          <w:sz w:val="32"/>
          <w:szCs w:val="32"/>
        </w:rPr>
      </w:pPr>
      <w:r w:rsidRPr="005B611A">
        <w:rPr>
          <w:rFonts w:ascii="仿宋_GB2312" w:eastAsia="仿宋_GB2312" w:hAnsi="仿宋" w:hint="eastAsia"/>
          <w:bCs/>
          <w:color w:val="000000"/>
          <w:sz w:val="32"/>
          <w:szCs w:val="32"/>
        </w:rPr>
        <w:t>秘书处：</w:t>
      </w:r>
      <w:r w:rsidRPr="005B611A">
        <w:rPr>
          <w:rFonts w:ascii="仿宋_GB2312" w:eastAsia="仿宋_GB2312" w:hAnsi="仿宋" w:hint="eastAsia"/>
          <w:bCs/>
          <w:color w:val="000000"/>
          <w:sz w:val="32"/>
          <w:szCs w:val="32"/>
        </w:rPr>
        <w:tab/>
        <w:t xml:space="preserve"> 张秋芸</w:t>
      </w:r>
      <w:r w:rsidRPr="005B611A">
        <w:rPr>
          <w:rFonts w:ascii="仿宋_GB2312" w:eastAsia="仿宋_GB2312" w:hAnsi="仿宋" w:hint="eastAsia"/>
          <w:bCs/>
          <w:color w:val="000000"/>
          <w:sz w:val="32"/>
          <w:szCs w:val="32"/>
        </w:rPr>
        <w:tab/>
      </w:r>
      <w:r w:rsidRPr="005B611A">
        <w:rPr>
          <w:rFonts w:ascii="仿宋_GB2312" w:eastAsia="仿宋_GB2312" w:hAnsi="仿宋" w:hint="eastAsia"/>
          <w:bCs/>
          <w:color w:val="000000"/>
          <w:sz w:val="32"/>
          <w:szCs w:val="32"/>
        </w:rPr>
        <w:tab/>
        <w:t>北京印刷学院</w:t>
      </w:r>
    </w:p>
    <w:p w:rsidR="00126496" w:rsidRPr="005B611A" w:rsidRDefault="00126496" w:rsidP="00126496">
      <w:pPr>
        <w:pStyle w:val="a4"/>
        <w:snapToGrid w:val="0"/>
        <w:spacing w:before="0" w:beforeAutospacing="0" w:after="0" w:afterAutospacing="0" w:line="520" w:lineRule="exact"/>
        <w:ind w:leftChars="525" w:left="1680" w:firstLineChars="181" w:firstLine="579"/>
        <w:rPr>
          <w:rFonts w:ascii="仿宋_GB2312" w:eastAsia="仿宋_GB2312" w:hAnsi="仿宋"/>
          <w:bCs/>
          <w:color w:val="000000"/>
          <w:sz w:val="32"/>
          <w:szCs w:val="32"/>
          <w:lang w:val="zh-CN"/>
        </w:rPr>
      </w:pPr>
      <w:r w:rsidRPr="005B611A">
        <w:rPr>
          <w:rFonts w:ascii="仿宋_GB2312" w:eastAsia="仿宋_GB2312" w:hAnsi="仿宋" w:hint="eastAsia"/>
          <w:color w:val="000000"/>
          <w:sz w:val="32"/>
          <w:szCs w:val="32"/>
          <w:lang w:val="zh-CN"/>
        </w:rPr>
        <w:t>赵一飞</w:t>
      </w:r>
      <w:r w:rsidRPr="005B611A">
        <w:rPr>
          <w:rFonts w:ascii="仿宋_GB2312" w:eastAsia="仿宋_GB2312" w:hAnsi="仿宋" w:hint="eastAsia"/>
          <w:bCs/>
          <w:color w:val="000000"/>
          <w:sz w:val="32"/>
          <w:szCs w:val="32"/>
        </w:rPr>
        <w:t xml:space="preserve">    北京印刷学院</w:t>
      </w:r>
    </w:p>
    <w:p w:rsidR="00126496" w:rsidRPr="005B611A" w:rsidRDefault="00126496" w:rsidP="00126496">
      <w:pPr>
        <w:pStyle w:val="a4"/>
        <w:snapToGrid w:val="0"/>
        <w:spacing w:before="0" w:beforeAutospacing="0" w:after="0" w:afterAutospacing="0" w:line="520" w:lineRule="exact"/>
        <w:ind w:firstLineChars="700" w:firstLine="2240"/>
        <w:rPr>
          <w:rFonts w:ascii="仿宋_GB2312" w:eastAsia="仿宋_GB2312" w:hAnsi="仿宋"/>
          <w:color w:val="000000"/>
          <w:sz w:val="32"/>
          <w:szCs w:val="32"/>
        </w:rPr>
      </w:pPr>
      <w:proofErr w:type="gramStart"/>
      <w:r w:rsidRPr="005B611A">
        <w:rPr>
          <w:rFonts w:ascii="仿宋_GB2312" w:eastAsia="仿宋_GB2312" w:hAnsi="仿宋" w:hint="eastAsia"/>
          <w:color w:val="000000"/>
          <w:sz w:val="32"/>
          <w:szCs w:val="32"/>
        </w:rPr>
        <w:t>杨旺功</w:t>
      </w:r>
      <w:proofErr w:type="gramEnd"/>
      <w:r w:rsidRPr="005B611A">
        <w:rPr>
          <w:rFonts w:ascii="仿宋_GB2312" w:eastAsia="仿宋_GB2312" w:hAnsi="仿宋" w:hint="eastAsia"/>
          <w:color w:val="000000"/>
          <w:sz w:val="32"/>
          <w:szCs w:val="32"/>
        </w:rPr>
        <w:t xml:space="preserve">    </w:t>
      </w:r>
      <w:r w:rsidRPr="005B611A">
        <w:rPr>
          <w:rFonts w:ascii="仿宋_GB2312" w:eastAsia="仿宋_GB2312" w:hAnsi="仿宋" w:hint="eastAsia"/>
          <w:bCs/>
          <w:color w:val="000000"/>
          <w:sz w:val="32"/>
          <w:szCs w:val="32"/>
        </w:rPr>
        <w:t>北京印刷学院</w:t>
      </w:r>
    </w:p>
    <w:p w:rsidR="00A53DAE" w:rsidRPr="00126496" w:rsidRDefault="00A53DAE"/>
    <w:sectPr w:rsidR="00A53DAE" w:rsidRPr="001264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2167FB"/>
    <w:multiLevelType w:val="hybridMultilevel"/>
    <w:tmpl w:val="C17C37B0"/>
    <w:lvl w:ilvl="0" w:tplc="B468A24C">
      <w:start w:val="1"/>
      <w:numFmt w:val="japaneseCounting"/>
      <w:lvlText w:val="%1、"/>
      <w:lvlJc w:val="left"/>
      <w:pPr>
        <w:ind w:left="1300" w:hanging="6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496"/>
    <w:rsid w:val="00126496"/>
    <w:rsid w:val="00A53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49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6496"/>
    <w:pPr>
      <w:ind w:firstLineChars="200" w:firstLine="420"/>
    </w:pPr>
    <w:rPr>
      <w:rFonts w:ascii="Calibri" w:eastAsia="宋体" w:hAnsi="Calibri"/>
      <w:sz w:val="21"/>
      <w:szCs w:val="22"/>
    </w:rPr>
  </w:style>
  <w:style w:type="paragraph" w:styleId="a4">
    <w:name w:val="Normal (Web)"/>
    <w:basedOn w:val="a"/>
    <w:rsid w:val="00126496"/>
    <w:pPr>
      <w:widowControl/>
      <w:spacing w:before="100" w:beforeAutospacing="1" w:after="100" w:afterAutospacing="1"/>
      <w:jc w:val="left"/>
    </w:pPr>
    <w:rPr>
      <w:rFonts w:ascii="宋体" w:eastAsia="宋体" w:hAnsi="宋体"/>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496"/>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6496"/>
    <w:pPr>
      <w:ind w:firstLineChars="200" w:firstLine="420"/>
    </w:pPr>
    <w:rPr>
      <w:rFonts w:ascii="Calibri" w:eastAsia="宋体" w:hAnsi="Calibri"/>
      <w:sz w:val="21"/>
      <w:szCs w:val="22"/>
    </w:rPr>
  </w:style>
  <w:style w:type="paragraph" w:styleId="a4">
    <w:name w:val="Normal (Web)"/>
    <w:basedOn w:val="a"/>
    <w:rsid w:val="00126496"/>
    <w:pPr>
      <w:widowControl/>
      <w:spacing w:before="100" w:beforeAutospacing="1" w:after="100" w:afterAutospacing="1"/>
      <w:jc w:val="left"/>
    </w:pPr>
    <w:rPr>
      <w:rFonts w:ascii="宋体" w:eastAsia="宋体" w:hAnsi="宋体"/>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3206814@qq.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2017-09-21T07:17:00Z</dcterms:created>
  <dcterms:modified xsi:type="dcterms:W3CDTF">2017-09-21T07:18:00Z</dcterms:modified>
</cp:coreProperties>
</file>