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71DA" w:rsidRDefault="00EE71DA" w:rsidP="00EE71DA">
      <w:pPr>
        <w:spacing w:line="360" w:lineRule="auto"/>
        <w:rPr>
          <w:rFonts w:ascii="黑体" w:eastAsia="黑体"/>
          <w:szCs w:val="32"/>
        </w:rPr>
      </w:pPr>
      <w:r w:rsidRPr="00CF111F">
        <w:rPr>
          <w:rFonts w:ascii="黑体" w:eastAsia="黑体" w:hint="eastAsia"/>
          <w:szCs w:val="32"/>
        </w:rPr>
        <w:t>附件1</w:t>
      </w:r>
    </w:p>
    <w:p w:rsidR="00EE71DA" w:rsidRDefault="00EE71DA" w:rsidP="00EE71DA">
      <w:pPr>
        <w:spacing w:line="600" w:lineRule="exact"/>
        <w:jc w:val="center"/>
        <w:rPr>
          <w:rFonts w:ascii="方正小标宋简体" w:eastAsia="方正小标宋简体"/>
          <w:sz w:val="44"/>
          <w:szCs w:val="44"/>
        </w:rPr>
      </w:pPr>
      <w:r w:rsidRPr="00C90C54">
        <w:rPr>
          <w:rFonts w:ascii="方正小标宋简体" w:eastAsia="方正小标宋简体" w:hint="eastAsia"/>
          <w:sz w:val="44"/>
          <w:szCs w:val="44"/>
        </w:rPr>
        <w:t>2016年TI杯北京市大学生电子设计竞赛方案</w:t>
      </w:r>
    </w:p>
    <w:p w:rsidR="00EE71DA" w:rsidRPr="00C90C54" w:rsidRDefault="00EE71DA" w:rsidP="00EE71DA">
      <w:pPr>
        <w:spacing w:line="600" w:lineRule="exact"/>
        <w:jc w:val="center"/>
        <w:rPr>
          <w:rFonts w:ascii="方正小标宋简体" w:eastAsia="方正小标宋简体"/>
          <w:sz w:val="44"/>
          <w:szCs w:val="44"/>
        </w:rPr>
      </w:pPr>
    </w:p>
    <w:p w:rsidR="00EE71DA" w:rsidRDefault="00EE71DA" w:rsidP="00EE71DA">
      <w:pPr>
        <w:spacing w:line="520" w:lineRule="exact"/>
        <w:ind w:firstLineChars="200" w:firstLine="640"/>
        <w:rPr>
          <w:rFonts w:ascii="仿宋_GB2312"/>
          <w:szCs w:val="32"/>
        </w:rPr>
      </w:pPr>
      <w:r>
        <w:rPr>
          <w:rFonts w:ascii="仿宋_GB2312" w:hint="eastAsia"/>
          <w:szCs w:val="32"/>
        </w:rPr>
        <w:t>2016年北京市大学生电子设计竞赛北京邮电大学承办，德州仪器半导体技术(上海)有限公司(以下简称TI公司)</w:t>
      </w:r>
      <w:r>
        <w:rPr>
          <w:rFonts w:ascii="仿宋_GB2312" w:hint="eastAsia"/>
          <w:bCs/>
          <w:color w:val="000000"/>
          <w:szCs w:val="32"/>
        </w:rPr>
        <w:t>协办</w:t>
      </w:r>
      <w:r>
        <w:rPr>
          <w:rFonts w:ascii="仿宋_GB2312" w:hint="eastAsia"/>
          <w:szCs w:val="32"/>
        </w:rPr>
        <w:t>，本年度竞赛命名为“2016年TI</w:t>
      </w:r>
      <w:r>
        <w:rPr>
          <w:rFonts w:ascii="仿宋_GB2312" w:hAnsi="宋体" w:hint="eastAsia"/>
          <w:szCs w:val="32"/>
        </w:rPr>
        <w:t>杯</w:t>
      </w:r>
      <w:r>
        <w:rPr>
          <w:rFonts w:ascii="仿宋_GB2312" w:hint="eastAsia"/>
          <w:szCs w:val="32"/>
        </w:rPr>
        <w:t>北京市大学生电子设计竞赛”，竞赛方案如下：</w:t>
      </w:r>
    </w:p>
    <w:p w:rsidR="00EE71DA" w:rsidRPr="001E0578" w:rsidRDefault="00EE71DA" w:rsidP="00EE71DA">
      <w:pPr>
        <w:tabs>
          <w:tab w:val="num" w:pos="426"/>
        </w:tabs>
        <w:spacing w:line="520" w:lineRule="exact"/>
        <w:ind w:firstLine="645"/>
        <w:outlineLvl w:val="0"/>
        <w:rPr>
          <w:rFonts w:ascii="黑体" w:eastAsia="黑体"/>
          <w:szCs w:val="32"/>
        </w:rPr>
      </w:pPr>
      <w:r w:rsidRPr="001E0578">
        <w:rPr>
          <w:rFonts w:ascii="黑体" w:eastAsia="黑体" w:hint="eastAsia"/>
          <w:szCs w:val="32"/>
        </w:rPr>
        <w:t>一、竞赛目的</w:t>
      </w:r>
    </w:p>
    <w:p w:rsidR="00EE71DA" w:rsidRDefault="00EE71DA" w:rsidP="00EE71DA">
      <w:pPr>
        <w:spacing w:line="520" w:lineRule="exact"/>
        <w:ind w:firstLineChars="200" w:firstLine="640"/>
        <w:rPr>
          <w:rFonts w:ascii="仿宋_GB2312"/>
          <w:szCs w:val="32"/>
        </w:rPr>
      </w:pPr>
      <w:r>
        <w:rPr>
          <w:rFonts w:ascii="仿宋_GB2312" w:hint="eastAsia"/>
          <w:szCs w:val="32"/>
        </w:rPr>
        <w:t>北京市大学生电子设计竞赛是面向相关专业大学生的群众性科技活动，目的在于促进电气信息类专业课程建设，引导高等学校在教学中注重培养大学生的创新能力；加强大学生的工程实践训练，提高学生针对实际问题进行电子电路综合设计的能力；吸引、鼓励广大学生踊跃参加课外科技活动，为优秀人才的脱颖而出创造条件。</w:t>
      </w:r>
    </w:p>
    <w:p w:rsidR="00EE71DA" w:rsidRDefault="00EE71DA" w:rsidP="00EE71DA">
      <w:pPr>
        <w:tabs>
          <w:tab w:val="num" w:pos="426"/>
        </w:tabs>
        <w:spacing w:line="520" w:lineRule="exact"/>
        <w:ind w:firstLine="645"/>
        <w:outlineLvl w:val="0"/>
        <w:rPr>
          <w:rFonts w:ascii="黑体" w:eastAsia="黑体"/>
          <w:szCs w:val="32"/>
        </w:rPr>
      </w:pPr>
      <w:r>
        <w:rPr>
          <w:rFonts w:ascii="黑体" w:eastAsia="黑体" w:hint="eastAsia"/>
          <w:szCs w:val="32"/>
        </w:rPr>
        <w:t>二、竞赛时间</w:t>
      </w:r>
    </w:p>
    <w:p w:rsidR="00EE71DA" w:rsidRDefault="00EE71DA" w:rsidP="00EE71DA">
      <w:pPr>
        <w:tabs>
          <w:tab w:val="num" w:pos="426"/>
        </w:tabs>
        <w:spacing w:line="520" w:lineRule="exact"/>
        <w:ind w:firstLine="645"/>
        <w:outlineLvl w:val="0"/>
        <w:rPr>
          <w:rFonts w:ascii="仿宋_GB2312"/>
          <w:szCs w:val="32"/>
        </w:rPr>
      </w:pPr>
      <w:r>
        <w:rPr>
          <w:rFonts w:ascii="仿宋_GB2312" w:hint="eastAsia"/>
          <w:szCs w:val="32"/>
        </w:rPr>
        <w:t>2016年5月28日（星期六）8：30至16：30。</w:t>
      </w:r>
    </w:p>
    <w:p w:rsidR="00EE71DA" w:rsidRDefault="00EE71DA" w:rsidP="00EE71DA">
      <w:pPr>
        <w:tabs>
          <w:tab w:val="num" w:pos="426"/>
        </w:tabs>
        <w:spacing w:line="520" w:lineRule="exact"/>
        <w:ind w:firstLine="645"/>
        <w:outlineLvl w:val="0"/>
        <w:rPr>
          <w:rFonts w:ascii="黑体" w:eastAsia="黑体"/>
          <w:szCs w:val="32"/>
        </w:rPr>
      </w:pPr>
      <w:r>
        <w:rPr>
          <w:rFonts w:ascii="黑体" w:eastAsia="黑体" w:hint="eastAsia"/>
          <w:szCs w:val="32"/>
        </w:rPr>
        <w:t>二、竞赛内容</w:t>
      </w:r>
    </w:p>
    <w:p w:rsidR="00EE71DA" w:rsidRDefault="00EE71DA" w:rsidP="00EE71DA">
      <w:pPr>
        <w:spacing w:line="520" w:lineRule="exact"/>
        <w:ind w:firstLineChars="200" w:firstLine="640"/>
        <w:rPr>
          <w:rFonts w:ascii="仿宋_GB2312" w:hAnsi="宋体" w:cs="宋体"/>
          <w:szCs w:val="32"/>
        </w:rPr>
      </w:pPr>
      <w:r>
        <w:rPr>
          <w:rFonts w:ascii="仿宋_GB2312" w:hAnsi="宋体" w:hint="eastAsia"/>
          <w:szCs w:val="32"/>
        </w:rPr>
        <w:t>（一）</w:t>
      </w:r>
      <w:r w:rsidRPr="00A454CF">
        <w:rPr>
          <w:rFonts w:ascii="仿宋_GB2312" w:hint="eastAsia"/>
          <w:szCs w:val="32"/>
        </w:rPr>
        <w:t>竞赛</w:t>
      </w:r>
      <w:r>
        <w:rPr>
          <w:rFonts w:ascii="仿宋_GB2312" w:hAnsi="宋体" w:cs="宋体" w:hint="eastAsia"/>
          <w:szCs w:val="32"/>
        </w:rPr>
        <w:t>题目应具有实际意义和应用背景，并考虑到目前教学的基本内容和新技术的应用趋势，对教学内容和课程体系改革及学生今后工作起到一定的引导作用。</w:t>
      </w:r>
    </w:p>
    <w:p w:rsidR="00EE71DA" w:rsidRDefault="00EE71DA" w:rsidP="00EE71DA">
      <w:pPr>
        <w:spacing w:line="520" w:lineRule="exact"/>
        <w:ind w:firstLineChars="200" w:firstLine="640"/>
        <w:rPr>
          <w:rFonts w:ascii="仿宋_GB2312" w:hAnsi="宋体" w:cs="宋体"/>
          <w:szCs w:val="32"/>
        </w:rPr>
      </w:pPr>
      <w:r>
        <w:rPr>
          <w:rFonts w:ascii="仿宋_GB2312" w:hAnsi="宋体" w:cs="宋体" w:hint="eastAsia"/>
          <w:szCs w:val="32"/>
        </w:rPr>
        <w:t>（二）</w:t>
      </w:r>
      <w:r w:rsidRPr="008A6556">
        <w:rPr>
          <w:rFonts w:ascii="仿宋_GB2312" w:hAnsi="宋体" w:hint="eastAsia"/>
          <w:szCs w:val="32"/>
        </w:rPr>
        <w:t>着重</w:t>
      </w:r>
      <w:r>
        <w:rPr>
          <w:rFonts w:ascii="仿宋_GB2312" w:hAnsi="宋体" w:cs="宋体" w:hint="eastAsia"/>
          <w:szCs w:val="32"/>
        </w:rPr>
        <w:t>考核参赛学生综合运用基础知识进行理论设计的能力、实践创新和独立工作的基本能力、实验综合技能（制作与调试），并鼓励参赛学生发扬团队协作的人文精神。</w:t>
      </w:r>
    </w:p>
    <w:p w:rsidR="00EE71DA" w:rsidRDefault="00EE71DA" w:rsidP="00EE71DA">
      <w:pPr>
        <w:spacing w:line="520" w:lineRule="exact"/>
        <w:ind w:firstLineChars="200" w:firstLine="640"/>
        <w:outlineLvl w:val="0"/>
        <w:rPr>
          <w:rFonts w:ascii="仿宋_GB2312" w:hAnsi="宋体" w:cs="宋体"/>
          <w:szCs w:val="32"/>
        </w:rPr>
      </w:pPr>
      <w:r>
        <w:rPr>
          <w:rFonts w:ascii="仿宋_GB2312" w:hAnsi="宋体" w:cs="宋体" w:hint="eastAsia"/>
          <w:szCs w:val="32"/>
        </w:rPr>
        <w:lastRenderedPageBreak/>
        <w:t>（三）竞赛题目在难易程度上，既要考虑使参赛学生能在规定时间内完成基本要求，又能使优秀学生有充分发挥与创新的余地。</w:t>
      </w:r>
    </w:p>
    <w:p w:rsidR="00EE71DA" w:rsidRDefault="00EE71DA" w:rsidP="00EE71DA">
      <w:pPr>
        <w:spacing w:line="520" w:lineRule="exact"/>
        <w:ind w:firstLineChars="200" w:firstLine="640"/>
        <w:outlineLvl w:val="0"/>
        <w:rPr>
          <w:rFonts w:ascii="仿宋_GB2312" w:hAnsi="宋体" w:cs="宋体"/>
          <w:szCs w:val="32"/>
        </w:rPr>
      </w:pPr>
      <w:r w:rsidRPr="00196022">
        <w:rPr>
          <w:rFonts w:ascii="仿宋_GB2312" w:hAnsi="宋体" w:cs="宋体" w:hint="eastAsia"/>
          <w:szCs w:val="32"/>
        </w:rPr>
        <w:t>（四）竞赛内容：TI公司单片机430开发板应用、模拟电路和CPLD组成的模数混合系统。</w:t>
      </w:r>
    </w:p>
    <w:p w:rsidR="00EE71DA" w:rsidRDefault="00EE71DA" w:rsidP="00EE71DA">
      <w:pPr>
        <w:tabs>
          <w:tab w:val="num" w:pos="426"/>
        </w:tabs>
        <w:spacing w:line="520" w:lineRule="exact"/>
        <w:ind w:firstLine="645"/>
        <w:outlineLvl w:val="0"/>
        <w:rPr>
          <w:rFonts w:ascii="黑体" w:eastAsia="黑体"/>
          <w:szCs w:val="32"/>
        </w:rPr>
      </w:pPr>
      <w:r>
        <w:rPr>
          <w:rFonts w:ascii="黑体" w:eastAsia="黑体" w:hint="eastAsia"/>
          <w:szCs w:val="32"/>
        </w:rPr>
        <w:t>三、参赛形式</w:t>
      </w:r>
    </w:p>
    <w:p w:rsidR="00EE71DA" w:rsidRDefault="00EE71DA" w:rsidP="00EE71DA">
      <w:pPr>
        <w:widowControl/>
        <w:spacing w:line="520" w:lineRule="exact"/>
        <w:ind w:firstLineChars="200" w:firstLine="640"/>
        <w:rPr>
          <w:rFonts w:ascii="仿宋_GB2312" w:hAnsi="宋体"/>
          <w:szCs w:val="32"/>
        </w:rPr>
      </w:pPr>
      <w:r>
        <w:rPr>
          <w:rFonts w:ascii="仿宋_GB2312" w:hAnsi="宋体" w:hint="eastAsia"/>
          <w:szCs w:val="32"/>
        </w:rPr>
        <w:t>（一）成立由电气信息类相关专家和管理人员参加的2016年北京市大学生电子设计竞赛委员会（名单请见附件），主持该项竞赛活动，日常工作委托北京邮电大学承担。</w:t>
      </w:r>
    </w:p>
    <w:p w:rsidR="00EE71DA" w:rsidRDefault="00EE71DA" w:rsidP="00EE71DA">
      <w:pPr>
        <w:widowControl/>
        <w:spacing w:line="520" w:lineRule="exact"/>
        <w:ind w:firstLineChars="200" w:firstLine="640"/>
        <w:rPr>
          <w:rFonts w:ascii="仿宋_GB2312" w:hAnsi="宋体"/>
          <w:szCs w:val="32"/>
        </w:rPr>
      </w:pPr>
      <w:r>
        <w:rPr>
          <w:rFonts w:ascii="仿宋_GB2312" w:hAnsi="宋体" w:hint="eastAsia"/>
          <w:szCs w:val="32"/>
        </w:rPr>
        <w:t>（二）凡设有电子类与信息类专业或已开展相关方面科技活动的各高等学校，均可组织学生参加2016年北京市大学生电子设计竞赛。参赛学生应为高等学校中具有正式学籍的在校本科学生或高职高专学生（由学校审核参赛资格）。请各校从本校实际出发，积极组织学生报名参加大学生电子设计竞赛。</w:t>
      </w:r>
    </w:p>
    <w:p w:rsidR="00EE71DA" w:rsidRDefault="00EE71DA" w:rsidP="00EE71DA">
      <w:pPr>
        <w:spacing w:line="520" w:lineRule="exact"/>
        <w:ind w:firstLineChars="200" w:firstLine="640"/>
        <w:rPr>
          <w:rFonts w:ascii="仿宋_GB2312"/>
          <w:szCs w:val="32"/>
        </w:rPr>
      </w:pPr>
      <w:r>
        <w:rPr>
          <w:rFonts w:ascii="仿宋_GB2312" w:hAnsi="宋体" w:hint="eastAsia"/>
          <w:szCs w:val="32"/>
        </w:rPr>
        <w:t>本次竞赛坚持学生自愿参加的原则，自由组合，2人一队，由所在学校统一组织报名。参赛队分本科生组和高职高专学生组。请各校指定一名校方负责人和一名学生指导教师作为联系人，认真填写《2016年北京市大学生电子设计竞赛报名表》，在</w:t>
      </w:r>
      <w:r w:rsidRPr="00196022">
        <w:rPr>
          <w:rFonts w:ascii="仿宋_GB2312" w:hAnsi="宋体" w:hint="eastAsia"/>
          <w:szCs w:val="32"/>
        </w:rPr>
        <w:t>4月</w:t>
      </w:r>
      <w:r>
        <w:rPr>
          <w:rFonts w:ascii="仿宋_GB2312" w:hAnsi="宋体" w:hint="eastAsia"/>
          <w:szCs w:val="32"/>
        </w:rPr>
        <w:t>22日前将电子版通过E-mail提交组委会并提交纸质报名表。报名地点为北京邮电大学教务处。</w:t>
      </w:r>
    </w:p>
    <w:p w:rsidR="00EE71DA" w:rsidRDefault="00EE71DA" w:rsidP="00EE71DA">
      <w:pPr>
        <w:widowControl/>
        <w:spacing w:line="520" w:lineRule="exact"/>
        <w:ind w:firstLineChars="200" w:firstLine="640"/>
        <w:rPr>
          <w:rFonts w:ascii="仿宋_GB2312" w:hAnsi="宋体"/>
          <w:szCs w:val="32"/>
        </w:rPr>
      </w:pPr>
      <w:r>
        <w:rPr>
          <w:rFonts w:ascii="仿宋_GB2312" w:hAnsi="宋体" w:hint="eastAsia"/>
          <w:szCs w:val="32"/>
        </w:rPr>
        <w:t>（三）本次竞赛将集中时间和地点举行，采取封闭形式，竞赛所需场地及仪器设备由组委会统一安排，竞赛地点将根据报名情况另行通知。</w:t>
      </w:r>
      <w:r w:rsidRPr="00196022">
        <w:rPr>
          <w:rFonts w:ascii="仿宋_GB2312" w:hAnsi="宋体" w:hint="eastAsia"/>
          <w:szCs w:val="32"/>
        </w:rPr>
        <w:t>竞赛器件由组委会提供，各赛点将提供竞赛必要的元件，参赛队也可自行准备元件。</w:t>
      </w:r>
    </w:p>
    <w:p w:rsidR="00EE71DA" w:rsidRDefault="00EE71DA" w:rsidP="00EE71DA">
      <w:pPr>
        <w:widowControl/>
        <w:spacing w:line="520" w:lineRule="exact"/>
        <w:ind w:firstLineChars="200" w:firstLine="640"/>
        <w:rPr>
          <w:rFonts w:ascii="仿宋_GB2312" w:hAnsi="宋体"/>
          <w:szCs w:val="32"/>
        </w:rPr>
      </w:pPr>
      <w:r>
        <w:rPr>
          <w:rFonts w:ascii="仿宋_GB2312" w:hAnsi="宋体" w:hint="eastAsia"/>
          <w:szCs w:val="32"/>
        </w:rPr>
        <w:lastRenderedPageBreak/>
        <w:t>（四）届时将聘请有关专家组成评委会进行阅卷与评奖。本次竞赛设一、二、三等奖各若干名（根据报名情况确定名额）。为鼓励学生广泛参与这一活动，凡按时完成竞赛内容，达到基本要求的参赛学生均颁发成功参赛证书。竞赛组委会委员及参加测试的专家不担任参赛队领队或指导教师。</w:t>
      </w:r>
    </w:p>
    <w:p w:rsidR="00EE71DA" w:rsidRDefault="00EE71DA" w:rsidP="00EE71DA">
      <w:pPr>
        <w:tabs>
          <w:tab w:val="num" w:pos="426"/>
        </w:tabs>
        <w:spacing w:line="520" w:lineRule="exact"/>
        <w:ind w:firstLine="645"/>
        <w:outlineLvl w:val="0"/>
        <w:rPr>
          <w:rFonts w:ascii="黑体" w:eastAsia="黑体"/>
          <w:szCs w:val="32"/>
        </w:rPr>
      </w:pPr>
      <w:r>
        <w:rPr>
          <w:rFonts w:ascii="黑体" w:eastAsia="黑体" w:hint="eastAsia"/>
          <w:szCs w:val="32"/>
        </w:rPr>
        <w:t>四、其它注意事项</w:t>
      </w:r>
    </w:p>
    <w:p w:rsidR="00EE71DA" w:rsidRDefault="00EE71DA" w:rsidP="00EE71DA">
      <w:pPr>
        <w:spacing w:line="520" w:lineRule="exact"/>
        <w:ind w:firstLineChars="200" w:firstLine="640"/>
        <w:rPr>
          <w:rFonts w:ascii="仿宋_GB2312" w:hAnsi="宋体"/>
          <w:szCs w:val="32"/>
        </w:rPr>
      </w:pPr>
      <w:r>
        <w:rPr>
          <w:rFonts w:ascii="仿宋_GB2312" w:hAnsi="宋体" w:hint="eastAsia"/>
          <w:szCs w:val="32"/>
        </w:rPr>
        <w:t>（一）允许自带计算机。</w:t>
      </w:r>
    </w:p>
    <w:p w:rsidR="00EE71DA" w:rsidRDefault="00EE71DA" w:rsidP="00EE71DA">
      <w:pPr>
        <w:spacing w:line="520" w:lineRule="exact"/>
        <w:ind w:firstLineChars="200" w:firstLine="640"/>
        <w:rPr>
          <w:rFonts w:ascii="仿宋_GB2312" w:hAnsi="宋体"/>
          <w:szCs w:val="32"/>
        </w:rPr>
      </w:pPr>
      <w:r w:rsidRPr="00196022">
        <w:rPr>
          <w:rFonts w:ascii="仿宋_GB2312" w:hAnsi="宋体" w:hint="eastAsia"/>
          <w:szCs w:val="32"/>
        </w:rPr>
        <w:t>（二）本次竞赛指定使用组委会提供的专用电路板。</w:t>
      </w:r>
    </w:p>
    <w:p w:rsidR="00EE71DA" w:rsidRDefault="00EE71DA" w:rsidP="00EE71DA">
      <w:pPr>
        <w:spacing w:line="520" w:lineRule="exact"/>
        <w:ind w:firstLineChars="200" w:firstLine="640"/>
        <w:rPr>
          <w:rFonts w:ascii="仿宋_GB2312" w:hAnsi="宋体"/>
          <w:szCs w:val="32"/>
        </w:rPr>
      </w:pPr>
      <w:r>
        <w:rPr>
          <w:rFonts w:ascii="仿宋_GB2312" w:hAnsi="宋体" w:hint="eastAsia"/>
          <w:szCs w:val="32"/>
        </w:rPr>
        <w:t>（三）竞赛培训：为了更好的开展竞赛，组委会决定于4月22日组织参赛学校教师进行培训（包含高职高专组），培训为期一天，每个学校不超过2人。由TI公司提供专家，有关培训具体事宜组委会将另行通知。</w:t>
      </w:r>
    </w:p>
    <w:p w:rsidR="00EE71DA" w:rsidRDefault="00EE71DA" w:rsidP="00EE71DA">
      <w:pPr>
        <w:spacing w:line="520" w:lineRule="exact"/>
        <w:ind w:firstLineChars="200" w:firstLine="643"/>
        <w:rPr>
          <w:rFonts w:ascii="仿宋_GB2312"/>
          <w:b/>
          <w:szCs w:val="32"/>
        </w:rPr>
      </w:pPr>
    </w:p>
    <w:p w:rsidR="00EE71DA" w:rsidRDefault="00EE71DA" w:rsidP="00EE71DA">
      <w:pPr>
        <w:spacing w:line="520" w:lineRule="exact"/>
        <w:ind w:left="480"/>
        <w:rPr>
          <w:rFonts w:ascii="仿宋_GB2312"/>
          <w:szCs w:val="32"/>
        </w:rPr>
      </w:pPr>
      <w:r>
        <w:rPr>
          <w:rFonts w:ascii="仿宋_GB2312" w:hint="eastAsia"/>
          <w:szCs w:val="32"/>
        </w:rPr>
        <w:t xml:space="preserve">北京邮电大学教务处联系人：魏东晓   电话：62283165             </w:t>
      </w:r>
    </w:p>
    <w:p w:rsidR="00EE71DA" w:rsidRDefault="00EE71DA" w:rsidP="00EE71DA">
      <w:pPr>
        <w:spacing w:line="520" w:lineRule="exact"/>
        <w:ind w:firstLineChars="150" w:firstLine="480"/>
        <w:rPr>
          <w:rFonts w:ascii="仿宋_GB2312"/>
          <w:szCs w:val="32"/>
        </w:rPr>
      </w:pPr>
      <w:r>
        <w:rPr>
          <w:rFonts w:ascii="仿宋_GB2312" w:hint="eastAsia"/>
          <w:szCs w:val="32"/>
        </w:rPr>
        <w:t>通讯地址：北京邮电大学教1楼3层322房间</w:t>
      </w:r>
    </w:p>
    <w:p w:rsidR="00EE71DA" w:rsidRDefault="00EE71DA" w:rsidP="00EE71DA">
      <w:pPr>
        <w:spacing w:line="520" w:lineRule="exact"/>
        <w:ind w:left="480"/>
        <w:rPr>
          <w:rFonts w:ascii="仿宋_GB2312"/>
          <w:szCs w:val="32"/>
        </w:rPr>
      </w:pPr>
      <w:r>
        <w:rPr>
          <w:rFonts w:ascii="仿宋_GB2312" w:hint="eastAsia"/>
          <w:szCs w:val="32"/>
        </w:rPr>
        <w:t>邮政编码：100876</w:t>
      </w:r>
    </w:p>
    <w:p w:rsidR="00EE71DA" w:rsidRDefault="00EE71DA" w:rsidP="00EE71DA">
      <w:pPr>
        <w:spacing w:line="520" w:lineRule="exact"/>
        <w:ind w:firstLineChars="150" w:firstLine="480"/>
        <w:rPr>
          <w:rFonts w:ascii="仿宋_GB2312"/>
          <w:szCs w:val="32"/>
        </w:rPr>
      </w:pPr>
      <w:r>
        <w:rPr>
          <w:rFonts w:ascii="仿宋_GB2312" w:hint="eastAsia"/>
          <w:szCs w:val="32"/>
        </w:rPr>
        <w:t>电子邮箱：dxwei@bupt.edu.cn</w:t>
      </w:r>
    </w:p>
    <w:p w:rsidR="00EE71DA" w:rsidRDefault="00EE71DA" w:rsidP="00EE71DA">
      <w:pPr>
        <w:spacing w:line="520" w:lineRule="exact"/>
        <w:ind w:left="480"/>
        <w:rPr>
          <w:rFonts w:ascii="仿宋_GB2312"/>
          <w:szCs w:val="32"/>
        </w:rPr>
      </w:pPr>
    </w:p>
    <w:p w:rsidR="00EE71DA" w:rsidRDefault="00EE71DA" w:rsidP="00EE71DA">
      <w:pPr>
        <w:spacing w:line="520" w:lineRule="exact"/>
        <w:ind w:left="480"/>
        <w:rPr>
          <w:rFonts w:ascii="仿宋_GB2312"/>
          <w:szCs w:val="32"/>
        </w:rPr>
      </w:pPr>
    </w:p>
    <w:p w:rsidR="00EE71DA" w:rsidRDefault="00EE71DA" w:rsidP="00EE71DA">
      <w:pPr>
        <w:spacing w:line="520" w:lineRule="exact"/>
        <w:ind w:left="480"/>
        <w:rPr>
          <w:rFonts w:ascii="仿宋_GB2312"/>
          <w:szCs w:val="32"/>
        </w:rPr>
      </w:pPr>
    </w:p>
    <w:p w:rsidR="00EE71DA" w:rsidRDefault="00EE71DA" w:rsidP="00EE71DA">
      <w:pPr>
        <w:spacing w:line="520" w:lineRule="exact"/>
        <w:ind w:left="480"/>
        <w:rPr>
          <w:rFonts w:ascii="仿宋_GB2312"/>
          <w:szCs w:val="32"/>
        </w:rPr>
      </w:pPr>
    </w:p>
    <w:p w:rsidR="00EE71DA" w:rsidRDefault="00EE71DA" w:rsidP="00EE71DA">
      <w:pPr>
        <w:spacing w:line="520" w:lineRule="exact"/>
        <w:ind w:left="480"/>
        <w:rPr>
          <w:rFonts w:ascii="仿宋_GB2312"/>
          <w:szCs w:val="32"/>
        </w:rPr>
      </w:pPr>
    </w:p>
    <w:p w:rsidR="00EE71DA" w:rsidRDefault="00EE71DA" w:rsidP="00EE71DA">
      <w:pPr>
        <w:spacing w:line="520" w:lineRule="exact"/>
        <w:ind w:left="480"/>
        <w:rPr>
          <w:rFonts w:ascii="仿宋_GB2312"/>
          <w:szCs w:val="32"/>
        </w:rPr>
      </w:pPr>
    </w:p>
    <w:p w:rsidR="00EE71DA" w:rsidRDefault="00EE71DA" w:rsidP="00EE71DA">
      <w:pPr>
        <w:spacing w:line="520" w:lineRule="exact"/>
        <w:ind w:left="480"/>
        <w:rPr>
          <w:rFonts w:ascii="仿宋_GB2312"/>
          <w:szCs w:val="32"/>
        </w:rPr>
      </w:pPr>
    </w:p>
    <w:p w:rsidR="00EE71DA" w:rsidRDefault="00EE71DA" w:rsidP="00EE71DA">
      <w:pPr>
        <w:pStyle w:val="a5"/>
        <w:spacing w:before="0" w:beforeAutospacing="0" w:after="0" w:afterAutospacing="0" w:line="560" w:lineRule="exact"/>
        <w:jc w:val="center"/>
        <w:rPr>
          <w:rFonts w:ascii="方正小标宋简体" w:eastAsia="方正小标宋简体"/>
          <w:sz w:val="44"/>
          <w:szCs w:val="44"/>
        </w:rPr>
      </w:pPr>
      <w:r w:rsidRPr="00020AA9">
        <w:rPr>
          <w:rFonts w:ascii="方正小标宋简体" w:eastAsia="方正小标宋简体" w:hint="eastAsia"/>
          <w:sz w:val="44"/>
          <w:szCs w:val="44"/>
        </w:rPr>
        <w:lastRenderedPageBreak/>
        <w:t>201</w:t>
      </w:r>
      <w:r>
        <w:rPr>
          <w:rFonts w:ascii="方正小标宋简体" w:eastAsia="方正小标宋简体" w:hint="eastAsia"/>
          <w:sz w:val="44"/>
          <w:szCs w:val="44"/>
        </w:rPr>
        <w:t>6</w:t>
      </w:r>
      <w:r w:rsidRPr="00020AA9">
        <w:rPr>
          <w:rFonts w:ascii="方正小标宋简体" w:eastAsia="方正小标宋简体" w:hint="eastAsia"/>
          <w:sz w:val="44"/>
          <w:szCs w:val="44"/>
        </w:rPr>
        <w:t>年北京市大学生电子设计竞赛报名表</w:t>
      </w:r>
    </w:p>
    <w:p w:rsidR="00EE71DA" w:rsidRDefault="00EE71DA" w:rsidP="00EE71DA">
      <w:pPr>
        <w:pStyle w:val="a5"/>
        <w:spacing w:before="0" w:beforeAutospacing="0" w:after="0" w:afterAutospacing="0" w:line="560" w:lineRule="exact"/>
        <w:jc w:val="center"/>
        <w:rPr>
          <w:rFonts w:ascii="方正小标宋简体" w:eastAsia="方正小标宋简体"/>
          <w:sz w:val="44"/>
          <w:szCs w:val="44"/>
        </w:rPr>
      </w:pPr>
    </w:p>
    <w:tbl>
      <w:tblPr>
        <w:tblW w:w="9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4"/>
        <w:gridCol w:w="1716"/>
        <w:gridCol w:w="1248"/>
        <w:gridCol w:w="936"/>
        <w:gridCol w:w="1404"/>
        <w:gridCol w:w="1560"/>
        <w:gridCol w:w="1172"/>
      </w:tblGrid>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学校名称</w:t>
            </w:r>
          </w:p>
        </w:tc>
        <w:tc>
          <w:tcPr>
            <w:tcW w:w="6320" w:type="dxa"/>
            <w:gridSpan w:val="5"/>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p>
        </w:tc>
      </w:tr>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竞赛总负责人姓名</w:t>
            </w:r>
          </w:p>
        </w:tc>
        <w:tc>
          <w:tcPr>
            <w:tcW w:w="3588" w:type="dxa"/>
            <w:gridSpan w:val="3"/>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所在部门名称</w:t>
            </w:r>
          </w:p>
        </w:tc>
        <w:tc>
          <w:tcPr>
            <w:tcW w:w="2732"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联系电话</w:t>
            </w:r>
          </w:p>
        </w:tc>
      </w:tr>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p>
        </w:tc>
        <w:tc>
          <w:tcPr>
            <w:tcW w:w="3588" w:type="dxa"/>
            <w:gridSpan w:val="3"/>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p>
        </w:tc>
        <w:tc>
          <w:tcPr>
            <w:tcW w:w="2732"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p>
        </w:tc>
      </w:tr>
      <w:tr w:rsidR="00EE71DA" w:rsidTr="00DF7872">
        <w:trPr>
          <w:cantSplit/>
        </w:trPr>
        <w:tc>
          <w:tcPr>
            <w:tcW w:w="1044"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队序号</w:t>
            </w:r>
          </w:p>
        </w:tc>
        <w:tc>
          <w:tcPr>
            <w:tcW w:w="1716"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参赛学生姓名</w:t>
            </w:r>
          </w:p>
        </w:tc>
        <w:tc>
          <w:tcPr>
            <w:tcW w:w="1248"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院（系）</w:t>
            </w:r>
          </w:p>
        </w:tc>
        <w:tc>
          <w:tcPr>
            <w:tcW w:w="936"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年级</w:t>
            </w:r>
          </w:p>
        </w:tc>
        <w:tc>
          <w:tcPr>
            <w:tcW w:w="1404"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组别（本科、专科）</w:t>
            </w:r>
          </w:p>
        </w:tc>
        <w:tc>
          <w:tcPr>
            <w:tcW w:w="1560"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联系电话</w:t>
            </w:r>
          </w:p>
        </w:tc>
        <w:tc>
          <w:tcPr>
            <w:tcW w:w="1172" w:type="dxa"/>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是否带电脑</w:t>
            </w: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b/>
                <w:sz w:val="28"/>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sz w:val="24"/>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val="restart"/>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rPr>
          <w:trHeight w:hRule="exact" w:val="340"/>
        </w:trPr>
        <w:tc>
          <w:tcPr>
            <w:tcW w:w="1044" w:type="dxa"/>
            <w:vMerge/>
            <w:tcBorders>
              <w:top w:val="single" w:sz="4" w:space="0" w:color="auto"/>
              <w:left w:val="single" w:sz="4" w:space="0" w:color="auto"/>
              <w:bottom w:val="single" w:sz="4" w:space="0" w:color="auto"/>
              <w:right w:val="single" w:sz="4" w:space="0" w:color="auto"/>
            </w:tcBorders>
            <w:vAlign w:val="center"/>
          </w:tcPr>
          <w:p w:rsidR="00EE71DA" w:rsidRDefault="00EE71DA" w:rsidP="00DF7872">
            <w:pPr>
              <w:widowControl/>
              <w:spacing w:line="320" w:lineRule="exact"/>
              <w:rPr>
                <w:rFonts w:ascii="仿宋_GB2312"/>
                <w:sz w:val="24"/>
              </w:rPr>
            </w:pPr>
          </w:p>
        </w:tc>
        <w:tc>
          <w:tcPr>
            <w:tcW w:w="171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248"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936"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404"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仿宋_GB2312"/>
                <w:sz w:val="24"/>
              </w:rPr>
            </w:pPr>
          </w:p>
        </w:tc>
        <w:tc>
          <w:tcPr>
            <w:tcW w:w="1560"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c>
          <w:tcPr>
            <w:tcW w:w="1172" w:type="dxa"/>
            <w:tcBorders>
              <w:top w:val="single" w:sz="4" w:space="0" w:color="auto"/>
              <w:left w:val="single" w:sz="4" w:space="0" w:color="auto"/>
              <w:bottom w:val="single" w:sz="4" w:space="0" w:color="auto"/>
              <w:right w:val="single" w:sz="4" w:space="0" w:color="auto"/>
            </w:tcBorders>
            <w:vAlign w:val="center"/>
          </w:tcPr>
          <w:p w:rsidR="00EE71DA" w:rsidRDefault="00EE71DA" w:rsidP="00DF7872">
            <w:pPr>
              <w:spacing w:line="320" w:lineRule="exact"/>
              <w:rPr>
                <w:rFonts w:ascii="宋体" w:hAnsi="宋体"/>
                <w:sz w:val="22"/>
              </w:rPr>
            </w:pPr>
          </w:p>
        </w:tc>
      </w:tr>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指导教师姓名</w:t>
            </w:r>
          </w:p>
        </w:tc>
        <w:tc>
          <w:tcPr>
            <w:tcW w:w="3588" w:type="dxa"/>
            <w:gridSpan w:val="3"/>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仿宋_GB2312"/>
                <w:sz w:val="24"/>
              </w:rPr>
            </w:pPr>
            <w:r>
              <w:rPr>
                <w:rFonts w:ascii="仿宋_GB2312" w:hint="eastAsia"/>
                <w:sz w:val="24"/>
              </w:rPr>
              <w:t>所在单位名称</w:t>
            </w:r>
          </w:p>
        </w:tc>
        <w:tc>
          <w:tcPr>
            <w:tcW w:w="2732"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联系电话</w:t>
            </w:r>
          </w:p>
        </w:tc>
      </w:tr>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c>
          <w:tcPr>
            <w:tcW w:w="3588" w:type="dxa"/>
            <w:gridSpan w:val="3"/>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c>
          <w:tcPr>
            <w:tcW w:w="2732"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宋体" w:hAnsi="宋体"/>
                <w:sz w:val="24"/>
              </w:rPr>
            </w:pPr>
          </w:p>
        </w:tc>
      </w:tr>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c>
          <w:tcPr>
            <w:tcW w:w="3588" w:type="dxa"/>
            <w:gridSpan w:val="3"/>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c>
          <w:tcPr>
            <w:tcW w:w="2732"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宋体" w:hAnsi="宋体"/>
                <w:sz w:val="24"/>
              </w:rPr>
            </w:pPr>
          </w:p>
        </w:tc>
      </w:tr>
      <w:tr w:rsidR="00EE71DA" w:rsidTr="00DF7872">
        <w:tc>
          <w:tcPr>
            <w:tcW w:w="2760"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c>
          <w:tcPr>
            <w:tcW w:w="3588" w:type="dxa"/>
            <w:gridSpan w:val="3"/>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c>
          <w:tcPr>
            <w:tcW w:w="2732" w:type="dxa"/>
            <w:gridSpan w:val="2"/>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jc w:val="center"/>
              <w:rPr>
                <w:rFonts w:ascii="宋体" w:hAnsi="宋体"/>
                <w:sz w:val="24"/>
              </w:rPr>
            </w:pPr>
          </w:p>
        </w:tc>
      </w:tr>
      <w:tr w:rsidR="00EE71DA" w:rsidTr="00DF7872">
        <w:trPr>
          <w:trHeight w:val="1833"/>
        </w:trPr>
        <w:tc>
          <w:tcPr>
            <w:tcW w:w="9080" w:type="dxa"/>
            <w:gridSpan w:val="7"/>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学校意见</w:t>
            </w:r>
          </w:p>
          <w:p w:rsidR="00EE71DA" w:rsidRDefault="00EE71DA" w:rsidP="00DF7872">
            <w:pPr>
              <w:spacing w:line="360" w:lineRule="exact"/>
              <w:ind w:left="5640" w:hangingChars="2350" w:hanging="5640"/>
              <w:rPr>
                <w:rFonts w:ascii="仿宋_GB2312"/>
                <w:sz w:val="24"/>
              </w:rPr>
            </w:pPr>
            <w:r>
              <w:rPr>
                <w:rFonts w:ascii="仿宋_GB2312" w:hint="eastAsia"/>
                <w:sz w:val="24"/>
              </w:rPr>
              <w:t xml:space="preserve">                                                                                                              签  章</w:t>
            </w:r>
          </w:p>
          <w:p w:rsidR="00EE71DA" w:rsidRDefault="00EE71DA" w:rsidP="00DF7872">
            <w:pPr>
              <w:spacing w:line="360" w:lineRule="exact"/>
              <w:ind w:left="5400" w:hangingChars="2250" w:hanging="5400"/>
              <w:rPr>
                <w:rFonts w:ascii="仿宋_GB2312"/>
                <w:sz w:val="24"/>
              </w:rPr>
            </w:pPr>
            <w:r>
              <w:rPr>
                <w:rFonts w:ascii="仿宋_GB2312" w:hint="eastAsia"/>
                <w:sz w:val="24"/>
              </w:rPr>
              <w:t xml:space="preserve">                                                                                                   年     月    日</w:t>
            </w:r>
          </w:p>
        </w:tc>
      </w:tr>
      <w:tr w:rsidR="00EE71DA" w:rsidTr="00DF7872">
        <w:trPr>
          <w:trHeight w:val="77"/>
        </w:trPr>
        <w:tc>
          <w:tcPr>
            <w:tcW w:w="9080" w:type="dxa"/>
            <w:gridSpan w:val="7"/>
            <w:tcBorders>
              <w:top w:val="single" w:sz="4" w:space="0" w:color="auto"/>
              <w:left w:val="single" w:sz="4" w:space="0" w:color="auto"/>
              <w:bottom w:val="single" w:sz="4" w:space="0" w:color="auto"/>
              <w:right w:val="single" w:sz="4" w:space="0" w:color="auto"/>
            </w:tcBorders>
          </w:tcPr>
          <w:p w:rsidR="00EE71DA" w:rsidRDefault="00EE71DA" w:rsidP="00DF7872">
            <w:pPr>
              <w:spacing w:line="360" w:lineRule="exact"/>
              <w:rPr>
                <w:rFonts w:ascii="仿宋_GB2312"/>
                <w:sz w:val="24"/>
              </w:rPr>
            </w:pPr>
            <w:r>
              <w:rPr>
                <w:rFonts w:ascii="仿宋_GB2312" w:hint="eastAsia"/>
                <w:sz w:val="24"/>
              </w:rPr>
              <w:t>说明：      1、本报名表中除学校意见外，必须用计算机填写。</w:t>
            </w:r>
          </w:p>
          <w:p w:rsidR="00EE71DA" w:rsidRDefault="00EE71DA" w:rsidP="00DF7872">
            <w:pPr>
              <w:spacing w:line="360" w:lineRule="exact"/>
              <w:rPr>
                <w:rFonts w:ascii="仿宋_GB2312"/>
                <w:sz w:val="24"/>
              </w:rPr>
            </w:pPr>
            <w:r>
              <w:rPr>
                <w:rFonts w:ascii="仿宋_GB2312" w:hint="eastAsia"/>
                <w:sz w:val="24"/>
              </w:rPr>
              <w:t xml:space="preserve">            2、学生的参赛资格由学校审核。</w:t>
            </w:r>
          </w:p>
          <w:p w:rsidR="00EE71DA" w:rsidRDefault="00EE71DA" w:rsidP="00DF7872">
            <w:pPr>
              <w:spacing w:line="360" w:lineRule="exact"/>
              <w:rPr>
                <w:rFonts w:ascii="仿宋_GB2312"/>
                <w:sz w:val="30"/>
              </w:rPr>
            </w:pPr>
            <w:r>
              <w:rPr>
                <w:rFonts w:ascii="仿宋_GB2312" w:hint="eastAsia"/>
                <w:sz w:val="24"/>
              </w:rPr>
              <w:t xml:space="preserve">            3、无学校公章的报名表视为无效。</w:t>
            </w:r>
          </w:p>
        </w:tc>
      </w:tr>
    </w:tbl>
    <w:p w:rsidR="00EE71DA" w:rsidRPr="00290A84" w:rsidRDefault="00EE71DA" w:rsidP="00EE71DA"/>
    <w:p w:rsidR="00EE71DA" w:rsidRDefault="00EE71DA" w:rsidP="00EE71DA">
      <w:pPr>
        <w:spacing w:line="560" w:lineRule="exact"/>
        <w:rPr>
          <w:rFonts w:ascii="黑体" w:eastAsia="黑体"/>
          <w:szCs w:val="32"/>
        </w:rPr>
      </w:pPr>
      <w:r w:rsidRPr="00CF111F">
        <w:rPr>
          <w:rFonts w:ascii="黑体" w:eastAsia="黑体" w:hint="eastAsia"/>
          <w:szCs w:val="32"/>
        </w:rPr>
        <w:lastRenderedPageBreak/>
        <w:t>附件</w:t>
      </w:r>
      <w:r>
        <w:rPr>
          <w:rFonts w:ascii="黑体" w:eastAsia="黑体" w:hint="eastAsia"/>
          <w:szCs w:val="32"/>
        </w:rPr>
        <w:t>2</w:t>
      </w:r>
    </w:p>
    <w:p w:rsidR="00EE71DA" w:rsidRDefault="00EE71DA" w:rsidP="00EE71DA">
      <w:pPr>
        <w:spacing w:line="560" w:lineRule="exact"/>
        <w:rPr>
          <w:rFonts w:ascii="黑体" w:eastAsia="黑体"/>
          <w:szCs w:val="32"/>
        </w:rPr>
      </w:pPr>
    </w:p>
    <w:p w:rsidR="00EE71DA" w:rsidRDefault="00EE71DA" w:rsidP="00EE71DA">
      <w:pPr>
        <w:spacing w:line="560" w:lineRule="exact"/>
        <w:jc w:val="center"/>
        <w:rPr>
          <w:rFonts w:ascii="方正小标宋简体" w:eastAsia="方正小标宋简体" w:hAnsi="宋体"/>
          <w:sz w:val="44"/>
          <w:szCs w:val="44"/>
        </w:rPr>
      </w:pPr>
      <w:r w:rsidRPr="00960677">
        <w:rPr>
          <w:rFonts w:ascii="方正小标宋简体" w:eastAsia="方正小标宋简体" w:hint="eastAsia"/>
          <w:sz w:val="44"/>
          <w:szCs w:val="44"/>
        </w:rPr>
        <w:t>201</w:t>
      </w:r>
      <w:r>
        <w:rPr>
          <w:rFonts w:ascii="方正小标宋简体" w:eastAsia="方正小标宋简体" w:hint="eastAsia"/>
          <w:sz w:val="44"/>
          <w:szCs w:val="44"/>
        </w:rPr>
        <w:t>6</w:t>
      </w:r>
      <w:r w:rsidRPr="00960677">
        <w:rPr>
          <w:rFonts w:ascii="方正小标宋简体" w:eastAsia="方正小标宋简体" w:hAnsi="宋体" w:hint="eastAsia"/>
          <w:sz w:val="44"/>
          <w:szCs w:val="44"/>
        </w:rPr>
        <w:t>年北京市大学生创业设计竞赛方案</w:t>
      </w:r>
    </w:p>
    <w:p w:rsidR="00EE71DA" w:rsidRDefault="00EE71DA" w:rsidP="00EE71DA">
      <w:pPr>
        <w:adjustRightInd w:val="0"/>
        <w:snapToGrid w:val="0"/>
        <w:spacing w:line="560" w:lineRule="exact"/>
        <w:ind w:firstLineChars="200" w:firstLine="640"/>
        <w:rPr>
          <w:rFonts w:ascii="仿宋_GB2312"/>
          <w:szCs w:val="32"/>
        </w:rPr>
      </w:pPr>
    </w:p>
    <w:p w:rsidR="00EE71DA" w:rsidRPr="00960677" w:rsidRDefault="00EE71DA" w:rsidP="00EE71DA">
      <w:pPr>
        <w:adjustRightInd w:val="0"/>
        <w:snapToGrid w:val="0"/>
        <w:spacing w:line="520" w:lineRule="exact"/>
        <w:ind w:firstLineChars="200" w:firstLine="640"/>
        <w:rPr>
          <w:rFonts w:ascii="仿宋_GB2312"/>
          <w:kern w:val="0"/>
          <w:szCs w:val="32"/>
        </w:rPr>
      </w:pPr>
      <w:r w:rsidRPr="00960677">
        <w:rPr>
          <w:rFonts w:ascii="仿宋_GB2312" w:hint="eastAsia"/>
          <w:szCs w:val="32"/>
        </w:rPr>
        <w:t>201</w:t>
      </w:r>
      <w:r>
        <w:rPr>
          <w:rFonts w:ascii="仿宋_GB2312" w:hint="eastAsia"/>
          <w:szCs w:val="32"/>
        </w:rPr>
        <w:t>6</w:t>
      </w:r>
      <w:r w:rsidRPr="00960677">
        <w:rPr>
          <w:rFonts w:ascii="仿宋_GB2312" w:hint="eastAsia"/>
          <w:szCs w:val="32"/>
        </w:rPr>
        <w:t>年北京市大学生创业设计竞赛由中央财经大学承办，竞赛方案如下：</w:t>
      </w:r>
    </w:p>
    <w:p w:rsidR="00EE71DA" w:rsidRDefault="00EE71DA" w:rsidP="00EE71DA">
      <w:pPr>
        <w:adjustRightInd w:val="0"/>
        <w:snapToGrid w:val="0"/>
        <w:spacing w:line="520" w:lineRule="exact"/>
        <w:ind w:firstLineChars="200" w:firstLine="640"/>
        <w:outlineLvl w:val="0"/>
        <w:rPr>
          <w:rFonts w:ascii="黑体" w:eastAsia="黑体"/>
          <w:szCs w:val="32"/>
        </w:rPr>
      </w:pPr>
      <w:r>
        <w:rPr>
          <w:rFonts w:ascii="黑体" w:eastAsia="黑体" w:hint="eastAsia"/>
          <w:szCs w:val="32"/>
        </w:rPr>
        <w:t>一、竞赛目的</w:t>
      </w:r>
    </w:p>
    <w:p w:rsidR="00EE71DA" w:rsidRPr="00B7679C" w:rsidRDefault="00EE71DA" w:rsidP="00EE71DA">
      <w:pPr>
        <w:adjustRightInd w:val="0"/>
        <w:snapToGrid w:val="0"/>
        <w:spacing w:line="520" w:lineRule="exact"/>
        <w:ind w:firstLineChars="200" w:firstLine="640"/>
        <w:rPr>
          <w:rFonts w:ascii="新宋体" w:eastAsia="新宋体" w:hAnsi="新宋体"/>
          <w:color w:val="000000"/>
          <w:kern w:val="0"/>
          <w:szCs w:val="32"/>
        </w:rPr>
      </w:pPr>
      <w:r>
        <w:rPr>
          <w:rFonts w:ascii="仿宋_GB2312" w:hAnsi="华文中宋" w:hint="eastAsia"/>
          <w:szCs w:val="32"/>
        </w:rPr>
        <w:t>贯彻落实《国务院办公厅关于深化高等学校创新创业教育改革的实施意见》（国办发</w:t>
      </w:r>
      <w:r>
        <w:rPr>
          <w:rFonts w:ascii="仿宋_GB2312" w:hint="eastAsia"/>
          <w:szCs w:val="32"/>
        </w:rPr>
        <w:t>〔</w:t>
      </w:r>
      <w:r>
        <w:rPr>
          <w:rFonts w:ascii="仿宋_GB2312" w:hAnsi="华文中宋" w:hint="eastAsia"/>
          <w:szCs w:val="32"/>
        </w:rPr>
        <w:t>2015</w:t>
      </w:r>
      <w:r>
        <w:rPr>
          <w:rFonts w:ascii="仿宋_GB2312" w:hint="eastAsia"/>
          <w:szCs w:val="32"/>
        </w:rPr>
        <w:t>〕</w:t>
      </w:r>
      <w:r>
        <w:rPr>
          <w:rFonts w:ascii="仿宋_GB2312" w:hAnsi="华文中宋" w:hint="eastAsia"/>
          <w:szCs w:val="32"/>
        </w:rPr>
        <w:t>36号），</w:t>
      </w:r>
      <w:r w:rsidRPr="00B7679C">
        <w:rPr>
          <w:rFonts w:ascii="仿宋_GB2312" w:hint="eastAsia"/>
          <w:color w:val="000000"/>
          <w:szCs w:val="32"/>
        </w:rPr>
        <w:t>搭建大学生</w:t>
      </w:r>
      <w:r>
        <w:rPr>
          <w:rFonts w:ascii="仿宋_GB2312" w:hint="eastAsia"/>
          <w:color w:val="000000"/>
          <w:szCs w:val="32"/>
        </w:rPr>
        <w:t>创新</w:t>
      </w:r>
      <w:r w:rsidRPr="00B7679C">
        <w:rPr>
          <w:rFonts w:ascii="仿宋_GB2312" w:hint="eastAsia"/>
          <w:color w:val="000000"/>
          <w:szCs w:val="32"/>
        </w:rPr>
        <w:t>创业交流平台，培养大学生创业意识、合作意识和责任意识，提</w:t>
      </w:r>
      <w:r>
        <w:rPr>
          <w:rFonts w:ascii="仿宋_GB2312" w:hint="eastAsia"/>
          <w:color w:val="000000"/>
          <w:szCs w:val="32"/>
        </w:rPr>
        <w:t>升</w:t>
      </w:r>
      <w:r w:rsidRPr="00B7679C">
        <w:rPr>
          <w:rFonts w:ascii="仿宋_GB2312" w:hint="eastAsia"/>
          <w:color w:val="000000"/>
          <w:szCs w:val="32"/>
        </w:rPr>
        <w:t>大学生自主学习</w:t>
      </w:r>
      <w:r>
        <w:rPr>
          <w:rFonts w:ascii="仿宋_GB2312" w:hint="eastAsia"/>
          <w:color w:val="000000"/>
          <w:szCs w:val="32"/>
        </w:rPr>
        <w:t>能力</w:t>
      </w:r>
      <w:r w:rsidRPr="00B7679C">
        <w:rPr>
          <w:rFonts w:ascii="仿宋_GB2312" w:hint="eastAsia"/>
          <w:color w:val="000000"/>
          <w:szCs w:val="32"/>
        </w:rPr>
        <w:t>和创新创业能力，促进大学生创业成果转化，推动高校创新创业教育人才培养模式改革，服务经济社会发展和国家创新体系建设</w:t>
      </w:r>
      <w:r>
        <w:rPr>
          <w:rFonts w:ascii="仿宋_GB2312" w:hAnsi="华文中宋" w:hint="eastAsia"/>
          <w:szCs w:val="32"/>
        </w:rPr>
        <w:t>。</w:t>
      </w:r>
    </w:p>
    <w:p w:rsidR="00EE71DA" w:rsidRDefault="00EE71DA" w:rsidP="00EE71DA">
      <w:pPr>
        <w:adjustRightInd w:val="0"/>
        <w:snapToGrid w:val="0"/>
        <w:spacing w:line="520" w:lineRule="exact"/>
        <w:ind w:firstLineChars="200" w:firstLine="640"/>
        <w:outlineLvl w:val="0"/>
        <w:rPr>
          <w:rFonts w:ascii="黑体" w:eastAsia="黑体"/>
          <w:szCs w:val="32"/>
        </w:rPr>
      </w:pPr>
      <w:r>
        <w:rPr>
          <w:rFonts w:ascii="黑体" w:eastAsia="黑体" w:hint="eastAsia"/>
          <w:szCs w:val="32"/>
        </w:rPr>
        <w:t>二、竞赛类别</w:t>
      </w:r>
    </w:p>
    <w:p w:rsidR="00EE71DA" w:rsidRPr="00EA4344" w:rsidRDefault="00EE71DA" w:rsidP="00EE71DA">
      <w:pPr>
        <w:adjustRightInd w:val="0"/>
        <w:snapToGrid w:val="0"/>
        <w:spacing w:line="520" w:lineRule="exact"/>
        <w:ind w:firstLineChars="200" w:firstLine="640"/>
      </w:pPr>
      <w:r w:rsidRPr="00EA4344">
        <w:rPr>
          <w:rFonts w:hint="eastAsia"/>
        </w:rPr>
        <w:t>参赛作品分为创业设计类、创业实体类、公益创业类。</w:t>
      </w:r>
    </w:p>
    <w:p w:rsidR="00EE71DA" w:rsidRPr="004200EF" w:rsidRDefault="00EE71DA" w:rsidP="00EE71DA">
      <w:pPr>
        <w:adjustRightInd w:val="0"/>
        <w:snapToGrid w:val="0"/>
        <w:spacing w:line="520" w:lineRule="exact"/>
        <w:ind w:firstLineChars="200" w:firstLine="640"/>
      </w:pPr>
      <w:r>
        <w:rPr>
          <w:rFonts w:hint="eastAsia"/>
        </w:rPr>
        <w:t>（一）创业设计类：</w:t>
      </w:r>
      <w:r w:rsidRPr="004200EF">
        <w:rPr>
          <w:rFonts w:hint="eastAsia"/>
        </w:rPr>
        <w:t>拥有概念型产品或服务</w:t>
      </w:r>
      <w:r w:rsidRPr="00691337">
        <w:rPr>
          <w:rFonts w:hint="eastAsia"/>
        </w:rPr>
        <w:t>，</w:t>
      </w:r>
      <w:r>
        <w:rPr>
          <w:rFonts w:hint="eastAsia"/>
        </w:rPr>
        <w:t>所设计的企业</w:t>
      </w:r>
      <w:r w:rsidRPr="004200EF">
        <w:rPr>
          <w:rFonts w:hint="eastAsia"/>
        </w:rPr>
        <w:t>尚未在工商部门注册登记。</w:t>
      </w:r>
    </w:p>
    <w:p w:rsidR="00EE71DA" w:rsidRPr="004200EF" w:rsidRDefault="00EE71DA" w:rsidP="00EE71DA">
      <w:pPr>
        <w:adjustRightInd w:val="0"/>
        <w:snapToGrid w:val="0"/>
        <w:spacing w:line="520" w:lineRule="exact"/>
        <w:ind w:firstLineChars="200" w:firstLine="640"/>
      </w:pPr>
      <w:r>
        <w:rPr>
          <w:rFonts w:hint="eastAsia"/>
        </w:rPr>
        <w:t>（二）</w:t>
      </w:r>
      <w:r w:rsidRPr="004200EF">
        <w:rPr>
          <w:rFonts w:hint="eastAsia"/>
        </w:rPr>
        <w:t>创业实体类：拥有或授权拥有产品或服务，在工商部门注册登记为企业、个体工商户、</w:t>
      </w:r>
      <w:r>
        <w:rPr>
          <w:rFonts w:hint="eastAsia"/>
        </w:rPr>
        <w:t>有限责任公司</w:t>
      </w:r>
      <w:r w:rsidRPr="004200EF">
        <w:rPr>
          <w:rFonts w:hint="eastAsia"/>
        </w:rPr>
        <w:t>等组织形式</w:t>
      </w:r>
      <w:r>
        <w:rPr>
          <w:rFonts w:hint="eastAsia"/>
        </w:rPr>
        <w:t>所实际运营的项目。</w:t>
      </w:r>
    </w:p>
    <w:p w:rsidR="00EE71DA" w:rsidRPr="004200EF" w:rsidRDefault="00EE71DA" w:rsidP="00EE71DA">
      <w:pPr>
        <w:adjustRightInd w:val="0"/>
        <w:snapToGrid w:val="0"/>
        <w:spacing w:line="520" w:lineRule="exact"/>
        <w:ind w:firstLineChars="200" w:firstLine="640"/>
      </w:pPr>
      <w:r>
        <w:rPr>
          <w:rFonts w:hint="eastAsia"/>
        </w:rPr>
        <w:t>（三）</w:t>
      </w:r>
      <w:r w:rsidRPr="004200EF">
        <w:rPr>
          <w:rFonts w:hint="eastAsia"/>
        </w:rPr>
        <w:t>公益创业类：</w:t>
      </w:r>
      <w:r w:rsidRPr="004200EF">
        <w:t>提供</w:t>
      </w:r>
      <w:r w:rsidRPr="004200EF">
        <w:rPr>
          <w:rFonts w:hint="eastAsia"/>
        </w:rPr>
        <w:t>公共</w:t>
      </w:r>
      <w:r w:rsidRPr="004200EF">
        <w:t>产品或服务</w:t>
      </w:r>
      <w:r>
        <w:rPr>
          <w:rFonts w:hint="eastAsia"/>
        </w:rPr>
        <w:t>，</w:t>
      </w:r>
      <w:r w:rsidRPr="004200EF">
        <w:rPr>
          <w:rFonts w:hint="eastAsia"/>
        </w:rPr>
        <w:t>解决社会问题并实现自身可持续发展的创业</w:t>
      </w:r>
      <w:r>
        <w:rPr>
          <w:rFonts w:hint="eastAsia"/>
        </w:rPr>
        <w:t>（</w:t>
      </w:r>
      <w:r w:rsidRPr="004200EF">
        <w:rPr>
          <w:rFonts w:hint="eastAsia"/>
        </w:rPr>
        <w:t>实践</w:t>
      </w:r>
      <w:r>
        <w:rPr>
          <w:rFonts w:hint="eastAsia"/>
        </w:rPr>
        <w:t>）</w:t>
      </w:r>
      <w:r w:rsidRPr="004200EF">
        <w:rPr>
          <w:rFonts w:hint="eastAsia"/>
        </w:rPr>
        <w:t>项目。</w:t>
      </w:r>
    </w:p>
    <w:p w:rsidR="00EE71DA" w:rsidRDefault="00EE71DA" w:rsidP="00EE71DA">
      <w:pPr>
        <w:adjustRightInd w:val="0"/>
        <w:snapToGrid w:val="0"/>
        <w:spacing w:line="520" w:lineRule="exact"/>
        <w:ind w:firstLineChars="200" w:firstLine="640"/>
        <w:outlineLvl w:val="0"/>
        <w:rPr>
          <w:rFonts w:ascii="黑体" w:eastAsia="黑体"/>
          <w:szCs w:val="32"/>
        </w:rPr>
      </w:pPr>
      <w:r>
        <w:rPr>
          <w:rFonts w:ascii="黑体" w:eastAsia="黑体" w:hint="eastAsia"/>
          <w:szCs w:val="32"/>
        </w:rPr>
        <w:t>三、参赛对象与报名条件</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（一）创业设计团队。北京地区普通高等学校在校本、专科</w:t>
      </w:r>
      <w:r>
        <w:rPr>
          <w:rFonts w:ascii="仿宋_GB2312" w:hint="eastAsia"/>
          <w:szCs w:val="32"/>
        </w:rPr>
        <w:lastRenderedPageBreak/>
        <w:t>生为主体，以某项概念产品或服务为载体的创业设计团队（各校限报4项）。</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（二）创业实体公司。由北京地区普通高等学校在校本、专科生成立并担任法人代表（名额不限）。</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（三）公益创业团队。北京地区普通高等学校在校本、专科生为主体，以公益产品或服务为载体的公益团队（各校限报2项）。</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（四）鼓励跨校、跨专业组建团队，团队</w:t>
      </w:r>
      <w:r w:rsidRPr="00691337">
        <w:rPr>
          <w:rFonts w:ascii="仿宋_GB2312" w:hint="eastAsia"/>
          <w:szCs w:val="32"/>
        </w:rPr>
        <w:t>规模</w:t>
      </w:r>
      <w:r>
        <w:rPr>
          <w:rFonts w:ascii="仿宋_GB2312" w:hint="eastAsia"/>
          <w:szCs w:val="32"/>
        </w:rPr>
        <w:t>不超过</w:t>
      </w:r>
      <w:r>
        <w:rPr>
          <w:rFonts w:ascii="仿宋_GB2312"/>
          <w:szCs w:val="32"/>
        </w:rPr>
        <w:t>8人，指导教师</w:t>
      </w:r>
      <w:r>
        <w:rPr>
          <w:rFonts w:ascii="仿宋_GB2312" w:hint="eastAsia"/>
          <w:szCs w:val="32"/>
        </w:rPr>
        <w:t>（企业家或专业教师）</w:t>
      </w:r>
      <w:r>
        <w:rPr>
          <w:rFonts w:ascii="仿宋_GB2312"/>
          <w:szCs w:val="32"/>
        </w:rPr>
        <w:t>不超过2</w:t>
      </w:r>
      <w:r>
        <w:rPr>
          <w:rFonts w:ascii="仿宋_GB2312" w:hint="eastAsia"/>
          <w:szCs w:val="32"/>
        </w:rPr>
        <w:t>人。</w:t>
      </w:r>
    </w:p>
    <w:p w:rsidR="00EE71DA" w:rsidRPr="008A6556" w:rsidRDefault="00EE71DA" w:rsidP="00EE71DA">
      <w:pPr>
        <w:adjustRightInd w:val="0"/>
        <w:snapToGrid w:val="0"/>
        <w:spacing w:line="520" w:lineRule="exact"/>
        <w:ind w:firstLineChars="200" w:firstLine="640"/>
        <w:outlineLvl w:val="0"/>
        <w:rPr>
          <w:rFonts w:ascii="黑体" w:eastAsia="黑体"/>
          <w:szCs w:val="32"/>
        </w:rPr>
      </w:pPr>
      <w:r w:rsidRPr="008A6556">
        <w:rPr>
          <w:rFonts w:ascii="黑体" w:eastAsia="黑体" w:hint="eastAsia"/>
          <w:szCs w:val="32"/>
        </w:rPr>
        <w:t>四、赛制赛程</w:t>
      </w:r>
    </w:p>
    <w:p w:rsidR="00EE71DA" w:rsidRPr="008A6556" w:rsidRDefault="00EE71DA" w:rsidP="00EE71DA">
      <w:pPr>
        <w:adjustRightInd w:val="0"/>
        <w:snapToGrid w:val="0"/>
        <w:spacing w:line="520" w:lineRule="exact"/>
        <w:ind w:left="600"/>
        <w:outlineLvl w:val="0"/>
        <w:rPr>
          <w:rFonts w:ascii="楷体_GB2312" w:eastAsia="楷体_GB2312"/>
          <w:szCs w:val="32"/>
        </w:rPr>
      </w:pPr>
      <w:r w:rsidRPr="00A454CF">
        <w:rPr>
          <w:rFonts w:ascii="楷体_GB2312" w:eastAsia="楷体_GB2312" w:hint="eastAsia"/>
          <w:szCs w:val="32"/>
        </w:rPr>
        <w:t>（一）竞赛宣讲（</w:t>
      </w:r>
      <w:r w:rsidRPr="00A454CF">
        <w:rPr>
          <w:rFonts w:ascii="楷体_GB2312" w:eastAsia="楷体_GB2312"/>
          <w:szCs w:val="32"/>
        </w:rPr>
        <w:t>6月30日前）</w:t>
      </w:r>
    </w:p>
    <w:p w:rsidR="00EE71DA" w:rsidRPr="008A6556" w:rsidRDefault="00EE71DA" w:rsidP="00EE71DA">
      <w:pPr>
        <w:adjustRightInd w:val="0"/>
        <w:snapToGrid w:val="0"/>
        <w:spacing w:line="520" w:lineRule="exact"/>
        <w:ind w:firstLineChars="200" w:firstLine="640"/>
        <w:rPr>
          <w:rFonts w:ascii="仿宋_GB2312"/>
          <w:szCs w:val="32"/>
        </w:rPr>
      </w:pPr>
      <w:r w:rsidRPr="00A454CF">
        <w:rPr>
          <w:rFonts w:ascii="仿宋_GB2312" w:hint="eastAsia"/>
          <w:szCs w:val="32"/>
        </w:rPr>
        <w:t>竞赛组委会将于</w:t>
      </w:r>
      <w:smartTag w:uri="urn:schemas-microsoft-com:office:smarttags" w:element="chsdate">
        <w:smartTagPr>
          <w:attr w:name="Year" w:val="2015"/>
          <w:attr w:name="Month" w:val="6"/>
          <w:attr w:name="Day" w:val="30"/>
          <w:attr w:name="IsLunarDate" w:val="False"/>
          <w:attr w:name="IsROCDate" w:val="False"/>
        </w:smartTagPr>
        <w:r w:rsidRPr="00A454CF">
          <w:rPr>
            <w:rFonts w:ascii="仿宋_GB2312"/>
            <w:szCs w:val="32"/>
          </w:rPr>
          <w:t>6月30日前</w:t>
        </w:r>
      </w:smartTag>
      <w:r w:rsidRPr="00A454CF">
        <w:rPr>
          <w:rFonts w:ascii="仿宋_GB2312" w:hint="eastAsia"/>
          <w:szCs w:val="32"/>
        </w:rPr>
        <w:t>举办创业设计竞赛宣讲会和创业经验交流会，就竞赛主旨、内容、赛程、创业方案撰写、创业实践经验等方面对拟参赛高校代表进行指导和宣讲。请参赛高校</w:t>
      </w:r>
      <w:r w:rsidRPr="00A454CF">
        <w:rPr>
          <w:rFonts w:ascii="仿宋_GB2312"/>
          <w:szCs w:val="32"/>
        </w:rPr>
        <w:t>6月10日前将高校联系人信息表发送到竞赛邮箱chuangyejingsai@vip.sina.com</w:t>
      </w:r>
      <w:r w:rsidRPr="00A454CF">
        <w:rPr>
          <w:rFonts w:ascii="仿宋_GB2312" w:hint="eastAsia"/>
          <w:szCs w:val="32"/>
        </w:rPr>
        <w:t>。</w:t>
      </w:r>
    </w:p>
    <w:p w:rsidR="00EE71DA" w:rsidRPr="008A6556" w:rsidRDefault="00EE71DA" w:rsidP="00EE71DA">
      <w:pPr>
        <w:adjustRightInd w:val="0"/>
        <w:snapToGrid w:val="0"/>
        <w:spacing w:line="520" w:lineRule="exact"/>
        <w:ind w:left="600"/>
        <w:outlineLvl w:val="0"/>
        <w:rPr>
          <w:rFonts w:ascii="楷体_GB2312" w:eastAsia="楷体_GB2312"/>
          <w:szCs w:val="32"/>
        </w:rPr>
      </w:pPr>
      <w:r w:rsidRPr="00A454CF">
        <w:rPr>
          <w:rFonts w:ascii="楷体_GB2312" w:eastAsia="楷体_GB2312" w:hint="eastAsia"/>
          <w:szCs w:val="32"/>
        </w:rPr>
        <w:t>（二）预赛（</w:t>
      </w:r>
      <w:r w:rsidRPr="00A454CF">
        <w:rPr>
          <w:rFonts w:ascii="楷体_GB2312" w:eastAsia="楷体_GB2312"/>
          <w:szCs w:val="32"/>
        </w:rPr>
        <w:t>10月15日前）</w:t>
      </w:r>
    </w:p>
    <w:p w:rsidR="00EE71DA" w:rsidRPr="008A6556" w:rsidRDefault="00EE71DA" w:rsidP="00EE71DA">
      <w:pPr>
        <w:adjustRightInd w:val="0"/>
        <w:snapToGrid w:val="0"/>
        <w:spacing w:line="520" w:lineRule="exact"/>
        <w:ind w:firstLineChars="200" w:firstLine="640"/>
        <w:rPr>
          <w:rFonts w:ascii="仿宋_GB2312"/>
          <w:szCs w:val="32"/>
        </w:rPr>
      </w:pPr>
      <w:r w:rsidRPr="00A454CF">
        <w:rPr>
          <w:rFonts w:ascii="仿宋_GB2312" w:hint="eastAsia"/>
          <w:szCs w:val="32"/>
        </w:rPr>
        <w:t>参赛高校根据自身情况组织预赛，并于</w:t>
      </w:r>
      <w:smartTag w:uri="urn:schemas-microsoft-com:office:smarttags" w:element="chsdate">
        <w:smartTagPr>
          <w:attr w:name="Year" w:val="2013"/>
          <w:attr w:name="Month" w:val="10"/>
          <w:attr w:name="Day" w:val="15"/>
          <w:attr w:name="IsLunarDate" w:val="False"/>
          <w:attr w:name="IsROCDate" w:val="False"/>
        </w:smartTagPr>
        <w:r w:rsidRPr="00A454CF">
          <w:rPr>
            <w:rFonts w:ascii="仿宋_GB2312"/>
            <w:szCs w:val="32"/>
          </w:rPr>
          <w:t>10月15日前</w:t>
        </w:r>
      </w:smartTag>
      <w:r w:rsidRPr="00A454CF">
        <w:rPr>
          <w:rFonts w:ascii="仿宋_GB2312" w:hint="eastAsia"/>
          <w:szCs w:val="32"/>
        </w:rPr>
        <w:t>将推荐项目统一报送竞赛组委会。创业设计类项目限报</w:t>
      </w:r>
      <w:r w:rsidRPr="00A454CF">
        <w:rPr>
          <w:rFonts w:ascii="仿宋_GB2312"/>
          <w:szCs w:val="32"/>
        </w:rPr>
        <w:t>4项，公益创业类项目限报2项，创业实体类项目名额不限。报送材料包括作品推荐表（1份/项）、创业方案（一式5份/项）和预赛文字影像资料等，电子版发送竞赛邮箱。</w:t>
      </w:r>
    </w:p>
    <w:p w:rsidR="00EE71DA" w:rsidRPr="008A6556" w:rsidRDefault="00EE71DA" w:rsidP="00EE71DA">
      <w:pPr>
        <w:adjustRightInd w:val="0"/>
        <w:snapToGrid w:val="0"/>
        <w:spacing w:line="520" w:lineRule="exact"/>
        <w:ind w:left="600"/>
        <w:outlineLvl w:val="0"/>
        <w:rPr>
          <w:rFonts w:ascii="楷体_GB2312" w:eastAsia="楷体_GB2312"/>
          <w:szCs w:val="32"/>
        </w:rPr>
      </w:pPr>
      <w:r w:rsidRPr="00A454CF">
        <w:rPr>
          <w:rFonts w:ascii="楷体_GB2312" w:eastAsia="楷体_GB2312" w:hint="eastAsia"/>
          <w:szCs w:val="32"/>
        </w:rPr>
        <w:t>（三）初赛（</w:t>
      </w:r>
      <w:r w:rsidRPr="00A454CF">
        <w:rPr>
          <w:rFonts w:ascii="楷体_GB2312" w:eastAsia="楷体_GB2312"/>
          <w:szCs w:val="32"/>
        </w:rPr>
        <w:t>10月下旬）</w:t>
      </w:r>
    </w:p>
    <w:p w:rsidR="00EE71DA" w:rsidRPr="008A6556" w:rsidRDefault="00EE71DA" w:rsidP="00EE71DA">
      <w:pPr>
        <w:adjustRightInd w:val="0"/>
        <w:snapToGrid w:val="0"/>
        <w:spacing w:line="520" w:lineRule="exact"/>
        <w:ind w:firstLineChars="200" w:firstLine="640"/>
        <w:rPr>
          <w:rFonts w:ascii="仿宋_GB2312"/>
          <w:szCs w:val="32"/>
        </w:rPr>
      </w:pPr>
      <w:r w:rsidRPr="00A454CF">
        <w:rPr>
          <w:rFonts w:ascii="仿宋_GB2312" w:hint="eastAsia"/>
          <w:szCs w:val="32"/>
        </w:rPr>
        <w:t>创业教育专家、企业家、投资家对创业方案进行书面评审。</w:t>
      </w:r>
    </w:p>
    <w:p w:rsidR="00EE71DA" w:rsidRPr="008A6556" w:rsidRDefault="00EE71DA" w:rsidP="00EE71DA">
      <w:pPr>
        <w:adjustRightInd w:val="0"/>
        <w:snapToGrid w:val="0"/>
        <w:spacing w:line="520" w:lineRule="exact"/>
        <w:ind w:left="600"/>
        <w:outlineLvl w:val="0"/>
        <w:rPr>
          <w:rFonts w:ascii="楷体_GB2312" w:eastAsia="楷体_GB2312"/>
          <w:szCs w:val="32"/>
        </w:rPr>
      </w:pPr>
      <w:r w:rsidRPr="00A454CF">
        <w:rPr>
          <w:rFonts w:ascii="楷体_GB2312" w:eastAsia="楷体_GB2312" w:hint="eastAsia"/>
          <w:szCs w:val="32"/>
        </w:rPr>
        <w:t>（四）复赛（</w:t>
      </w:r>
      <w:r w:rsidRPr="00A454CF">
        <w:rPr>
          <w:rFonts w:ascii="楷体_GB2312" w:eastAsia="楷体_GB2312"/>
          <w:szCs w:val="32"/>
        </w:rPr>
        <w:t>11月中旬）</w:t>
      </w:r>
    </w:p>
    <w:p w:rsidR="00EE71DA" w:rsidRPr="008A6556" w:rsidRDefault="00EE71DA" w:rsidP="00EE71DA">
      <w:pPr>
        <w:adjustRightInd w:val="0"/>
        <w:snapToGrid w:val="0"/>
        <w:spacing w:line="520" w:lineRule="exact"/>
        <w:ind w:firstLineChars="200" w:firstLine="640"/>
        <w:rPr>
          <w:rFonts w:ascii="仿宋_GB2312"/>
          <w:szCs w:val="32"/>
        </w:rPr>
      </w:pPr>
      <w:r w:rsidRPr="00A454CF">
        <w:rPr>
          <w:rFonts w:ascii="仿宋_GB2312" w:hint="eastAsia"/>
          <w:szCs w:val="32"/>
        </w:rPr>
        <w:lastRenderedPageBreak/>
        <w:t>采用“投资游说”形式，即参赛团队</w:t>
      </w:r>
      <w:r w:rsidRPr="00A454CF">
        <w:rPr>
          <w:rFonts w:ascii="仿宋_GB2312"/>
          <w:szCs w:val="32"/>
        </w:rPr>
        <w:t>利用PPT等形式向评委展示创业</w:t>
      </w:r>
      <w:r w:rsidRPr="00A454CF">
        <w:rPr>
          <w:rFonts w:ascii="仿宋_GB2312" w:hint="eastAsia"/>
          <w:szCs w:val="32"/>
        </w:rPr>
        <w:t>方案，展开投资游说。创业设计类、创业实体类和公益创业类项目分类竞赛。</w:t>
      </w:r>
    </w:p>
    <w:p w:rsidR="00EE71DA" w:rsidRPr="008A6556" w:rsidRDefault="00EE71DA" w:rsidP="00EE71DA">
      <w:pPr>
        <w:adjustRightInd w:val="0"/>
        <w:snapToGrid w:val="0"/>
        <w:spacing w:line="520" w:lineRule="exact"/>
        <w:ind w:left="600"/>
        <w:outlineLvl w:val="0"/>
        <w:rPr>
          <w:rFonts w:ascii="楷体_GB2312" w:eastAsia="楷体_GB2312"/>
          <w:szCs w:val="32"/>
        </w:rPr>
      </w:pPr>
      <w:r w:rsidRPr="00A454CF">
        <w:rPr>
          <w:rFonts w:ascii="楷体_GB2312" w:eastAsia="楷体_GB2312" w:hint="eastAsia"/>
          <w:szCs w:val="32"/>
        </w:rPr>
        <w:t>（五）决赛（</w:t>
      </w:r>
      <w:r w:rsidRPr="00A454CF">
        <w:rPr>
          <w:rFonts w:ascii="楷体_GB2312" w:eastAsia="楷体_GB2312"/>
          <w:szCs w:val="32"/>
        </w:rPr>
        <w:t>12月初）</w:t>
      </w:r>
    </w:p>
    <w:p w:rsidR="00EE71DA" w:rsidRPr="008A6556" w:rsidRDefault="00EE71DA" w:rsidP="00EE71DA">
      <w:pPr>
        <w:adjustRightInd w:val="0"/>
        <w:snapToGrid w:val="0"/>
        <w:spacing w:line="520" w:lineRule="exact"/>
        <w:ind w:firstLineChars="200" w:firstLine="640"/>
        <w:rPr>
          <w:rFonts w:ascii="仿宋_GB2312"/>
          <w:szCs w:val="32"/>
        </w:rPr>
      </w:pPr>
      <w:r w:rsidRPr="00A454CF">
        <w:rPr>
          <w:rFonts w:ascii="仿宋_GB2312" w:hint="eastAsia"/>
          <w:szCs w:val="32"/>
        </w:rPr>
        <w:t>采取公开答辩形式，分别对创业实体类、创业设计类和公益创业类项目进行公开展示和答辩，综合评选出创意新颖、商业模式清晰、市场前景好的项目。</w:t>
      </w:r>
    </w:p>
    <w:p w:rsidR="00EE71DA" w:rsidRPr="008A6556" w:rsidRDefault="00EE71DA" w:rsidP="00EE71DA">
      <w:pPr>
        <w:adjustRightInd w:val="0"/>
        <w:snapToGrid w:val="0"/>
        <w:spacing w:line="520" w:lineRule="exact"/>
        <w:ind w:firstLineChars="200" w:firstLine="640"/>
        <w:outlineLvl w:val="0"/>
        <w:rPr>
          <w:rFonts w:ascii="黑体" w:eastAsia="黑体"/>
          <w:szCs w:val="32"/>
        </w:rPr>
      </w:pPr>
      <w:r w:rsidRPr="008A6556">
        <w:rPr>
          <w:rFonts w:ascii="黑体" w:eastAsia="黑体" w:hint="eastAsia"/>
          <w:szCs w:val="32"/>
        </w:rPr>
        <w:t>五、作品内容、格式要求</w:t>
      </w:r>
    </w:p>
    <w:p w:rsidR="00EE71DA" w:rsidRPr="008A6556" w:rsidRDefault="00EE71DA" w:rsidP="00EE71DA">
      <w:pPr>
        <w:adjustRightInd w:val="0"/>
        <w:snapToGrid w:val="0"/>
        <w:spacing w:line="520" w:lineRule="exact"/>
        <w:ind w:left="600"/>
        <w:rPr>
          <w:rFonts w:ascii="楷体_GB2312" w:eastAsia="楷体_GB2312"/>
          <w:szCs w:val="32"/>
        </w:rPr>
      </w:pPr>
      <w:r w:rsidRPr="008A6556">
        <w:rPr>
          <w:rFonts w:ascii="楷体_GB2312" w:eastAsia="楷体_GB2312" w:hint="eastAsia"/>
          <w:szCs w:val="32"/>
        </w:rPr>
        <w:t>（一）内容要求</w:t>
      </w:r>
    </w:p>
    <w:p w:rsidR="00EE71DA" w:rsidRPr="008A6556"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hAnsi="Times New Roman"/>
          <w:kern w:val="2"/>
          <w:sz w:val="32"/>
          <w:szCs w:val="32"/>
        </w:rPr>
      </w:pPr>
      <w:r w:rsidRPr="00A454CF">
        <w:rPr>
          <w:rFonts w:ascii="仿宋_GB2312" w:eastAsia="仿宋_GB2312" w:hAnsi="Times New Roman" w:hint="eastAsia"/>
          <w:kern w:val="2"/>
          <w:sz w:val="32"/>
          <w:szCs w:val="32"/>
        </w:rPr>
        <w:t>创业方案要求内容充实，重点突出；论据充分，论证严谨；方法科学，分析规范；文字通畅，表述准确。创业方案必须涵盖以下部分：</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color w:val="000000"/>
          <w:sz w:val="32"/>
          <w:szCs w:val="32"/>
        </w:rPr>
      </w:pPr>
      <w:r>
        <w:rPr>
          <w:rFonts w:ascii="仿宋_GB2312" w:eastAsia="仿宋_GB2312" w:hint="eastAsia"/>
          <w:color w:val="000000"/>
          <w:sz w:val="32"/>
          <w:szCs w:val="32"/>
        </w:rPr>
        <w:t>1.</w:t>
      </w:r>
      <w:r w:rsidRPr="00C85592">
        <w:rPr>
          <w:rFonts w:ascii="仿宋_GB2312" w:eastAsia="仿宋_GB2312" w:hint="eastAsia"/>
          <w:color w:val="000000"/>
          <w:sz w:val="32"/>
          <w:szCs w:val="32"/>
        </w:rPr>
        <w:t>基本内容</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color w:val="000000"/>
          <w:sz w:val="32"/>
          <w:szCs w:val="32"/>
        </w:rPr>
      </w:pPr>
      <w:r w:rsidRPr="00C85592">
        <w:rPr>
          <w:rFonts w:ascii="仿宋_GB2312" w:eastAsia="仿宋_GB2312" w:hint="eastAsia"/>
          <w:color w:val="000000"/>
          <w:sz w:val="32"/>
          <w:szCs w:val="32"/>
        </w:rPr>
        <w:t>（1）项目名称，体现创业项目主旨或目标</w:t>
      </w:r>
      <w:r>
        <w:rPr>
          <w:rFonts w:ascii="仿宋_GB2312" w:eastAsia="仿宋_GB2312" w:hint="eastAsia"/>
          <w:color w:val="000000"/>
          <w:sz w:val="32"/>
          <w:szCs w:val="32"/>
        </w:rPr>
        <w:t>——</w:t>
      </w:r>
      <w:r w:rsidRPr="00C85592">
        <w:rPr>
          <w:rFonts w:ascii="仿宋_GB2312" w:eastAsia="仿宋_GB2312" w:hint="eastAsia"/>
          <w:color w:val="000000"/>
          <w:sz w:val="32"/>
          <w:szCs w:val="32"/>
        </w:rPr>
        <w:t>科技、市场、价值。</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color w:val="000000"/>
          <w:sz w:val="32"/>
          <w:szCs w:val="32"/>
        </w:rPr>
      </w:pPr>
      <w:r w:rsidRPr="00C85592">
        <w:rPr>
          <w:rFonts w:ascii="仿宋_GB2312" w:eastAsia="仿宋_GB2312" w:hint="eastAsia"/>
          <w:color w:val="000000"/>
          <w:sz w:val="32"/>
          <w:szCs w:val="32"/>
        </w:rPr>
        <w:t>（2）创业执行纲要，开门见山地概述创业方案，不超过一页纸。</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color w:val="000000"/>
          <w:sz w:val="32"/>
          <w:szCs w:val="32"/>
        </w:rPr>
      </w:pPr>
      <w:r w:rsidRPr="00C85592">
        <w:rPr>
          <w:rFonts w:ascii="仿宋_GB2312" w:eastAsia="仿宋_GB2312" w:hint="eastAsia"/>
          <w:color w:val="000000"/>
          <w:sz w:val="32"/>
          <w:szCs w:val="32"/>
        </w:rPr>
        <w:t>（3）创业项目来源，简要介绍项目创意来源和创业意图。</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color w:val="000000"/>
          <w:sz w:val="32"/>
          <w:szCs w:val="32"/>
        </w:rPr>
      </w:pPr>
      <w:r w:rsidRPr="00C85592">
        <w:rPr>
          <w:rFonts w:ascii="仿宋_GB2312" w:eastAsia="仿宋_GB2312" w:hint="eastAsia"/>
          <w:color w:val="000000"/>
          <w:sz w:val="32"/>
          <w:szCs w:val="32"/>
        </w:rPr>
        <w:t>（4）产品或服务说明，以市场调研为</w:t>
      </w:r>
      <w:r>
        <w:rPr>
          <w:rFonts w:ascii="仿宋_GB2312" w:eastAsia="仿宋_GB2312" w:hint="eastAsia"/>
          <w:color w:val="000000"/>
          <w:sz w:val="32"/>
          <w:szCs w:val="32"/>
        </w:rPr>
        <w:t>基础</w:t>
      </w:r>
      <w:r w:rsidRPr="00C85592">
        <w:rPr>
          <w:rFonts w:ascii="仿宋_GB2312" w:eastAsia="仿宋_GB2312" w:hint="eastAsia"/>
          <w:color w:val="000000"/>
          <w:sz w:val="32"/>
          <w:szCs w:val="32"/>
        </w:rPr>
        <w:t>，阐述产品或服务的市场定位、商业价值、</w:t>
      </w:r>
      <w:r>
        <w:rPr>
          <w:rFonts w:ascii="仿宋_GB2312" w:eastAsia="仿宋_GB2312" w:hint="eastAsia"/>
          <w:color w:val="000000"/>
          <w:sz w:val="32"/>
          <w:szCs w:val="32"/>
        </w:rPr>
        <w:t>竞争</w:t>
      </w:r>
      <w:r w:rsidRPr="00C85592">
        <w:rPr>
          <w:rFonts w:ascii="仿宋_GB2312" w:eastAsia="仿宋_GB2312" w:hint="eastAsia"/>
          <w:color w:val="000000"/>
          <w:sz w:val="32"/>
          <w:szCs w:val="32"/>
        </w:rPr>
        <w:t>优势。</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color w:val="000000"/>
          <w:sz w:val="32"/>
          <w:szCs w:val="32"/>
        </w:rPr>
      </w:pPr>
      <w:r w:rsidRPr="00C85592">
        <w:rPr>
          <w:rFonts w:ascii="仿宋_GB2312" w:eastAsia="仿宋_GB2312" w:hint="eastAsia"/>
          <w:color w:val="000000"/>
          <w:sz w:val="32"/>
          <w:szCs w:val="32"/>
        </w:rPr>
        <w:t>（5）市场营销及销售计划，说明市场前景和营销策略。</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hAnsi="Times New Roman"/>
          <w:color w:val="000000"/>
          <w:kern w:val="2"/>
          <w:sz w:val="32"/>
          <w:szCs w:val="32"/>
        </w:rPr>
      </w:pPr>
      <w:r w:rsidRPr="00C85592">
        <w:rPr>
          <w:rFonts w:ascii="仿宋_GB2312" w:eastAsia="仿宋_GB2312" w:hAnsi="Times New Roman" w:hint="eastAsia"/>
          <w:color w:val="000000"/>
          <w:kern w:val="2"/>
          <w:sz w:val="32"/>
          <w:szCs w:val="32"/>
        </w:rPr>
        <w:t>（6）管理团队及人员配置，介绍创业团队角色分配、组织架构及其管理人员的资质、能力。</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hAnsi="Times New Roman"/>
          <w:color w:val="000000"/>
          <w:kern w:val="2"/>
          <w:sz w:val="32"/>
          <w:szCs w:val="32"/>
        </w:rPr>
      </w:pPr>
      <w:r w:rsidRPr="00C85592">
        <w:rPr>
          <w:rFonts w:ascii="仿宋_GB2312" w:eastAsia="仿宋_GB2312" w:hAnsi="Times New Roman" w:hint="eastAsia"/>
          <w:color w:val="000000"/>
          <w:kern w:val="2"/>
          <w:sz w:val="32"/>
          <w:szCs w:val="32"/>
        </w:rPr>
        <w:lastRenderedPageBreak/>
        <w:t>（7）运营管理，包括项目实际运作所需要的办公地址、设备购置、质量管理与控制、信息管理系统、风险管理等内容。</w:t>
      </w:r>
    </w:p>
    <w:p w:rsidR="00EE71DA" w:rsidRPr="00C85592" w:rsidRDefault="00EE71DA" w:rsidP="00EE71DA">
      <w:pPr>
        <w:pStyle w:val="a5"/>
        <w:adjustRightInd w:val="0"/>
        <w:snapToGrid w:val="0"/>
        <w:spacing w:before="0" w:beforeAutospacing="0" w:after="0" w:afterAutospacing="0" w:line="520" w:lineRule="exact"/>
        <w:ind w:firstLineChars="200" w:firstLine="640"/>
        <w:jc w:val="both"/>
        <w:rPr>
          <w:rFonts w:ascii="仿宋_GB2312" w:eastAsia="仿宋_GB2312" w:hAnsi="Times New Roman"/>
          <w:color w:val="000000"/>
          <w:kern w:val="2"/>
          <w:sz w:val="32"/>
          <w:szCs w:val="32"/>
        </w:rPr>
      </w:pPr>
      <w:r w:rsidRPr="00C85592">
        <w:rPr>
          <w:rFonts w:ascii="仿宋_GB2312" w:eastAsia="仿宋_GB2312" w:hAnsi="Times New Roman" w:hint="eastAsia"/>
          <w:color w:val="000000"/>
          <w:kern w:val="2"/>
          <w:sz w:val="32"/>
          <w:szCs w:val="32"/>
        </w:rPr>
        <w:t>（8）资本构成，包括资金需求与来源、融资计划等。</w:t>
      </w:r>
    </w:p>
    <w:p w:rsidR="00EE71DA" w:rsidRPr="00C85592" w:rsidRDefault="00EE71DA" w:rsidP="00EE71DA">
      <w:pPr>
        <w:adjustRightInd w:val="0"/>
        <w:snapToGrid w:val="0"/>
        <w:spacing w:line="520" w:lineRule="exact"/>
        <w:ind w:firstLineChars="200" w:firstLine="640"/>
        <w:rPr>
          <w:rFonts w:ascii="仿宋_GB2312"/>
          <w:color w:val="000000"/>
          <w:szCs w:val="32"/>
        </w:rPr>
      </w:pPr>
      <w:r w:rsidRPr="00C85592">
        <w:rPr>
          <w:rFonts w:ascii="仿宋_GB2312" w:hint="eastAsia"/>
          <w:color w:val="000000"/>
          <w:szCs w:val="32"/>
        </w:rPr>
        <w:t>（9）财务</w:t>
      </w:r>
      <w:r>
        <w:rPr>
          <w:rFonts w:ascii="仿宋_GB2312" w:hint="eastAsia"/>
          <w:color w:val="000000"/>
          <w:szCs w:val="32"/>
        </w:rPr>
        <w:t>（状况）</w:t>
      </w:r>
      <w:r w:rsidRPr="00C85592">
        <w:rPr>
          <w:rFonts w:ascii="仿宋_GB2312" w:hint="eastAsia"/>
          <w:color w:val="000000"/>
          <w:szCs w:val="32"/>
        </w:rPr>
        <w:t>前景预测，关键的财务假设、财务报表、财务分析等。</w:t>
      </w:r>
    </w:p>
    <w:p w:rsidR="00EE71DA" w:rsidRPr="00C85592"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2.内容侧重点</w:t>
      </w:r>
    </w:p>
    <w:p w:rsidR="00EE71DA" w:rsidRDefault="00EE71DA" w:rsidP="00EE71DA">
      <w:pPr>
        <w:adjustRightInd w:val="0"/>
        <w:snapToGrid w:val="0"/>
        <w:spacing w:line="520" w:lineRule="exact"/>
        <w:ind w:firstLineChars="200" w:firstLine="640"/>
        <w:rPr>
          <w:rFonts w:ascii="仿宋_GB2312"/>
          <w:color w:val="000000"/>
          <w:szCs w:val="32"/>
        </w:rPr>
      </w:pPr>
      <w:r>
        <w:rPr>
          <w:rFonts w:ascii="仿宋_GB2312" w:hint="eastAsia"/>
          <w:color w:val="000000"/>
          <w:szCs w:val="32"/>
        </w:rPr>
        <w:t>（1）创业设计类项目：</w:t>
      </w:r>
      <w:r w:rsidRPr="006F5267">
        <w:rPr>
          <w:rFonts w:ascii="仿宋_GB2312"/>
          <w:color w:val="000000"/>
          <w:szCs w:val="32"/>
        </w:rPr>
        <w:t>重点说明创意来源，解决了市场上的什么需求痛点？解决手段是否与众不同？可以通过市场调研、行业数据分析或行业专家访谈等多种途径深入论证创意的新颖性、合理性以及商业模式的可行性。</w:t>
      </w:r>
    </w:p>
    <w:p w:rsidR="00EE71DA" w:rsidRDefault="00EE71DA" w:rsidP="00EE71DA">
      <w:pPr>
        <w:adjustRightInd w:val="0"/>
        <w:snapToGrid w:val="0"/>
        <w:spacing w:line="520" w:lineRule="exact"/>
        <w:ind w:firstLineChars="200" w:firstLine="640"/>
        <w:rPr>
          <w:rFonts w:ascii="仿宋_GB2312"/>
          <w:color w:val="000000"/>
          <w:szCs w:val="32"/>
        </w:rPr>
      </w:pPr>
      <w:r>
        <w:rPr>
          <w:rFonts w:ascii="仿宋_GB2312" w:hint="eastAsia"/>
          <w:color w:val="000000"/>
          <w:szCs w:val="32"/>
        </w:rPr>
        <w:t>（2）</w:t>
      </w:r>
      <w:r w:rsidRPr="00C85592">
        <w:rPr>
          <w:rFonts w:ascii="仿宋_GB2312" w:hint="eastAsia"/>
          <w:color w:val="000000"/>
          <w:szCs w:val="32"/>
        </w:rPr>
        <w:t>创业实体项目</w:t>
      </w:r>
      <w:r>
        <w:rPr>
          <w:rFonts w:ascii="仿宋_GB2312" w:hint="eastAsia"/>
          <w:color w:val="000000"/>
          <w:szCs w:val="32"/>
        </w:rPr>
        <w:t>：</w:t>
      </w:r>
      <w:r w:rsidRPr="006F5267">
        <w:rPr>
          <w:rFonts w:ascii="仿宋_GB2312"/>
          <w:color w:val="000000"/>
          <w:szCs w:val="32"/>
        </w:rPr>
        <w:t>重点说明实体公司的运营现状、市场趋势、竞争优势、发展瓶颈、面临的不确定性、财务状况与融资方案、发展策略等。</w:t>
      </w:r>
    </w:p>
    <w:p w:rsidR="00EE71DA" w:rsidRPr="003C0564" w:rsidRDefault="00EE71DA" w:rsidP="00EE71DA">
      <w:pPr>
        <w:adjustRightInd w:val="0"/>
        <w:snapToGrid w:val="0"/>
        <w:spacing w:line="520" w:lineRule="exact"/>
        <w:ind w:firstLineChars="200" w:firstLine="640"/>
        <w:rPr>
          <w:rFonts w:ascii="仿宋_GB2312"/>
          <w:b/>
          <w:color w:val="00B050"/>
          <w:szCs w:val="32"/>
        </w:rPr>
      </w:pPr>
      <w:r>
        <w:rPr>
          <w:rFonts w:ascii="仿宋_GB2312" w:hint="eastAsia"/>
          <w:color w:val="000000"/>
          <w:szCs w:val="32"/>
        </w:rPr>
        <w:t>（3）公益创业类项目：重点说明和论证采用商业模式解决某种社会问题的合理性、可行性和</w:t>
      </w:r>
      <w:proofErr w:type="gramStart"/>
      <w:r>
        <w:rPr>
          <w:rFonts w:ascii="仿宋_GB2312" w:hint="eastAsia"/>
          <w:color w:val="000000"/>
          <w:szCs w:val="32"/>
        </w:rPr>
        <w:t>可</w:t>
      </w:r>
      <w:proofErr w:type="gramEnd"/>
      <w:r>
        <w:rPr>
          <w:rFonts w:ascii="仿宋_GB2312" w:hint="eastAsia"/>
          <w:color w:val="000000"/>
          <w:szCs w:val="32"/>
        </w:rPr>
        <w:t>持续性。</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3.附录内容</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创业方案附件可附以下相关材料：</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（1）市场调研方案、问卷、数据统计、行业专家访谈等资料。</w:t>
      </w:r>
    </w:p>
    <w:p w:rsidR="00EE71DA" w:rsidRDefault="00EE71DA" w:rsidP="00EE71DA">
      <w:pPr>
        <w:adjustRightInd w:val="0"/>
        <w:snapToGrid w:val="0"/>
        <w:spacing w:line="520" w:lineRule="exact"/>
        <w:ind w:firstLineChars="200" w:firstLine="640"/>
        <w:rPr>
          <w:rFonts w:cs="Arial"/>
          <w:color w:val="000000"/>
        </w:rPr>
      </w:pPr>
      <w:r>
        <w:rPr>
          <w:rFonts w:ascii="仿宋_GB2312" w:hint="eastAsia"/>
          <w:szCs w:val="32"/>
        </w:rPr>
        <w:t>（2）</w:t>
      </w:r>
      <w:r w:rsidRPr="001064D7">
        <w:rPr>
          <w:rFonts w:cs="Arial" w:hint="eastAsia"/>
          <w:color w:val="000000"/>
        </w:rPr>
        <w:t>对于经授权的发明创造、专利或专有技术，申报时需提交具有法律效力的发明创造、专利或专有技术所有人的书面授权许可、项目鉴定证书、专利证书等复印件</w:t>
      </w:r>
      <w:r>
        <w:rPr>
          <w:rFonts w:cs="Arial" w:hint="eastAsia"/>
          <w:color w:val="000000"/>
        </w:rPr>
        <w:t>。</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（3）营业执照复印件</w:t>
      </w:r>
      <w:r w:rsidRPr="004E5F60">
        <w:rPr>
          <w:rFonts w:ascii="仿宋_GB2312" w:hint="eastAsia"/>
          <w:szCs w:val="32"/>
        </w:rPr>
        <w:t>、</w:t>
      </w:r>
      <w:r>
        <w:rPr>
          <w:rFonts w:ascii="仿宋_GB2312" w:hint="eastAsia"/>
          <w:szCs w:val="32"/>
        </w:rPr>
        <w:t>客户</w:t>
      </w:r>
      <w:r w:rsidRPr="004E5F60">
        <w:rPr>
          <w:rFonts w:ascii="仿宋_GB2312" w:hint="eastAsia"/>
          <w:szCs w:val="32"/>
        </w:rPr>
        <w:t>订单、经营场所租赁合同复印件</w:t>
      </w:r>
      <w:r>
        <w:rPr>
          <w:rFonts w:ascii="仿宋_GB2312" w:hint="eastAsia"/>
          <w:szCs w:val="32"/>
        </w:rPr>
        <w:t>。</w:t>
      </w:r>
    </w:p>
    <w:p w:rsidR="00EE71DA" w:rsidRDefault="00EE71DA" w:rsidP="00EE71DA">
      <w:pPr>
        <w:adjustRightInd w:val="0"/>
        <w:snapToGrid w:val="0"/>
        <w:spacing w:line="520" w:lineRule="exact"/>
        <w:ind w:firstLineChars="200" w:firstLine="640"/>
        <w:rPr>
          <w:rFonts w:ascii="仿宋_GB2312"/>
          <w:sz w:val="30"/>
          <w:szCs w:val="30"/>
        </w:rPr>
      </w:pPr>
      <w:r w:rsidRPr="004E5F60">
        <w:rPr>
          <w:rFonts w:ascii="仿宋_GB2312" w:hint="eastAsia"/>
          <w:szCs w:val="32"/>
        </w:rPr>
        <w:lastRenderedPageBreak/>
        <w:t>（4）</w:t>
      </w:r>
      <w:r>
        <w:rPr>
          <w:rFonts w:ascii="仿宋_GB2312" w:hint="eastAsia"/>
          <w:szCs w:val="32"/>
        </w:rPr>
        <w:t>实体</w:t>
      </w:r>
      <w:r w:rsidRPr="004E5F60">
        <w:rPr>
          <w:rFonts w:ascii="仿宋_GB2312" w:hint="eastAsia"/>
          <w:szCs w:val="32"/>
        </w:rPr>
        <w:t>项目最近1个月的会计报表（包括资产负债表、损益表、现金流量表以及报表附注等）。</w:t>
      </w:r>
    </w:p>
    <w:p w:rsidR="00EE71DA" w:rsidRPr="00E6760B" w:rsidRDefault="00EE71DA" w:rsidP="00EE71DA">
      <w:pPr>
        <w:adjustRightInd w:val="0"/>
        <w:snapToGrid w:val="0"/>
        <w:spacing w:line="520" w:lineRule="exact"/>
        <w:ind w:left="600"/>
        <w:rPr>
          <w:rFonts w:ascii="楷体_GB2312" w:eastAsia="楷体_GB2312"/>
          <w:szCs w:val="32"/>
        </w:rPr>
      </w:pPr>
      <w:r w:rsidRPr="00E6760B">
        <w:rPr>
          <w:rFonts w:ascii="楷体_GB2312" w:eastAsia="楷体_GB2312" w:hint="eastAsia"/>
          <w:szCs w:val="32"/>
        </w:rPr>
        <w:t>（二）格式要求</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1.封面：精心设计、体现项目特色；简洁规范、避免花哨。</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2.封面和正文</w:t>
      </w:r>
      <w:proofErr w:type="gramStart"/>
      <w:r>
        <w:rPr>
          <w:rFonts w:ascii="仿宋_GB2312" w:hint="eastAsia"/>
          <w:szCs w:val="32"/>
        </w:rPr>
        <w:t>除项目</w:t>
      </w:r>
      <w:proofErr w:type="gramEnd"/>
      <w:r>
        <w:rPr>
          <w:rFonts w:ascii="仿宋_GB2312" w:hint="eastAsia"/>
          <w:szCs w:val="32"/>
        </w:rPr>
        <w:t>名称外，不得出现参赛人、参赛院校等相关信息。</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3.封面后第一页即是“创业执行纲要”（不超过1页）。</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4.创业方案目录和章、节、目的标题应体现方案的逻辑思路和分析框架。一级标题用小三号楷体_GB2312，二级标题用四号楷体_GB2312， 正文用五号楷体_GB2312，例证加斜体，1.25倍行距。</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5.电子文档应为WORD格式。</w:t>
      </w:r>
    </w:p>
    <w:p w:rsidR="00EE71DA" w:rsidRPr="00006729"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6.A4纸单面打印，正文内容（不含附件）不超过40页。</w:t>
      </w:r>
    </w:p>
    <w:p w:rsidR="00EE71DA" w:rsidRDefault="00EE71DA" w:rsidP="00EE71DA">
      <w:pPr>
        <w:adjustRightInd w:val="0"/>
        <w:snapToGrid w:val="0"/>
        <w:spacing w:line="520" w:lineRule="exact"/>
        <w:ind w:firstLineChars="200" w:firstLine="640"/>
        <w:rPr>
          <w:rFonts w:ascii="仿宋_GB2312"/>
          <w:szCs w:val="32"/>
        </w:rPr>
      </w:pPr>
      <w:r>
        <w:rPr>
          <w:rFonts w:ascii="仿宋_GB2312" w:hint="eastAsia"/>
          <w:szCs w:val="32"/>
        </w:rPr>
        <w:t>7.纸质作品要求胶装成册，</w:t>
      </w:r>
      <w:proofErr w:type="gramStart"/>
      <w:r>
        <w:rPr>
          <w:rFonts w:ascii="仿宋_GB2312" w:hint="eastAsia"/>
          <w:szCs w:val="32"/>
        </w:rPr>
        <w:t>不</w:t>
      </w:r>
      <w:proofErr w:type="gramEnd"/>
      <w:r>
        <w:rPr>
          <w:rFonts w:ascii="仿宋_GB2312" w:hint="eastAsia"/>
          <w:szCs w:val="32"/>
        </w:rPr>
        <w:t>得用塑料装订。</w:t>
      </w:r>
    </w:p>
    <w:p w:rsidR="00EE71DA" w:rsidRPr="00E6760B" w:rsidRDefault="00EE71DA" w:rsidP="00EE71DA">
      <w:pPr>
        <w:adjustRightInd w:val="0"/>
        <w:snapToGrid w:val="0"/>
        <w:spacing w:line="520" w:lineRule="exact"/>
        <w:ind w:left="600"/>
        <w:rPr>
          <w:rFonts w:ascii="楷体_GB2312" w:eastAsia="楷体_GB2312"/>
          <w:szCs w:val="32"/>
        </w:rPr>
      </w:pPr>
      <w:r w:rsidRPr="00E6760B">
        <w:rPr>
          <w:rFonts w:ascii="楷体_GB2312" w:eastAsia="楷体_GB2312" w:hint="eastAsia"/>
          <w:szCs w:val="32"/>
        </w:rPr>
        <w:t>（三）版权要求</w:t>
      </w:r>
    </w:p>
    <w:p w:rsidR="00EE71DA" w:rsidRDefault="00EE71DA" w:rsidP="00EE71DA">
      <w:pPr>
        <w:adjustRightInd w:val="0"/>
        <w:snapToGrid w:val="0"/>
        <w:spacing w:line="520" w:lineRule="exact"/>
        <w:ind w:firstLineChars="200" w:firstLine="640"/>
        <w:rPr>
          <w:rFonts w:ascii="新宋体" w:eastAsia="新宋体" w:hAnsi="新宋体"/>
          <w:kern w:val="0"/>
          <w:szCs w:val="32"/>
        </w:rPr>
      </w:pPr>
      <w:r>
        <w:rPr>
          <w:rFonts w:ascii="仿宋_GB2312" w:hint="eastAsia"/>
          <w:szCs w:val="32"/>
        </w:rPr>
        <w:t>创业方案不得存在抄袭、盗用等不法现象。参赛团队应允许组委会使用现场录像及其他资料用于教学及其他非营利活动。</w:t>
      </w:r>
    </w:p>
    <w:p w:rsidR="00EE71DA" w:rsidRDefault="00EE71DA" w:rsidP="00EE71DA">
      <w:pPr>
        <w:adjustRightInd w:val="0"/>
        <w:snapToGrid w:val="0"/>
        <w:spacing w:line="520" w:lineRule="exact"/>
        <w:ind w:firstLineChars="200" w:firstLine="640"/>
        <w:outlineLvl w:val="0"/>
        <w:rPr>
          <w:rFonts w:ascii="黑体" w:eastAsia="黑体"/>
          <w:szCs w:val="32"/>
        </w:rPr>
      </w:pPr>
      <w:r>
        <w:rPr>
          <w:rFonts w:ascii="黑体" w:eastAsia="黑体" w:hint="eastAsia"/>
          <w:szCs w:val="32"/>
        </w:rPr>
        <w:t>六、奖项设置</w:t>
      </w:r>
    </w:p>
    <w:p w:rsidR="00EE71DA" w:rsidRDefault="00EE71DA" w:rsidP="00EE71DA">
      <w:pPr>
        <w:widowControl/>
        <w:adjustRightInd w:val="0"/>
        <w:snapToGrid w:val="0"/>
        <w:spacing w:line="520" w:lineRule="exact"/>
        <w:ind w:firstLineChars="200" w:firstLine="640"/>
        <w:rPr>
          <w:rFonts w:ascii="仿宋_GB2312"/>
          <w:color w:val="0000FF"/>
          <w:szCs w:val="32"/>
        </w:rPr>
      </w:pPr>
      <w:r>
        <w:rPr>
          <w:rFonts w:ascii="仿宋_GB2312" w:hint="eastAsia"/>
          <w:szCs w:val="32"/>
        </w:rPr>
        <w:t>竞赛设有特等奖（可缺）、一等奖、二等奖、三等奖、优秀奖；创业之星、创意之星、公益之星</w:t>
      </w:r>
      <w:r w:rsidRPr="00DD2711">
        <w:rPr>
          <w:rFonts w:ascii="仿宋_GB2312" w:hint="eastAsia"/>
          <w:szCs w:val="32"/>
        </w:rPr>
        <w:t>；</w:t>
      </w:r>
      <w:r>
        <w:rPr>
          <w:rFonts w:ascii="仿宋_GB2312" w:hint="eastAsia"/>
          <w:szCs w:val="32"/>
        </w:rPr>
        <w:t>优秀组织</w:t>
      </w:r>
      <w:r w:rsidRPr="00D54BA8">
        <w:rPr>
          <w:rFonts w:ascii="仿宋_GB2312" w:hint="eastAsia"/>
          <w:szCs w:val="32"/>
        </w:rPr>
        <w:t>者</w:t>
      </w:r>
      <w:r>
        <w:rPr>
          <w:rFonts w:ascii="仿宋_GB2312" w:hint="eastAsia"/>
          <w:szCs w:val="32"/>
        </w:rPr>
        <w:t>、优秀指导教师各若干。竞赛组委会设立100万元北京市大学生创业基金。优秀创业团队经竞赛组委会专家组评估后可获得一定额度的创业资金、企业应聘机会和实习机会，还可获得投资机构提供的创业技能培训等项目孵化资源。</w:t>
      </w:r>
    </w:p>
    <w:p w:rsidR="00EE71DA" w:rsidRDefault="00EE71DA" w:rsidP="00EE71DA">
      <w:pPr>
        <w:adjustRightInd w:val="0"/>
        <w:snapToGrid w:val="0"/>
        <w:spacing w:line="520" w:lineRule="exact"/>
        <w:ind w:firstLineChars="200" w:firstLine="640"/>
        <w:outlineLvl w:val="0"/>
        <w:rPr>
          <w:rFonts w:ascii="黑体" w:eastAsia="黑体"/>
          <w:szCs w:val="32"/>
        </w:rPr>
      </w:pPr>
      <w:r>
        <w:rPr>
          <w:rFonts w:ascii="黑体" w:eastAsia="黑体" w:hint="eastAsia"/>
          <w:szCs w:val="32"/>
        </w:rPr>
        <w:lastRenderedPageBreak/>
        <w:t>七、联系方式</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报名地点：中央财经大学商学院（主教楼）</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联 系 人：</w:t>
      </w:r>
      <w:r w:rsidRPr="00006729">
        <w:rPr>
          <w:rFonts w:ascii="仿宋_GB2312" w:hint="eastAsia"/>
          <w:color w:val="000000"/>
          <w:szCs w:val="32"/>
        </w:rPr>
        <w:t xml:space="preserve"> 刘小元 王婷婷</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联系电话：010-62288637</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竞赛QQ群：</w:t>
      </w:r>
      <w:r w:rsidRPr="00006729">
        <w:rPr>
          <w:rFonts w:ascii="仿宋_GB2312" w:hint="eastAsia"/>
          <w:szCs w:val="32"/>
        </w:rPr>
        <w:t>217347758</w:t>
      </w:r>
      <w:r>
        <w:rPr>
          <w:rFonts w:ascii="仿宋_GB2312" w:hint="eastAsia"/>
          <w:szCs w:val="32"/>
        </w:rPr>
        <w:t>（</w:t>
      </w:r>
      <w:r w:rsidRPr="00006729">
        <w:rPr>
          <w:rFonts w:ascii="仿宋_GB2312" w:hint="eastAsia"/>
          <w:szCs w:val="32"/>
        </w:rPr>
        <w:t>北京市大学生创业竞赛</w:t>
      </w:r>
      <w:r>
        <w:rPr>
          <w:rFonts w:ascii="仿宋_GB2312" w:hint="eastAsia"/>
          <w:szCs w:val="32"/>
        </w:rPr>
        <w:t>）</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竞赛邮箱：chuangyejingsai@vip.sina.com</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通讯地址：海淀区学院南路39号中央财经大学商学院</w:t>
      </w:r>
    </w:p>
    <w:p w:rsidR="00EE71DA" w:rsidRDefault="00EE71DA" w:rsidP="00EE71DA">
      <w:pPr>
        <w:widowControl/>
        <w:adjustRightInd w:val="0"/>
        <w:snapToGrid w:val="0"/>
        <w:spacing w:line="520" w:lineRule="exact"/>
        <w:ind w:firstLineChars="196" w:firstLine="627"/>
        <w:rPr>
          <w:rFonts w:ascii="仿宋_GB2312"/>
          <w:szCs w:val="32"/>
        </w:rPr>
      </w:pPr>
      <w:r>
        <w:rPr>
          <w:rFonts w:ascii="仿宋_GB2312" w:hint="eastAsia"/>
          <w:szCs w:val="32"/>
        </w:rPr>
        <w:t xml:space="preserve">邮政编码：100081 </w:t>
      </w:r>
    </w:p>
    <w:p w:rsidR="00EE71DA" w:rsidRDefault="00EE71DA" w:rsidP="00EE71DA">
      <w:pPr>
        <w:widowControl/>
        <w:adjustRightInd w:val="0"/>
        <w:snapToGrid w:val="0"/>
        <w:spacing w:line="520" w:lineRule="exact"/>
        <w:ind w:firstLineChars="196" w:firstLine="627"/>
        <w:rPr>
          <w:rFonts w:ascii="仿宋_GB2312"/>
          <w:szCs w:val="32"/>
        </w:rPr>
      </w:pPr>
    </w:p>
    <w:p w:rsidR="00EE71DA" w:rsidRDefault="00EE71DA" w:rsidP="00EE71DA">
      <w:pPr>
        <w:widowControl/>
        <w:adjustRightInd w:val="0"/>
        <w:snapToGrid w:val="0"/>
        <w:spacing w:line="520" w:lineRule="exact"/>
        <w:ind w:firstLineChars="196" w:firstLine="627"/>
        <w:rPr>
          <w:rFonts w:ascii="仿宋_GB2312"/>
          <w:szCs w:val="32"/>
        </w:rPr>
      </w:pPr>
    </w:p>
    <w:p w:rsidR="00EE71DA" w:rsidRPr="00345739" w:rsidRDefault="00EE71DA" w:rsidP="00EE71DA">
      <w:pPr>
        <w:spacing w:line="480" w:lineRule="exact"/>
        <w:jc w:val="center"/>
        <w:rPr>
          <w:rFonts w:ascii="黑体" w:eastAsia="黑体" w:hAnsi="黑体" w:cs="宋体"/>
          <w:kern w:val="0"/>
          <w:sz w:val="36"/>
          <w:szCs w:val="36"/>
        </w:rPr>
      </w:pPr>
      <w:r w:rsidRPr="00345739">
        <w:rPr>
          <w:rFonts w:ascii="黑体" w:eastAsia="黑体" w:hAnsi="黑体" w:cs="宋体" w:hint="eastAsia"/>
          <w:kern w:val="0"/>
          <w:sz w:val="36"/>
          <w:szCs w:val="36"/>
        </w:rPr>
        <w:t>2016年北京市大学生创业竞赛参赛高校联系人信息表</w:t>
      </w:r>
    </w:p>
    <w:tbl>
      <w:tblPr>
        <w:tblW w:w="0" w:type="auto"/>
        <w:jc w:val="center"/>
        <w:tblInd w:w="-217" w:type="dxa"/>
        <w:tblLayout w:type="fixed"/>
        <w:tblLook w:val="0000" w:firstRow="0" w:lastRow="0" w:firstColumn="0" w:lastColumn="0" w:noHBand="0" w:noVBand="0"/>
      </w:tblPr>
      <w:tblGrid>
        <w:gridCol w:w="1312"/>
        <w:gridCol w:w="1061"/>
        <w:gridCol w:w="1080"/>
        <w:gridCol w:w="720"/>
        <w:gridCol w:w="1080"/>
        <w:gridCol w:w="1440"/>
        <w:gridCol w:w="1080"/>
        <w:gridCol w:w="1080"/>
      </w:tblGrid>
      <w:tr w:rsidR="00EE71DA" w:rsidRPr="00345739" w:rsidTr="00DF7872">
        <w:trPr>
          <w:trHeight w:val="450"/>
          <w:jc w:val="center"/>
        </w:trPr>
        <w:tc>
          <w:tcPr>
            <w:tcW w:w="1312" w:type="dxa"/>
            <w:tcBorders>
              <w:top w:val="single" w:sz="4" w:space="0" w:color="auto"/>
              <w:left w:val="single" w:sz="4" w:space="0" w:color="auto"/>
              <w:bottom w:val="single" w:sz="4" w:space="0" w:color="auto"/>
              <w:right w:val="single" w:sz="4" w:space="0" w:color="auto"/>
            </w:tcBorders>
            <w:vAlign w:val="center"/>
          </w:tcPr>
          <w:p w:rsidR="00EE71DA" w:rsidRPr="00345739" w:rsidRDefault="00EE71DA" w:rsidP="00DF7872">
            <w:pPr>
              <w:widowControl/>
              <w:jc w:val="center"/>
              <w:rPr>
                <w:rFonts w:ascii="宋体" w:hAnsi="宋体" w:cs="宋体"/>
                <w:kern w:val="0"/>
                <w:sz w:val="24"/>
              </w:rPr>
            </w:pPr>
            <w:r w:rsidRPr="00345739">
              <w:rPr>
                <w:rFonts w:ascii="宋体" w:hAnsi="宋体" w:cs="宋体" w:hint="eastAsia"/>
                <w:kern w:val="0"/>
                <w:sz w:val="24"/>
              </w:rPr>
              <w:t>参赛高校</w:t>
            </w:r>
          </w:p>
        </w:tc>
        <w:tc>
          <w:tcPr>
            <w:tcW w:w="1061" w:type="dxa"/>
            <w:tcBorders>
              <w:top w:val="single" w:sz="4" w:space="0" w:color="auto"/>
              <w:left w:val="nil"/>
              <w:bottom w:val="single" w:sz="4" w:space="0" w:color="auto"/>
              <w:right w:val="single" w:sz="4" w:space="0" w:color="auto"/>
            </w:tcBorders>
            <w:vAlign w:val="center"/>
          </w:tcPr>
          <w:p w:rsidR="00EE71DA" w:rsidRPr="00345739" w:rsidRDefault="00EE71DA" w:rsidP="00EE71DA">
            <w:pPr>
              <w:widowControl/>
              <w:ind w:leftChars="-39" w:left="-125" w:rightChars="-27" w:right="-86"/>
              <w:jc w:val="center"/>
              <w:rPr>
                <w:rFonts w:ascii="宋体" w:hAnsi="宋体" w:cs="宋体"/>
                <w:kern w:val="0"/>
                <w:sz w:val="24"/>
              </w:rPr>
            </w:pPr>
            <w:r w:rsidRPr="00345739">
              <w:rPr>
                <w:rFonts w:ascii="宋体" w:hAnsi="宋体" w:cs="宋体" w:hint="eastAsia"/>
                <w:kern w:val="0"/>
                <w:sz w:val="24"/>
              </w:rPr>
              <w:t>联系人</w:t>
            </w:r>
          </w:p>
        </w:tc>
        <w:tc>
          <w:tcPr>
            <w:tcW w:w="1080" w:type="dxa"/>
            <w:tcBorders>
              <w:top w:val="single" w:sz="4" w:space="0" w:color="auto"/>
              <w:left w:val="nil"/>
              <w:bottom w:val="single" w:sz="4" w:space="0" w:color="auto"/>
              <w:right w:val="single" w:sz="4" w:space="0" w:color="auto"/>
            </w:tcBorders>
            <w:vAlign w:val="center"/>
          </w:tcPr>
          <w:p w:rsidR="00EE71DA" w:rsidRPr="00345739" w:rsidRDefault="00EE71DA" w:rsidP="00DF7872">
            <w:pPr>
              <w:widowControl/>
              <w:jc w:val="center"/>
              <w:rPr>
                <w:rFonts w:ascii="宋体" w:hAnsi="宋体" w:cs="宋体"/>
                <w:kern w:val="0"/>
                <w:sz w:val="24"/>
              </w:rPr>
            </w:pPr>
            <w:r w:rsidRPr="00345739">
              <w:rPr>
                <w:rFonts w:ascii="宋体" w:hAnsi="宋体" w:cs="宋体" w:hint="eastAsia"/>
                <w:kern w:val="0"/>
                <w:sz w:val="24"/>
              </w:rPr>
              <w:t>部门</w:t>
            </w:r>
          </w:p>
        </w:tc>
        <w:tc>
          <w:tcPr>
            <w:tcW w:w="720" w:type="dxa"/>
            <w:tcBorders>
              <w:top w:val="single" w:sz="4" w:space="0" w:color="auto"/>
              <w:left w:val="nil"/>
              <w:bottom w:val="single" w:sz="4" w:space="0" w:color="auto"/>
              <w:right w:val="single" w:sz="4" w:space="0" w:color="auto"/>
            </w:tcBorders>
            <w:vAlign w:val="center"/>
          </w:tcPr>
          <w:p w:rsidR="00EE71DA" w:rsidRPr="00345739" w:rsidRDefault="00EE71DA" w:rsidP="00EE71DA">
            <w:pPr>
              <w:widowControl/>
              <w:ind w:leftChars="-8" w:left="-26" w:rightChars="-58" w:right="-186"/>
              <w:jc w:val="center"/>
              <w:rPr>
                <w:rFonts w:ascii="宋体" w:hAnsi="宋体" w:cs="宋体"/>
                <w:kern w:val="0"/>
                <w:sz w:val="24"/>
              </w:rPr>
            </w:pPr>
            <w:r w:rsidRPr="00345739">
              <w:rPr>
                <w:rFonts w:ascii="宋体" w:hAnsi="宋体" w:cs="宋体" w:hint="eastAsia"/>
                <w:kern w:val="0"/>
                <w:sz w:val="24"/>
              </w:rPr>
              <w:t>职务</w:t>
            </w:r>
          </w:p>
        </w:tc>
        <w:tc>
          <w:tcPr>
            <w:tcW w:w="1080" w:type="dxa"/>
            <w:tcBorders>
              <w:top w:val="single" w:sz="4" w:space="0" w:color="auto"/>
              <w:left w:val="nil"/>
              <w:bottom w:val="single" w:sz="4" w:space="0" w:color="auto"/>
              <w:right w:val="single" w:sz="4" w:space="0" w:color="auto"/>
            </w:tcBorders>
            <w:vAlign w:val="center"/>
          </w:tcPr>
          <w:p w:rsidR="00EE71DA" w:rsidRPr="00345739" w:rsidRDefault="00EE71DA" w:rsidP="00DF7872">
            <w:pPr>
              <w:widowControl/>
              <w:jc w:val="center"/>
              <w:rPr>
                <w:rFonts w:ascii="宋体" w:hAnsi="宋体" w:cs="宋体"/>
                <w:kern w:val="0"/>
                <w:sz w:val="24"/>
              </w:rPr>
            </w:pPr>
            <w:r w:rsidRPr="00345739">
              <w:rPr>
                <w:rFonts w:ascii="宋体" w:hAnsi="宋体" w:cs="宋体" w:hint="eastAsia"/>
                <w:kern w:val="0"/>
                <w:sz w:val="24"/>
              </w:rPr>
              <w:t>手机</w:t>
            </w:r>
          </w:p>
        </w:tc>
        <w:tc>
          <w:tcPr>
            <w:tcW w:w="1440" w:type="dxa"/>
            <w:tcBorders>
              <w:top w:val="single" w:sz="4" w:space="0" w:color="auto"/>
              <w:left w:val="nil"/>
              <w:bottom w:val="single" w:sz="4" w:space="0" w:color="auto"/>
              <w:right w:val="single" w:sz="4" w:space="0" w:color="auto"/>
            </w:tcBorders>
            <w:vAlign w:val="center"/>
          </w:tcPr>
          <w:p w:rsidR="00EE71DA" w:rsidRPr="00345739" w:rsidRDefault="00EE71DA" w:rsidP="00EE71DA">
            <w:pPr>
              <w:widowControl/>
              <w:ind w:leftChars="-8" w:left="-26" w:rightChars="-58" w:right="-186"/>
              <w:jc w:val="center"/>
              <w:rPr>
                <w:rFonts w:ascii="宋体" w:hAnsi="宋体" w:cs="宋体"/>
                <w:kern w:val="0"/>
                <w:sz w:val="24"/>
              </w:rPr>
            </w:pPr>
            <w:r w:rsidRPr="00345739">
              <w:rPr>
                <w:rFonts w:ascii="宋体" w:hAnsi="宋体" w:cs="宋体" w:hint="eastAsia"/>
                <w:kern w:val="0"/>
                <w:sz w:val="24"/>
              </w:rPr>
              <w:t>办公电话</w:t>
            </w:r>
          </w:p>
        </w:tc>
        <w:tc>
          <w:tcPr>
            <w:tcW w:w="1080" w:type="dxa"/>
            <w:tcBorders>
              <w:top w:val="single" w:sz="4" w:space="0" w:color="auto"/>
              <w:left w:val="nil"/>
              <w:bottom w:val="single" w:sz="4" w:space="0" w:color="auto"/>
              <w:right w:val="single" w:sz="4" w:space="0" w:color="auto"/>
            </w:tcBorders>
            <w:vAlign w:val="center"/>
          </w:tcPr>
          <w:p w:rsidR="00EE71DA" w:rsidRPr="00345739" w:rsidRDefault="00EE71DA" w:rsidP="00DF7872">
            <w:pPr>
              <w:widowControl/>
              <w:jc w:val="center"/>
              <w:rPr>
                <w:rFonts w:ascii="仿宋_GB2312" w:hAnsi="宋体" w:cs="宋体"/>
                <w:kern w:val="0"/>
                <w:sz w:val="24"/>
              </w:rPr>
            </w:pPr>
            <w:r>
              <w:rPr>
                <w:rFonts w:ascii="仿宋_GB2312" w:hAnsi="宋体" w:cs="宋体" w:hint="eastAsia"/>
                <w:kern w:val="0"/>
                <w:sz w:val="24"/>
              </w:rPr>
              <w:t>Email</w:t>
            </w:r>
          </w:p>
        </w:tc>
        <w:tc>
          <w:tcPr>
            <w:tcW w:w="1080" w:type="dxa"/>
            <w:tcBorders>
              <w:top w:val="single" w:sz="4" w:space="0" w:color="auto"/>
              <w:left w:val="nil"/>
              <w:bottom w:val="single" w:sz="4" w:space="0" w:color="auto"/>
              <w:right w:val="single" w:sz="4" w:space="0" w:color="auto"/>
            </w:tcBorders>
            <w:vAlign w:val="center"/>
          </w:tcPr>
          <w:p w:rsidR="00EE71DA" w:rsidRPr="00345739" w:rsidRDefault="00EE71DA" w:rsidP="00EE71DA">
            <w:pPr>
              <w:widowControl/>
              <w:ind w:leftChars="-8" w:left="-26" w:rightChars="-58" w:right="-186"/>
              <w:jc w:val="center"/>
              <w:rPr>
                <w:rFonts w:ascii="仿宋_GB2312" w:hAnsi="宋体" w:cs="宋体"/>
                <w:kern w:val="0"/>
                <w:sz w:val="24"/>
              </w:rPr>
            </w:pPr>
            <w:r w:rsidRPr="00345739">
              <w:rPr>
                <w:rFonts w:ascii="仿宋_GB2312" w:hAnsi="宋体" w:cs="宋体" w:hint="eastAsia"/>
                <w:kern w:val="0"/>
                <w:sz w:val="24"/>
              </w:rPr>
              <w:t>QQ号</w:t>
            </w:r>
          </w:p>
        </w:tc>
      </w:tr>
      <w:tr w:rsidR="00EE71DA" w:rsidTr="00DF7872">
        <w:trPr>
          <w:trHeight w:val="450"/>
          <w:jc w:val="center"/>
        </w:trPr>
        <w:tc>
          <w:tcPr>
            <w:tcW w:w="1312" w:type="dxa"/>
            <w:tcBorders>
              <w:top w:val="nil"/>
              <w:left w:val="single" w:sz="4" w:space="0" w:color="auto"/>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1061"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1080"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720"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1080"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1440"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1080"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c>
          <w:tcPr>
            <w:tcW w:w="1080" w:type="dxa"/>
            <w:tcBorders>
              <w:top w:val="nil"/>
              <w:left w:val="nil"/>
              <w:bottom w:val="single" w:sz="4" w:space="0" w:color="auto"/>
              <w:right w:val="single" w:sz="4" w:space="0" w:color="auto"/>
            </w:tcBorders>
            <w:vAlign w:val="center"/>
          </w:tcPr>
          <w:p w:rsidR="00EE71DA" w:rsidRDefault="00EE71DA" w:rsidP="00DF7872">
            <w:pPr>
              <w:widowControl/>
              <w:jc w:val="center"/>
              <w:rPr>
                <w:rFonts w:ascii="宋体" w:hAnsi="宋体" w:cs="宋体"/>
                <w:kern w:val="0"/>
                <w:szCs w:val="32"/>
              </w:rPr>
            </w:pPr>
            <w:r>
              <w:rPr>
                <w:rFonts w:ascii="宋体" w:hAnsi="宋体" w:cs="宋体" w:hint="eastAsia"/>
                <w:kern w:val="0"/>
                <w:szCs w:val="32"/>
              </w:rPr>
              <w:t xml:space="preserve">　</w:t>
            </w:r>
          </w:p>
        </w:tc>
      </w:tr>
    </w:tbl>
    <w:p w:rsidR="00EE71DA" w:rsidRDefault="00EE71DA" w:rsidP="00EE71DA">
      <w:pPr>
        <w:spacing w:line="500" w:lineRule="exact"/>
        <w:jc w:val="center"/>
        <w:rPr>
          <w:rFonts w:ascii="方正小标宋简体" w:eastAsia="方正小标宋简体"/>
          <w:sz w:val="36"/>
          <w:szCs w:val="36"/>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Default="00EE71DA" w:rsidP="00EE71DA">
      <w:pPr>
        <w:spacing w:line="500" w:lineRule="exact"/>
        <w:jc w:val="center"/>
        <w:rPr>
          <w:rFonts w:eastAsia="方正小标宋简体"/>
          <w:sz w:val="44"/>
          <w:szCs w:val="44"/>
        </w:rPr>
      </w:pPr>
    </w:p>
    <w:p w:rsidR="00EE71DA" w:rsidRPr="00BA1C8E" w:rsidRDefault="00EE71DA" w:rsidP="00EE71DA">
      <w:pPr>
        <w:spacing w:line="500" w:lineRule="exact"/>
        <w:jc w:val="center"/>
        <w:rPr>
          <w:rFonts w:ascii="方正小标宋简体" w:eastAsia="方正小标宋简体"/>
          <w:sz w:val="44"/>
          <w:szCs w:val="44"/>
        </w:rPr>
      </w:pPr>
    </w:p>
    <w:p w:rsidR="00EE71DA" w:rsidRPr="00BA1C8E" w:rsidRDefault="00EE71DA" w:rsidP="00EE71DA">
      <w:pPr>
        <w:spacing w:line="500" w:lineRule="exact"/>
        <w:jc w:val="center"/>
        <w:rPr>
          <w:rFonts w:ascii="方正小标宋简体" w:eastAsia="方正小标宋简体"/>
          <w:sz w:val="44"/>
          <w:szCs w:val="44"/>
        </w:rPr>
      </w:pPr>
      <w:r w:rsidRPr="00BA1C8E">
        <w:rPr>
          <w:rFonts w:ascii="方正小标宋简体" w:eastAsia="方正小标宋简体" w:hint="eastAsia"/>
          <w:sz w:val="44"/>
          <w:szCs w:val="44"/>
        </w:rPr>
        <w:t>2016年北京市大学生创业设计竞赛</w:t>
      </w:r>
    </w:p>
    <w:p w:rsidR="00EE71DA" w:rsidRPr="00BA1C8E" w:rsidRDefault="00EE71DA" w:rsidP="00EE71DA">
      <w:pPr>
        <w:spacing w:line="500" w:lineRule="exact"/>
        <w:jc w:val="center"/>
        <w:rPr>
          <w:rFonts w:ascii="方正小标宋简体" w:eastAsia="方正小标宋简体"/>
          <w:sz w:val="44"/>
          <w:szCs w:val="44"/>
        </w:rPr>
      </w:pPr>
      <w:r w:rsidRPr="00BA1C8E">
        <w:rPr>
          <w:rFonts w:ascii="方正小标宋简体" w:eastAsia="方正小标宋简体" w:hint="eastAsia"/>
          <w:sz w:val="44"/>
          <w:szCs w:val="44"/>
        </w:rPr>
        <w:t>组委会名单</w:t>
      </w:r>
    </w:p>
    <w:p w:rsidR="00EE71DA" w:rsidRPr="004E4E49" w:rsidRDefault="00EE71DA" w:rsidP="00EE71DA">
      <w:pPr>
        <w:spacing w:line="480" w:lineRule="exact"/>
        <w:ind w:firstLineChars="200" w:firstLine="600"/>
        <w:rPr>
          <w:rFonts w:ascii="仿宋_GB2312"/>
          <w:sz w:val="30"/>
          <w:szCs w:val="30"/>
        </w:rPr>
      </w:pPr>
    </w:p>
    <w:p w:rsidR="00EE71DA" w:rsidRPr="00906E4F" w:rsidRDefault="00EE71DA" w:rsidP="00EE71DA">
      <w:pPr>
        <w:spacing w:line="480" w:lineRule="exact"/>
        <w:ind w:firstLineChars="200" w:firstLine="640"/>
        <w:rPr>
          <w:rFonts w:ascii="仿宋_GB2312"/>
          <w:szCs w:val="32"/>
        </w:rPr>
      </w:pPr>
      <w:r w:rsidRPr="00906E4F">
        <w:rPr>
          <w:rFonts w:ascii="仿宋_GB2312" w:hint="eastAsia"/>
          <w:szCs w:val="32"/>
        </w:rPr>
        <w:t>名誉主任：</w:t>
      </w:r>
      <w:r>
        <w:rPr>
          <w:rFonts w:ascii="仿宋_GB2312" w:hint="eastAsia"/>
          <w:szCs w:val="32"/>
        </w:rPr>
        <w:t>叶茂林   北京市教育委员会</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李家华   中国青年政治学院</w:t>
      </w:r>
    </w:p>
    <w:p w:rsidR="00EE71DA" w:rsidRPr="00906E4F" w:rsidRDefault="00EE71DA" w:rsidP="00EE71DA">
      <w:pPr>
        <w:spacing w:line="480" w:lineRule="exact"/>
        <w:ind w:firstLineChars="200" w:firstLine="640"/>
        <w:rPr>
          <w:rFonts w:ascii="仿宋_GB2312"/>
          <w:szCs w:val="32"/>
        </w:rPr>
      </w:pPr>
      <w:r w:rsidRPr="00906E4F">
        <w:rPr>
          <w:rFonts w:ascii="仿宋_GB2312" w:hint="eastAsia"/>
          <w:szCs w:val="32"/>
        </w:rPr>
        <w:t xml:space="preserve">主  任：  </w:t>
      </w:r>
      <w:proofErr w:type="gramStart"/>
      <w:r>
        <w:rPr>
          <w:rFonts w:ascii="仿宋_GB2312" w:hint="eastAsia"/>
          <w:szCs w:val="32"/>
        </w:rPr>
        <w:t>王瑶琪</w:t>
      </w:r>
      <w:proofErr w:type="gramEnd"/>
      <w:r w:rsidRPr="00906E4F">
        <w:rPr>
          <w:rFonts w:ascii="仿宋_GB2312" w:hint="eastAsia"/>
          <w:szCs w:val="32"/>
        </w:rPr>
        <w:t xml:space="preserve">   中央财经大学</w:t>
      </w:r>
    </w:p>
    <w:p w:rsidR="00EE71DA" w:rsidRPr="00906E4F" w:rsidRDefault="00EE71DA" w:rsidP="00EE71DA">
      <w:pPr>
        <w:spacing w:line="480" w:lineRule="exact"/>
        <w:ind w:firstLineChars="200" w:firstLine="640"/>
        <w:rPr>
          <w:rFonts w:ascii="仿宋_GB2312"/>
          <w:szCs w:val="32"/>
        </w:rPr>
      </w:pPr>
      <w:r w:rsidRPr="00906E4F">
        <w:rPr>
          <w:rFonts w:ascii="仿宋_GB2312" w:hint="eastAsia"/>
          <w:szCs w:val="32"/>
        </w:rPr>
        <w:t>副主任：  雷家</w:t>
      </w:r>
      <w:r w:rsidRPr="00906E4F">
        <w:rPr>
          <w:rFonts w:ascii="宋体" w:eastAsia="宋体" w:hAnsi="宋体" w:cs="宋体" w:hint="eastAsia"/>
          <w:szCs w:val="32"/>
        </w:rPr>
        <w:t>骕</w:t>
      </w:r>
      <w:r w:rsidRPr="00906E4F">
        <w:rPr>
          <w:rFonts w:ascii="仿宋_GB2312" w:hint="eastAsia"/>
          <w:szCs w:val="32"/>
        </w:rPr>
        <w:t xml:space="preserve">   清华大学</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董青春   北京航空航天大学</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杨</w:t>
      </w:r>
      <w:r>
        <w:rPr>
          <w:rFonts w:ascii="仿宋_GB2312" w:hint="eastAsia"/>
          <w:szCs w:val="32"/>
        </w:rPr>
        <w:t>运杰</w:t>
      </w:r>
      <w:r w:rsidRPr="00906E4F">
        <w:rPr>
          <w:rFonts w:ascii="仿宋_GB2312" w:hint="eastAsia"/>
          <w:szCs w:val="32"/>
        </w:rPr>
        <w:t xml:space="preserve">   中央财经大学</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王瑞华   中央财经大学</w:t>
      </w:r>
    </w:p>
    <w:p w:rsidR="00EE71DA" w:rsidRDefault="00EE71DA" w:rsidP="00EE71DA">
      <w:pPr>
        <w:spacing w:line="480" w:lineRule="exact"/>
        <w:ind w:firstLineChars="700" w:firstLine="2240"/>
        <w:rPr>
          <w:rFonts w:ascii="仿宋_GB2312"/>
          <w:szCs w:val="32"/>
        </w:rPr>
      </w:pPr>
      <w:proofErr w:type="gramStart"/>
      <w:r>
        <w:rPr>
          <w:rFonts w:ascii="仿宋_GB2312" w:hint="eastAsia"/>
          <w:szCs w:val="32"/>
        </w:rPr>
        <w:t>荣燕宁</w:t>
      </w:r>
      <w:proofErr w:type="gramEnd"/>
      <w:r w:rsidRPr="00906E4F">
        <w:rPr>
          <w:rFonts w:ascii="仿宋_GB2312" w:hint="eastAsia"/>
          <w:szCs w:val="32"/>
        </w:rPr>
        <w:t xml:space="preserve">   市教委高教处</w:t>
      </w:r>
    </w:p>
    <w:p w:rsidR="00EE71DA" w:rsidRPr="00906E4F" w:rsidRDefault="00EE71DA" w:rsidP="00EE71DA">
      <w:pPr>
        <w:spacing w:line="480" w:lineRule="exact"/>
        <w:ind w:firstLineChars="700" w:firstLine="2240"/>
        <w:rPr>
          <w:rFonts w:ascii="仿宋_GB2312"/>
          <w:szCs w:val="32"/>
        </w:rPr>
      </w:pPr>
      <w:r>
        <w:rPr>
          <w:rFonts w:ascii="仿宋_GB2312" w:hint="eastAsia"/>
          <w:szCs w:val="32"/>
        </w:rPr>
        <w:t>张树纲   市教委职成处</w:t>
      </w:r>
    </w:p>
    <w:p w:rsidR="00EE71DA" w:rsidRPr="00906E4F" w:rsidRDefault="00EE71DA" w:rsidP="00EE71DA">
      <w:pPr>
        <w:spacing w:line="480" w:lineRule="exact"/>
        <w:ind w:firstLineChars="200" w:firstLine="640"/>
        <w:rPr>
          <w:rFonts w:ascii="仿宋_GB2312"/>
          <w:szCs w:val="32"/>
        </w:rPr>
      </w:pPr>
      <w:r w:rsidRPr="00906E4F">
        <w:rPr>
          <w:rFonts w:ascii="仿宋_GB2312" w:hint="eastAsia"/>
          <w:szCs w:val="32"/>
        </w:rPr>
        <w:t xml:space="preserve">委  员：  </w:t>
      </w:r>
      <w:r w:rsidRPr="00906E4F">
        <w:rPr>
          <w:rFonts w:ascii="仿宋_GB2312" w:cs="宋体" w:hint="eastAsia"/>
          <w:kern w:val="0"/>
          <w:szCs w:val="32"/>
          <w:lang w:val="zh-CN"/>
        </w:rPr>
        <w:t>（姓氏笔画为序）</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马明胜   中央民族大学</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于志明   北京林业大学</w:t>
      </w:r>
    </w:p>
    <w:p w:rsidR="00EE71DA" w:rsidRPr="00906E4F" w:rsidRDefault="00EE71DA" w:rsidP="00EE71DA">
      <w:pPr>
        <w:spacing w:line="480" w:lineRule="exact"/>
        <w:ind w:firstLineChars="700" w:firstLine="2240"/>
        <w:rPr>
          <w:rFonts w:ascii="仿宋_GB2312"/>
          <w:szCs w:val="32"/>
        </w:rPr>
      </w:pPr>
      <w:r w:rsidRPr="00906E4F">
        <w:rPr>
          <w:rFonts w:ascii="仿宋_GB2312" w:hint="eastAsia"/>
          <w:szCs w:val="32"/>
        </w:rPr>
        <w:t>王</w:t>
      </w:r>
      <w:r>
        <w:rPr>
          <w:rFonts w:ascii="仿宋_GB2312" w:hint="eastAsia"/>
          <w:szCs w:val="32"/>
        </w:rPr>
        <w:t>永</w:t>
      </w:r>
      <w:proofErr w:type="gramStart"/>
      <w:r>
        <w:rPr>
          <w:rFonts w:ascii="仿宋_GB2312" w:hint="eastAsia"/>
          <w:szCs w:val="32"/>
        </w:rPr>
        <w:t>贵</w:t>
      </w:r>
      <w:r w:rsidRPr="00331134">
        <w:rPr>
          <w:rFonts w:ascii="仿宋_GB2312" w:hint="eastAsia"/>
          <w:szCs w:val="32"/>
        </w:rPr>
        <w:t>对外</w:t>
      </w:r>
      <w:proofErr w:type="gramEnd"/>
      <w:r w:rsidRPr="00331134">
        <w:rPr>
          <w:rFonts w:ascii="仿宋_GB2312" w:hint="eastAsia"/>
          <w:szCs w:val="32"/>
        </w:rPr>
        <w:t>经济贸易大学</w:t>
      </w:r>
    </w:p>
    <w:p w:rsidR="00EE71DA" w:rsidRPr="00906E4F" w:rsidRDefault="00EE71DA" w:rsidP="00EE71DA">
      <w:pPr>
        <w:spacing w:line="480" w:lineRule="exact"/>
        <w:ind w:firstLineChars="700" w:firstLine="2240"/>
        <w:rPr>
          <w:rFonts w:ascii="仿宋_GB2312"/>
          <w:szCs w:val="32"/>
        </w:rPr>
      </w:pPr>
      <w:r w:rsidRPr="00906E4F">
        <w:rPr>
          <w:rFonts w:ascii="仿宋_GB2312"/>
          <w:szCs w:val="32"/>
        </w:rPr>
        <w:t>王晓</w:t>
      </w:r>
      <w:proofErr w:type="gramStart"/>
      <w:r w:rsidRPr="00906E4F">
        <w:rPr>
          <w:rFonts w:ascii="仿宋_GB2312"/>
          <w:szCs w:val="32"/>
        </w:rPr>
        <w:t>庆</w:t>
      </w:r>
      <w:r w:rsidRPr="00523A56">
        <w:rPr>
          <w:rFonts w:ascii="仿宋_GB2312"/>
          <w:spacing w:val="-20"/>
          <w:szCs w:val="32"/>
        </w:rPr>
        <w:t>视得</w:t>
      </w:r>
      <w:proofErr w:type="gramEnd"/>
      <w:r w:rsidRPr="00523A56">
        <w:rPr>
          <w:rFonts w:ascii="仿宋_GB2312"/>
          <w:spacing w:val="-20"/>
          <w:szCs w:val="32"/>
        </w:rPr>
        <w:t>清（北京）微电子科技有限公司</w:t>
      </w:r>
    </w:p>
    <w:p w:rsidR="00EE71DA" w:rsidRDefault="00EE71DA" w:rsidP="00EE71DA">
      <w:pPr>
        <w:spacing w:line="480" w:lineRule="exact"/>
        <w:ind w:firstLineChars="700" w:firstLine="2240"/>
        <w:rPr>
          <w:rFonts w:ascii="仿宋_GB2312"/>
          <w:szCs w:val="32"/>
        </w:rPr>
      </w:pPr>
      <w:r>
        <w:rPr>
          <w:rFonts w:ascii="仿宋_GB2312" w:hint="eastAsia"/>
          <w:szCs w:val="32"/>
        </w:rPr>
        <w:t>王景中</w:t>
      </w:r>
      <w:r w:rsidRPr="00906E4F">
        <w:rPr>
          <w:rFonts w:ascii="仿宋_GB2312" w:hint="eastAsia"/>
          <w:szCs w:val="32"/>
        </w:rPr>
        <w:t xml:space="preserve">   北方工业大学</w:t>
      </w:r>
    </w:p>
    <w:p w:rsidR="00EE71DA" w:rsidRDefault="00EE71DA" w:rsidP="00EE71DA">
      <w:pPr>
        <w:spacing w:line="480" w:lineRule="exact"/>
        <w:ind w:firstLineChars="700" w:firstLine="2240"/>
        <w:rPr>
          <w:rFonts w:ascii="仿宋_GB2312"/>
          <w:szCs w:val="32"/>
        </w:rPr>
      </w:pPr>
      <w:r>
        <w:rPr>
          <w:rFonts w:ascii="Verdana" w:hAnsi="Verdana" w:hint="eastAsia"/>
          <w:bCs/>
        </w:rPr>
        <w:t>王学江</w:t>
      </w:r>
      <w:r w:rsidRPr="00906E4F">
        <w:rPr>
          <w:rFonts w:ascii="仿宋_GB2312" w:hint="eastAsia"/>
          <w:szCs w:val="32"/>
        </w:rPr>
        <w:t xml:space="preserve">   首都经济贸易大学</w:t>
      </w:r>
    </w:p>
    <w:p w:rsidR="00EE71DA" w:rsidRPr="00906E4F" w:rsidRDefault="00EE71DA" w:rsidP="00EE71DA">
      <w:pPr>
        <w:spacing w:line="480" w:lineRule="exact"/>
        <w:ind w:firstLineChars="700" w:firstLine="2240"/>
        <w:rPr>
          <w:rFonts w:ascii="仿宋_GB2312"/>
          <w:szCs w:val="32"/>
        </w:rPr>
      </w:pPr>
      <w:proofErr w:type="gramStart"/>
      <w:r w:rsidRPr="00906E4F">
        <w:rPr>
          <w:rFonts w:ascii="仿宋_GB2312" w:hint="eastAsia"/>
          <w:szCs w:val="32"/>
        </w:rPr>
        <w:t>申亚男</w:t>
      </w:r>
      <w:proofErr w:type="gramEnd"/>
      <w:r w:rsidRPr="00906E4F">
        <w:rPr>
          <w:rFonts w:ascii="仿宋_GB2312" w:hint="eastAsia"/>
          <w:szCs w:val="32"/>
        </w:rPr>
        <w:t xml:space="preserve">   北京科技大学</w:t>
      </w:r>
    </w:p>
    <w:p w:rsidR="00EE71DA" w:rsidRDefault="00EE71DA" w:rsidP="00EE71DA">
      <w:pPr>
        <w:spacing w:line="480" w:lineRule="exact"/>
        <w:ind w:firstLineChars="700" w:firstLine="2240"/>
        <w:rPr>
          <w:rFonts w:ascii="仿宋_GB2312"/>
          <w:szCs w:val="32"/>
        </w:rPr>
      </w:pPr>
      <w:r>
        <w:rPr>
          <w:rFonts w:ascii="仿宋_GB2312" w:hint="eastAsia"/>
          <w:szCs w:val="32"/>
        </w:rPr>
        <w:t>李向前</w:t>
      </w:r>
      <w:r w:rsidRPr="00906E4F">
        <w:rPr>
          <w:rFonts w:ascii="仿宋_GB2312" w:hint="eastAsia"/>
          <w:szCs w:val="32"/>
        </w:rPr>
        <w:tab/>
      </w:r>
      <w:r>
        <w:rPr>
          <w:rFonts w:ascii="仿宋_GB2312" w:hint="eastAsia"/>
          <w:szCs w:val="32"/>
        </w:rPr>
        <w:t xml:space="preserve">  </w:t>
      </w:r>
      <w:r w:rsidRPr="00906E4F">
        <w:rPr>
          <w:rFonts w:ascii="仿宋_GB2312" w:hint="eastAsia"/>
          <w:szCs w:val="32"/>
        </w:rPr>
        <w:t>中国人民大学</w:t>
      </w:r>
    </w:p>
    <w:p w:rsidR="00EE71DA" w:rsidRDefault="00EE71DA" w:rsidP="00EE71DA">
      <w:pPr>
        <w:spacing w:line="480" w:lineRule="exact"/>
        <w:ind w:firstLineChars="700" w:firstLine="2240"/>
        <w:rPr>
          <w:rFonts w:ascii="仿宋_GB2312"/>
          <w:color w:val="FF0000"/>
          <w:szCs w:val="32"/>
        </w:rPr>
      </w:pPr>
      <w:proofErr w:type="gramStart"/>
      <w:r w:rsidRPr="00906E4F">
        <w:rPr>
          <w:rFonts w:ascii="仿宋_GB2312"/>
          <w:szCs w:val="32"/>
        </w:rPr>
        <w:t>刘漾水</w:t>
      </w:r>
      <w:proofErr w:type="gramEnd"/>
      <w:r>
        <w:rPr>
          <w:rFonts w:ascii="仿宋_GB2312" w:hint="eastAsia"/>
          <w:szCs w:val="32"/>
        </w:rPr>
        <w:t xml:space="preserve">   </w:t>
      </w:r>
      <w:r w:rsidRPr="00B0224D">
        <w:rPr>
          <w:szCs w:val="32"/>
        </w:rPr>
        <w:t>IBM</w:t>
      </w:r>
      <w:r w:rsidRPr="00960677">
        <w:rPr>
          <w:rFonts w:ascii="仿宋_GB2312" w:hint="eastAsia"/>
          <w:szCs w:val="32"/>
        </w:rPr>
        <w:t>大中华</w:t>
      </w:r>
      <w:r w:rsidRPr="00906E4F">
        <w:rPr>
          <w:rFonts w:ascii="仿宋_GB2312"/>
          <w:szCs w:val="32"/>
        </w:rPr>
        <w:t>区应用开发商合作部</w:t>
      </w:r>
    </w:p>
    <w:p w:rsidR="00EE71DA" w:rsidRDefault="00EE71DA" w:rsidP="00EE71DA">
      <w:pPr>
        <w:spacing w:line="480" w:lineRule="exact"/>
        <w:ind w:firstLineChars="700" w:firstLine="2240"/>
        <w:rPr>
          <w:rFonts w:ascii="仿宋_GB2312"/>
          <w:szCs w:val="32"/>
        </w:rPr>
      </w:pPr>
      <w:r w:rsidRPr="00906E4F">
        <w:rPr>
          <w:rFonts w:ascii="仿宋_GB2312" w:hint="eastAsia"/>
          <w:szCs w:val="32"/>
        </w:rPr>
        <w:t>孙国辉   中央财经大学</w:t>
      </w:r>
    </w:p>
    <w:p w:rsidR="00EE71DA" w:rsidRDefault="00EE71DA" w:rsidP="00EE71DA">
      <w:pPr>
        <w:spacing w:line="480" w:lineRule="exact"/>
        <w:ind w:firstLineChars="700" w:firstLine="2240"/>
        <w:rPr>
          <w:rFonts w:ascii="仿宋_GB2312"/>
          <w:color w:val="FF0000"/>
          <w:szCs w:val="32"/>
        </w:rPr>
      </w:pPr>
      <w:proofErr w:type="gramStart"/>
      <w:r w:rsidRPr="00906E4F">
        <w:rPr>
          <w:rFonts w:ascii="仿宋_GB2312" w:hint="eastAsia"/>
          <w:szCs w:val="32"/>
        </w:rPr>
        <w:t>孙敬伟</w:t>
      </w:r>
      <w:proofErr w:type="gramEnd"/>
      <w:r w:rsidRPr="00906E4F">
        <w:rPr>
          <w:rFonts w:ascii="仿宋_GB2312" w:hint="eastAsia"/>
          <w:szCs w:val="32"/>
        </w:rPr>
        <w:t xml:space="preserve">   </w:t>
      </w:r>
      <w:r w:rsidRPr="00523A56">
        <w:rPr>
          <w:rFonts w:ascii="仿宋_GB2312" w:hint="eastAsia"/>
          <w:spacing w:val="-20"/>
          <w:szCs w:val="32"/>
        </w:rPr>
        <w:t>启迪天使投资管理（北京）有限公司</w:t>
      </w:r>
    </w:p>
    <w:p w:rsidR="00EE71DA" w:rsidRDefault="00EE71DA" w:rsidP="00EE71DA">
      <w:pPr>
        <w:spacing w:line="480" w:lineRule="exact"/>
        <w:ind w:firstLineChars="700" w:firstLine="2240"/>
        <w:rPr>
          <w:rFonts w:ascii="仿宋_GB2312"/>
          <w:color w:val="FF0000"/>
          <w:szCs w:val="32"/>
        </w:rPr>
      </w:pPr>
      <w:proofErr w:type="gramStart"/>
      <w:r w:rsidRPr="00906E4F">
        <w:rPr>
          <w:rFonts w:ascii="仿宋_GB2312" w:hint="eastAsia"/>
          <w:szCs w:val="32"/>
        </w:rPr>
        <w:lastRenderedPageBreak/>
        <w:t>李凌己</w:t>
      </w:r>
      <w:proofErr w:type="gramEnd"/>
      <w:r w:rsidRPr="00906E4F">
        <w:rPr>
          <w:rFonts w:ascii="仿宋_GB2312" w:hint="eastAsia"/>
          <w:szCs w:val="32"/>
        </w:rPr>
        <w:t xml:space="preserve">   清华紫光教育机构</w:t>
      </w:r>
    </w:p>
    <w:p w:rsidR="00EE71DA" w:rsidRDefault="00EE71DA" w:rsidP="00EE71DA">
      <w:pPr>
        <w:spacing w:line="480" w:lineRule="exact"/>
        <w:ind w:firstLineChars="700" w:firstLine="2240"/>
        <w:rPr>
          <w:rFonts w:ascii="仿宋_GB2312"/>
          <w:szCs w:val="32"/>
        </w:rPr>
      </w:pPr>
      <w:r>
        <w:rPr>
          <w:rFonts w:ascii="仿宋_GB2312" w:hint="eastAsia"/>
          <w:szCs w:val="32"/>
        </w:rPr>
        <w:t>李洪波</w:t>
      </w:r>
      <w:r w:rsidRPr="00906E4F">
        <w:rPr>
          <w:rFonts w:ascii="仿宋_GB2312" w:hint="eastAsia"/>
          <w:szCs w:val="32"/>
        </w:rPr>
        <w:t xml:space="preserve">   北京第二外国语学院</w:t>
      </w:r>
    </w:p>
    <w:p w:rsidR="00EE71DA" w:rsidRDefault="00EE71DA" w:rsidP="00EE71DA">
      <w:pPr>
        <w:spacing w:line="480" w:lineRule="exact"/>
        <w:ind w:firstLineChars="700" w:firstLine="2240"/>
        <w:rPr>
          <w:rFonts w:ascii="仿宋_GB2312"/>
          <w:color w:val="FF0000"/>
          <w:szCs w:val="32"/>
        </w:rPr>
      </w:pPr>
      <w:proofErr w:type="gramStart"/>
      <w:r w:rsidRPr="00906E4F">
        <w:rPr>
          <w:rFonts w:ascii="仿宋_GB2312" w:hint="eastAsia"/>
          <w:szCs w:val="32"/>
        </w:rPr>
        <w:t>汪九林</w:t>
      </w:r>
      <w:proofErr w:type="gramEnd"/>
      <w:r w:rsidRPr="00906E4F">
        <w:rPr>
          <w:rFonts w:ascii="仿宋_GB2312" w:hint="eastAsia"/>
          <w:szCs w:val="32"/>
        </w:rPr>
        <w:t xml:space="preserve">   中国农业大学</w:t>
      </w:r>
    </w:p>
    <w:p w:rsidR="00EE71DA" w:rsidRDefault="00EE71DA" w:rsidP="00EE71DA">
      <w:pPr>
        <w:spacing w:line="480" w:lineRule="exact"/>
        <w:ind w:firstLineChars="700" w:firstLine="2240"/>
        <w:rPr>
          <w:rFonts w:ascii="仿宋_GB2312"/>
          <w:color w:val="FF0000"/>
          <w:szCs w:val="32"/>
        </w:rPr>
      </w:pPr>
      <w:r w:rsidRPr="00906E4F">
        <w:rPr>
          <w:rFonts w:ascii="仿宋_GB2312" w:hint="eastAsia"/>
          <w:szCs w:val="32"/>
        </w:rPr>
        <w:t>杨</w:t>
      </w:r>
      <w:proofErr w:type="gramStart"/>
      <w:r w:rsidRPr="00906E4F">
        <w:rPr>
          <w:rFonts w:ascii="仿宋_GB2312" w:hint="eastAsia"/>
          <w:szCs w:val="32"/>
        </w:rPr>
        <w:t>浩</w:t>
      </w:r>
      <w:proofErr w:type="gramEnd"/>
      <w:r w:rsidRPr="00906E4F">
        <w:rPr>
          <w:rFonts w:ascii="仿宋_GB2312" w:hint="eastAsia"/>
          <w:szCs w:val="32"/>
        </w:rPr>
        <w:t>雄   北京工商大学</w:t>
      </w:r>
    </w:p>
    <w:p w:rsidR="00EE71DA" w:rsidRDefault="00EE71DA" w:rsidP="00EE71DA">
      <w:pPr>
        <w:spacing w:line="480" w:lineRule="exact"/>
        <w:ind w:firstLineChars="700" w:firstLine="2240"/>
        <w:rPr>
          <w:rFonts w:hAnsi="宋体" w:cs="宋体"/>
        </w:rPr>
      </w:pPr>
      <w:proofErr w:type="gramStart"/>
      <w:r>
        <w:rPr>
          <w:rFonts w:ascii="仿宋_GB2312" w:hint="eastAsia"/>
          <w:szCs w:val="32"/>
        </w:rPr>
        <w:t>栗</w:t>
      </w:r>
      <w:proofErr w:type="gramEnd"/>
      <w:r>
        <w:rPr>
          <w:rFonts w:ascii="仿宋_GB2312" w:hint="eastAsia"/>
          <w:szCs w:val="32"/>
        </w:rPr>
        <w:t xml:space="preserve">  </w:t>
      </w:r>
      <w:proofErr w:type="gramStart"/>
      <w:r>
        <w:rPr>
          <w:rFonts w:ascii="仿宋_GB2312" w:hint="eastAsia"/>
          <w:szCs w:val="32"/>
        </w:rPr>
        <w:t>峥</w:t>
      </w:r>
      <w:proofErr w:type="gramEnd"/>
      <w:r w:rsidRPr="00906E4F">
        <w:rPr>
          <w:rFonts w:ascii="仿宋_GB2312" w:hint="eastAsia"/>
          <w:szCs w:val="32"/>
        </w:rPr>
        <w:t xml:space="preserve">   中国政法大学</w:t>
      </w:r>
    </w:p>
    <w:p w:rsidR="00EE71DA" w:rsidRDefault="00EE71DA" w:rsidP="00EE71DA">
      <w:pPr>
        <w:spacing w:line="480" w:lineRule="exact"/>
        <w:ind w:firstLineChars="700" w:firstLine="2240"/>
        <w:rPr>
          <w:rFonts w:ascii="仿宋_GB2312"/>
          <w:szCs w:val="32"/>
        </w:rPr>
      </w:pPr>
      <w:proofErr w:type="gramStart"/>
      <w:r w:rsidRPr="00D761BC">
        <w:rPr>
          <w:rFonts w:hAnsi="宋体" w:cs="宋体" w:hint="eastAsia"/>
        </w:rPr>
        <w:t>袁</w:t>
      </w:r>
      <w:r w:rsidRPr="00D761BC">
        <w:rPr>
          <w:rFonts w:ascii="宋体" w:eastAsia="宋体" w:hAnsi="宋体" w:cs="宋体" w:hint="eastAsia"/>
        </w:rPr>
        <w:t>喆</w:t>
      </w:r>
      <w:proofErr w:type="gramEnd"/>
      <w:r w:rsidRPr="00D761BC">
        <w:rPr>
          <w:rFonts w:ascii="仿宋_GB2312" w:hAnsi="仿宋_GB2312" w:cs="仿宋_GB2312" w:hint="eastAsia"/>
        </w:rPr>
        <w:t>颖</w:t>
      </w:r>
      <w:r>
        <w:rPr>
          <w:rFonts w:ascii="仿宋_GB2312" w:hAnsi="仿宋_GB2312" w:cs="仿宋_GB2312" w:hint="eastAsia"/>
        </w:rPr>
        <w:t xml:space="preserve">   </w:t>
      </w:r>
      <w:r>
        <w:rPr>
          <w:rFonts w:hAnsi="宋体" w:cs="宋体" w:hint="eastAsia"/>
        </w:rPr>
        <w:t>北京邮电大学</w:t>
      </w:r>
    </w:p>
    <w:p w:rsidR="00EE71DA" w:rsidRDefault="00EE71DA" w:rsidP="00EE71DA">
      <w:pPr>
        <w:spacing w:line="480" w:lineRule="exact"/>
        <w:ind w:firstLineChars="700" w:firstLine="2240"/>
        <w:rPr>
          <w:rFonts w:ascii="仿宋_GB2312"/>
          <w:szCs w:val="32"/>
        </w:rPr>
      </w:pPr>
      <w:proofErr w:type="gramStart"/>
      <w:r w:rsidRPr="00906E4F">
        <w:rPr>
          <w:rFonts w:ascii="仿宋_GB2312" w:hint="eastAsia"/>
          <w:szCs w:val="32"/>
        </w:rPr>
        <w:t>夏鸿义</w:t>
      </w:r>
      <w:proofErr w:type="gramEnd"/>
      <w:r w:rsidRPr="00906E4F">
        <w:rPr>
          <w:rFonts w:ascii="仿宋_GB2312" w:hint="eastAsia"/>
          <w:szCs w:val="32"/>
        </w:rPr>
        <w:t xml:space="preserve">   中央财经大学科技园</w:t>
      </w:r>
    </w:p>
    <w:p w:rsidR="00EE71DA" w:rsidRDefault="00EE71DA" w:rsidP="00EE71DA">
      <w:pPr>
        <w:spacing w:line="480" w:lineRule="exact"/>
        <w:ind w:firstLineChars="700" w:firstLine="2240"/>
        <w:rPr>
          <w:rFonts w:ascii="仿宋_GB2312"/>
          <w:color w:val="FF0000"/>
          <w:szCs w:val="32"/>
        </w:rPr>
      </w:pPr>
      <w:r>
        <w:rPr>
          <w:rFonts w:ascii="仿宋_GB2312" w:hint="eastAsia"/>
          <w:szCs w:val="32"/>
        </w:rPr>
        <w:t xml:space="preserve">路  勇   </w:t>
      </w:r>
      <w:r w:rsidRPr="004D23EA">
        <w:rPr>
          <w:rFonts w:ascii="仿宋_GB2312" w:hint="eastAsia"/>
          <w:szCs w:val="32"/>
        </w:rPr>
        <w:t>北京交通大学</w:t>
      </w:r>
    </w:p>
    <w:p w:rsidR="00EE71DA" w:rsidRPr="00906E4F" w:rsidRDefault="00EE71DA" w:rsidP="00EE71DA">
      <w:pPr>
        <w:spacing w:line="480" w:lineRule="exact"/>
        <w:ind w:firstLineChars="200" w:firstLine="640"/>
        <w:rPr>
          <w:rFonts w:ascii="仿宋_GB2312"/>
          <w:color w:val="0000FF"/>
          <w:szCs w:val="32"/>
        </w:rPr>
      </w:pPr>
      <w:r w:rsidRPr="00906E4F">
        <w:rPr>
          <w:rFonts w:ascii="仿宋_GB2312" w:hint="eastAsia"/>
          <w:szCs w:val="32"/>
        </w:rPr>
        <w:t>秘 书 长：王瑞华   中央财经大学</w:t>
      </w:r>
    </w:p>
    <w:p w:rsidR="00EE71DA" w:rsidRPr="00906E4F" w:rsidRDefault="00EE71DA" w:rsidP="00EE71DA">
      <w:pPr>
        <w:spacing w:line="480" w:lineRule="exact"/>
        <w:ind w:firstLineChars="200" w:firstLine="640"/>
        <w:rPr>
          <w:rFonts w:ascii="仿宋_GB2312"/>
          <w:szCs w:val="32"/>
        </w:rPr>
      </w:pPr>
      <w:r w:rsidRPr="00906E4F">
        <w:rPr>
          <w:rFonts w:ascii="仿宋_GB2312" w:hint="eastAsia"/>
          <w:szCs w:val="32"/>
        </w:rPr>
        <w:t>副秘书长：葛建新</w:t>
      </w:r>
      <w:r>
        <w:rPr>
          <w:rFonts w:ascii="仿宋_GB2312" w:hint="eastAsia"/>
          <w:szCs w:val="32"/>
        </w:rPr>
        <w:t xml:space="preserve">  </w:t>
      </w:r>
      <w:r w:rsidRPr="00635B9A">
        <w:rPr>
          <w:rFonts w:ascii="仿宋_GB2312" w:hint="eastAsia"/>
          <w:szCs w:val="32"/>
        </w:rPr>
        <w:t>张苏</w:t>
      </w:r>
    </w:p>
    <w:p w:rsidR="00EE71DA" w:rsidRDefault="00EE71DA" w:rsidP="00EE71DA">
      <w:pPr>
        <w:widowControl/>
        <w:wordWrap w:val="0"/>
        <w:adjustRightInd w:val="0"/>
        <w:snapToGrid w:val="0"/>
        <w:spacing w:line="480" w:lineRule="exact"/>
        <w:ind w:leftChars="200" w:left="3840" w:right="-334" w:hangingChars="1000" w:hanging="3200"/>
        <w:rPr>
          <w:rFonts w:ascii="仿宋_GB2312"/>
          <w:szCs w:val="32"/>
        </w:rPr>
      </w:pPr>
      <w:r w:rsidRPr="00906E4F">
        <w:rPr>
          <w:rFonts w:ascii="仿宋_GB2312" w:hint="eastAsia"/>
          <w:szCs w:val="32"/>
        </w:rPr>
        <w:t>秘 书 处：高杰 林嵩 刘小元 贾雪峰</w:t>
      </w:r>
      <w:r w:rsidRPr="00EC2AF0">
        <w:rPr>
          <w:rFonts w:ascii="仿宋_GB2312" w:hint="eastAsia"/>
          <w:szCs w:val="32"/>
        </w:rPr>
        <w:t>王婷婷</w:t>
      </w:r>
      <w:r>
        <w:rPr>
          <w:rFonts w:ascii="仿宋_GB2312" w:hint="eastAsia"/>
          <w:szCs w:val="32"/>
        </w:rPr>
        <w:t xml:space="preserve"> 张光利</w:t>
      </w:r>
    </w:p>
    <w:p w:rsidR="00EE71DA" w:rsidRDefault="00EE71DA" w:rsidP="00EE71DA">
      <w:pPr>
        <w:widowControl/>
        <w:wordWrap w:val="0"/>
        <w:adjustRightInd w:val="0"/>
        <w:snapToGrid w:val="0"/>
        <w:spacing w:line="480" w:lineRule="exact"/>
        <w:ind w:leftChars="700" w:left="3840" w:right="-334" w:hangingChars="500" w:hanging="1600"/>
        <w:rPr>
          <w:rFonts w:ascii="仿宋_GB2312"/>
          <w:szCs w:val="32"/>
        </w:rPr>
      </w:pPr>
      <w:r>
        <w:rPr>
          <w:rFonts w:ascii="仿宋_GB2312" w:hint="eastAsia"/>
          <w:szCs w:val="32"/>
        </w:rPr>
        <w:t>于晓东</w:t>
      </w:r>
    </w:p>
    <w:p w:rsidR="00EE71DA" w:rsidRDefault="00EE71DA" w:rsidP="00EE71DA">
      <w:pPr>
        <w:widowControl/>
        <w:wordWrap w:val="0"/>
        <w:adjustRightInd w:val="0"/>
        <w:snapToGrid w:val="0"/>
        <w:spacing w:line="480" w:lineRule="exact"/>
        <w:ind w:leftChars="700" w:left="3840" w:right="-334" w:hangingChars="500" w:hanging="1600"/>
        <w:rPr>
          <w:rFonts w:ascii="仿宋_GB2312"/>
          <w:szCs w:val="32"/>
        </w:rPr>
      </w:pPr>
    </w:p>
    <w:p w:rsidR="00EE71DA" w:rsidRDefault="00EE71DA" w:rsidP="00EE71DA">
      <w:pPr>
        <w:widowControl/>
        <w:wordWrap w:val="0"/>
        <w:adjustRightInd w:val="0"/>
        <w:snapToGrid w:val="0"/>
        <w:spacing w:line="480" w:lineRule="exact"/>
        <w:ind w:leftChars="700" w:left="3840" w:right="-334" w:hangingChars="500" w:hanging="1600"/>
        <w:rPr>
          <w:rFonts w:ascii="仿宋_GB2312"/>
          <w:szCs w:val="32"/>
        </w:rPr>
      </w:pPr>
    </w:p>
    <w:p w:rsidR="00EE71DA" w:rsidRDefault="00EE71DA" w:rsidP="00EE71DA">
      <w:pPr>
        <w:widowControl/>
        <w:wordWrap w:val="0"/>
        <w:adjustRightInd w:val="0"/>
        <w:snapToGrid w:val="0"/>
        <w:spacing w:line="480" w:lineRule="exact"/>
        <w:ind w:leftChars="700" w:left="3840" w:right="-334" w:hangingChars="500" w:hanging="1600"/>
        <w:rPr>
          <w:rFonts w:ascii="仿宋_GB2312"/>
          <w:szCs w:val="32"/>
        </w:rPr>
      </w:pPr>
    </w:p>
    <w:p w:rsidR="00EE71DA" w:rsidRDefault="00EE71DA" w:rsidP="00EE71DA">
      <w:pPr>
        <w:widowControl/>
        <w:wordWrap w:val="0"/>
        <w:adjustRightInd w:val="0"/>
        <w:snapToGrid w:val="0"/>
        <w:spacing w:line="480" w:lineRule="exact"/>
        <w:ind w:leftChars="700" w:left="3840" w:right="-334" w:hangingChars="500" w:hanging="1600"/>
        <w:rPr>
          <w:rFonts w:ascii="仿宋_GB2312"/>
          <w:szCs w:val="32"/>
        </w:rPr>
      </w:pPr>
    </w:p>
    <w:p w:rsidR="00EE71DA" w:rsidRDefault="00EE71DA" w:rsidP="00EE71DA">
      <w:pPr>
        <w:widowControl/>
        <w:wordWrap w:val="0"/>
        <w:adjustRightInd w:val="0"/>
        <w:snapToGrid w:val="0"/>
        <w:spacing w:line="480" w:lineRule="exact"/>
        <w:ind w:leftChars="700" w:left="3840" w:right="-334" w:hangingChars="500" w:hanging="1600"/>
        <w:rPr>
          <w:rFonts w:ascii="仿宋_GB2312"/>
          <w:szCs w:val="32"/>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Default="00EE71DA" w:rsidP="00EE71DA">
      <w:pPr>
        <w:widowControl/>
        <w:adjustRightInd w:val="0"/>
        <w:snapToGrid w:val="0"/>
        <w:spacing w:line="480" w:lineRule="exact"/>
        <w:ind w:right="-334"/>
        <w:jc w:val="center"/>
        <w:rPr>
          <w:rFonts w:ascii="方正小标宋简体" w:eastAsia="方正小标宋简体"/>
          <w:sz w:val="36"/>
          <w:szCs w:val="36"/>
        </w:rPr>
      </w:pPr>
    </w:p>
    <w:p w:rsidR="00EE71DA" w:rsidRPr="00BA1C8E" w:rsidRDefault="00EE71DA" w:rsidP="00EE71DA">
      <w:pPr>
        <w:widowControl/>
        <w:adjustRightInd w:val="0"/>
        <w:snapToGrid w:val="0"/>
        <w:spacing w:line="480" w:lineRule="exact"/>
        <w:ind w:right="55"/>
        <w:jc w:val="center"/>
        <w:rPr>
          <w:rFonts w:ascii="方正小标宋简体" w:eastAsia="方正小标宋简体" w:hAnsi="黑体"/>
          <w:sz w:val="44"/>
          <w:szCs w:val="44"/>
        </w:rPr>
      </w:pPr>
      <w:r w:rsidRPr="00BA1C8E">
        <w:rPr>
          <w:rFonts w:ascii="方正小标宋简体" w:eastAsia="方正小标宋简体" w:hAnsi="黑体" w:hint="eastAsia"/>
          <w:sz w:val="44"/>
          <w:szCs w:val="44"/>
        </w:rPr>
        <w:t>北京市大学生创业设计竞赛参赛作品推荐表</w:t>
      </w:r>
    </w:p>
    <w:p w:rsidR="00EE71DA" w:rsidRPr="001E0578" w:rsidRDefault="00EE71DA" w:rsidP="00EE71DA">
      <w:pPr>
        <w:widowControl/>
        <w:adjustRightInd w:val="0"/>
        <w:snapToGrid w:val="0"/>
        <w:spacing w:line="480" w:lineRule="exact"/>
        <w:ind w:right="-334"/>
        <w:jc w:val="center"/>
        <w:rPr>
          <w:rFonts w:ascii="黑体" w:eastAsia="黑体" w:hAnsi="黑体"/>
          <w:sz w:val="44"/>
          <w:szCs w:val="44"/>
        </w:rPr>
      </w:pPr>
    </w:p>
    <w:tbl>
      <w:tblPr>
        <w:tblpPr w:leftFromText="181" w:rightFromText="181" w:vertAnchor="text" w:horzAnchor="margin" w:tblpXSpec="center" w:tblpY="1"/>
        <w:tblOverlap w:val="never"/>
        <w:tblW w:w="8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1080"/>
        <w:gridCol w:w="1440"/>
        <w:gridCol w:w="1440"/>
        <w:gridCol w:w="1438"/>
        <w:gridCol w:w="1672"/>
      </w:tblGrid>
      <w:tr w:rsidR="00EE71DA" w:rsidRPr="008C7632" w:rsidTr="00DF7872">
        <w:trPr>
          <w:trHeight w:hRule="exact" w:val="454"/>
        </w:trPr>
        <w:tc>
          <w:tcPr>
            <w:tcW w:w="1368" w:type="dxa"/>
            <w:vAlign w:val="center"/>
          </w:tcPr>
          <w:p w:rsidR="00EE71DA" w:rsidRPr="008C7632" w:rsidRDefault="00EE71DA" w:rsidP="00EE71DA">
            <w:pPr>
              <w:spacing w:line="240" w:lineRule="exact"/>
              <w:ind w:left="-180" w:rightChars="-33" w:right="-106"/>
              <w:jc w:val="center"/>
              <w:rPr>
                <w:rFonts w:ascii="仿宋_GB2312"/>
                <w:sz w:val="24"/>
              </w:rPr>
            </w:pPr>
            <w:r w:rsidRPr="008C7632">
              <w:rPr>
                <w:rFonts w:ascii="仿宋_GB2312" w:hint="eastAsia"/>
                <w:sz w:val="24"/>
              </w:rPr>
              <w:t>项目名称</w:t>
            </w:r>
          </w:p>
        </w:tc>
        <w:tc>
          <w:tcPr>
            <w:tcW w:w="7070" w:type="dxa"/>
            <w:gridSpan w:val="5"/>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ind w:left="-180"/>
              <w:jc w:val="center"/>
              <w:rPr>
                <w:rFonts w:ascii="仿宋_GB2312"/>
                <w:sz w:val="24"/>
              </w:rPr>
            </w:pPr>
            <w:r w:rsidRPr="008C7632">
              <w:rPr>
                <w:rFonts w:ascii="仿宋_GB2312" w:hint="eastAsia"/>
                <w:sz w:val="24"/>
              </w:rPr>
              <w:t>所属高校</w:t>
            </w:r>
          </w:p>
        </w:tc>
        <w:tc>
          <w:tcPr>
            <w:tcW w:w="7070" w:type="dxa"/>
            <w:gridSpan w:val="5"/>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ind w:left="30"/>
              <w:jc w:val="center"/>
              <w:rPr>
                <w:rFonts w:ascii="仿宋_GB2312"/>
                <w:sz w:val="24"/>
              </w:rPr>
            </w:pPr>
            <w:r w:rsidRPr="008C7632">
              <w:rPr>
                <w:rFonts w:ascii="仿宋_GB2312" w:hint="eastAsia"/>
                <w:sz w:val="24"/>
              </w:rPr>
              <w:t>项目类别</w:t>
            </w:r>
          </w:p>
        </w:tc>
        <w:tc>
          <w:tcPr>
            <w:tcW w:w="7070" w:type="dxa"/>
            <w:gridSpan w:val="5"/>
            <w:vAlign w:val="center"/>
          </w:tcPr>
          <w:p w:rsidR="00EE71DA" w:rsidRPr="008C7632" w:rsidRDefault="00EE71DA" w:rsidP="00DF7872">
            <w:pPr>
              <w:spacing w:line="240" w:lineRule="exact"/>
              <w:ind w:firstLineChars="50" w:firstLine="120"/>
              <w:jc w:val="center"/>
              <w:rPr>
                <w:rFonts w:ascii="仿宋_GB2312"/>
                <w:sz w:val="24"/>
              </w:rPr>
            </w:pPr>
            <w:r w:rsidRPr="008C7632">
              <w:rPr>
                <w:rFonts w:ascii="仿宋_GB2312" w:hint="eastAsia"/>
                <w:sz w:val="24"/>
              </w:rPr>
              <w:t>□创业设计类    □创业实体类   □公益创业类</w:t>
            </w:r>
          </w:p>
        </w:tc>
      </w:tr>
      <w:tr w:rsidR="00EE71DA" w:rsidRPr="008C7632" w:rsidTr="00DF7872">
        <w:trPr>
          <w:trHeight w:hRule="exact" w:val="970"/>
        </w:trPr>
        <w:tc>
          <w:tcPr>
            <w:tcW w:w="1368"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团队成员</w:t>
            </w:r>
          </w:p>
        </w:tc>
        <w:tc>
          <w:tcPr>
            <w:tcW w:w="1080" w:type="dxa"/>
            <w:vAlign w:val="center"/>
          </w:tcPr>
          <w:p w:rsidR="00EE71DA" w:rsidRPr="008C7632" w:rsidRDefault="00EE71DA" w:rsidP="00EE71DA">
            <w:pPr>
              <w:spacing w:line="240" w:lineRule="exact"/>
              <w:ind w:leftChars="-48" w:left="-154"/>
              <w:jc w:val="center"/>
              <w:rPr>
                <w:rFonts w:ascii="仿宋_GB2312"/>
                <w:sz w:val="24"/>
              </w:rPr>
            </w:pPr>
            <w:r w:rsidRPr="008C7632">
              <w:rPr>
                <w:rFonts w:ascii="仿宋_GB2312" w:hint="eastAsia"/>
                <w:sz w:val="24"/>
              </w:rPr>
              <w:t>性别</w:t>
            </w:r>
          </w:p>
        </w:tc>
        <w:tc>
          <w:tcPr>
            <w:tcW w:w="1440"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专业</w:t>
            </w:r>
          </w:p>
        </w:tc>
        <w:tc>
          <w:tcPr>
            <w:tcW w:w="1440"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年级/年龄</w:t>
            </w:r>
          </w:p>
        </w:tc>
        <w:tc>
          <w:tcPr>
            <w:tcW w:w="1438"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手机</w:t>
            </w:r>
          </w:p>
        </w:tc>
        <w:tc>
          <w:tcPr>
            <w:tcW w:w="1672"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电子邮箱</w:t>
            </w: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队长</w:t>
            </w: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1438" w:type="dxa"/>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EE71DA">
            <w:pPr>
              <w:spacing w:line="240" w:lineRule="exact"/>
              <w:ind w:rightChars="-19" w:right="-61"/>
              <w:jc w:val="center"/>
              <w:rPr>
                <w:rFonts w:ascii="仿宋_GB2312"/>
                <w:sz w:val="24"/>
              </w:rPr>
            </w:pPr>
            <w:r w:rsidRPr="008C7632">
              <w:rPr>
                <w:rFonts w:ascii="仿宋_GB2312" w:hint="eastAsia"/>
                <w:sz w:val="24"/>
              </w:rPr>
              <w:t>指导教师</w:t>
            </w:r>
          </w:p>
        </w:tc>
        <w:tc>
          <w:tcPr>
            <w:tcW w:w="1080" w:type="dxa"/>
            <w:vAlign w:val="center"/>
          </w:tcPr>
          <w:p w:rsidR="00EE71DA" w:rsidRPr="008C7632" w:rsidRDefault="00EE71DA" w:rsidP="00EE71DA">
            <w:pPr>
              <w:spacing w:line="240" w:lineRule="exact"/>
              <w:ind w:leftChars="-48" w:left="-154"/>
              <w:jc w:val="center"/>
              <w:rPr>
                <w:rFonts w:ascii="仿宋_GB2312"/>
                <w:sz w:val="24"/>
              </w:rPr>
            </w:pPr>
            <w:r w:rsidRPr="008C7632">
              <w:rPr>
                <w:rFonts w:ascii="仿宋_GB2312" w:hint="eastAsia"/>
                <w:sz w:val="24"/>
              </w:rPr>
              <w:t>性别</w:t>
            </w:r>
          </w:p>
        </w:tc>
        <w:tc>
          <w:tcPr>
            <w:tcW w:w="1440"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职称/职务</w:t>
            </w:r>
          </w:p>
        </w:tc>
        <w:tc>
          <w:tcPr>
            <w:tcW w:w="2878" w:type="dxa"/>
            <w:gridSpan w:val="2"/>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单位</w:t>
            </w:r>
          </w:p>
        </w:tc>
        <w:tc>
          <w:tcPr>
            <w:tcW w:w="1672"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联系方式</w:t>
            </w: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2878" w:type="dxa"/>
            <w:gridSpan w:val="2"/>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454"/>
        </w:trPr>
        <w:tc>
          <w:tcPr>
            <w:tcW w:w="1368" w:type="dxa"/>
            <w:vAlign w:val="center"/>
          </w:tcPr>
          <w:p w:rsidR="00EE71DA" w:rsidRPr="008C7632" w:rsidRDefault="00EE71DA" w:rsidP="00DF7872">
            <w:pPr>
              <w:spacing w:line="240" w:lineRule="exact"/>
              <w:jc w:val="center"/>
              <w:rPr>
                <w:rFonts w:ascii="仿宋_GB2312"/>
                <w:sz w:val="24"/>
              </w:rPr>
            </w:pPr>
          </w:p>
        </w:tc>
        <w:tc>
          <w:tcPr>
            <w:tcW w:w="1080" w:type="dxa"/>
            <w:vAlign w:val="center"/>
          </w:tcPr>
          <w:p w:rsidR="00EE71DA" w:rsidRPr="008C7632" w:rsidRDefault="00EE71DA" w:rsidP="00DF7872">
            <w:pPr>
              <w:spacing w:line="240" w:lineRule="exact"/>
              <w:jc w:val="center"/>
              <w:rPr>
                <w:rFonts w:ascii="仿宋_GB2312"/>
                <w:sz w:val="24"/>
              </w:rPr>
            </w:pPr>
          </w:p>
        </w:tc>
        <w:tc>
          <w:tcPr>
            <w:tcW w:w="1440" w:type="dxa"/>
            <w:vAlign w:val="center"/>
          </w:tcPr>
          <w:p w:rsidR="00EE71DA" w:rsidRPr="008C7632" w:rsidRDefault="00EE71DA" w:rsidP="00DF7872">
            <w:pPr>
              <w:spacing w:line="240" w:lineRule="exact"/>
              <w:jc w:val="center"/>
              <w:rPr>
                <w:rFonts w:ascii="仿宋_GB2312"/>
                <w:sz w:val="24"/>
              </w:rPr>
            </w:pPr>
          </w:p>
        </w:tc>
        <w:tc>
          <w:tcPr>
            <w:tcW w:w="2878" w:type="dxa"/>
            <w:gridSpan w:val="2"/>
            <w:vAlign w:val="center"/>
          </w:tcPr>
          <w:p w:rsidR="00EE71DA" w:rsidRPr="008C7632" w:rsidRDefault="00EE71DA" w:rsidP="00DF7872">
            <w:pPr>
              <w:spacing w:line="240" w:lineRule="exact"/>
              <w:jc w:val="center"/>
              <w:rPr>
                <w:rFonts w:ascii="仿宋_GB2312"/>
                <w:sz w:val="24"/>
              </w:rPr>
            </w:pPr>
          </w:p>
        </w:tc>
        <w:tc>
          <w:tcPr>
            <w:tcW w:w="1672" w:type="dxa"/>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770"/>
        </w:trPr>
        <w:tc>
          <w:tcPr>
            <w:tcW w:w="1368" w:type="dxa"/>
            <w:vAlign w:val="center"/>
          </w:tcPr>
          <w:p w:rsidR="00EE71DA" w:rsidRPr="008C7632" w:rsidRDefault="00EE71DA" w:rsidP="00EE71DA">
            <w:pPr>
              <w:spacing w:line="240" w:lineRule="exact"/>
              <w:ind w:rightChars="-19" w:right="-61"/>
              <w:jc w:val="center"/>
              <w:rPr>
                <w:rFonts w:ascii="仿宋_GB2312"/>
                <w:sz w:val="24"/>
              </w:rPr>
            </w:pPr>
            <w:r w:rsidRPr="008C7632">
              <w:rPr>
                <w:rFonts w:ascii="仿宋_GB2312" w:hint="eastAsia"/>
                <w:sz w:val="24"/>
              </w:rPr>
              <w:t>团队联系人</w:t>
            </w:r>
          </w:p>
        </w:tc>
        <w:tc>
          <w:tcPr>
            <w:tcW w:w="2520" w:type="dxa"/>
            <w:gridSpan w:val="2"/>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身份（教师/学生）</w:t>
            </w:r>
          </w:p>
        </w:tc>
        <w:tc>
          <w:tcPr>
            <w:tcW w:w="1440" w:type="dxa"/>
            <w:vAlign w:val="center"/>
          </w:tcPr>
          <w:p w:rsidR="00EE71DA" w:rsidRPr="008C7632" w:rsidRDefault="00EE71DA" w:rsidP="00EE71DA">
            <w:pPr>
              <w:spacing w:line="240" w:lineRule="exact"/>
              <w:ind w:leftChars="-33" w:left="-106" w:rightChars="-47" w:right="-150"/>
              <w:jc w:val="center"/>
              <w:rPr>
                <w:rFonts w:ascii="仿宋_GB2312"/>
                <w:sz w:val="24"/>
              </w:rPr>
            </w:pPr>
            <w:r w:rsidRPr="008C7632">
              <w:rPr>
                <w:rFonts w:ascii="仿宋_GB2312" w:hint="eastAsia"/>
                <w:sz w:val="24"/>
              </w:rPr>
              <w:t>联系电话</w:t>
            </w:r>
          </w:p>
        </w:tc>
        <w:tc>
          <w:tcPr>
            <w:tcW w:w="1438"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电子邮箱</w:t>
            </w:r>
          </w:p>
        </w:tc>
        <w:tc>
          <w:tcPr>
            <w:tcW w:w="1672" w:type="dxa"/>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QQ号码</w:t>
            </w:r>
          </w:p>
        </w:tc>
      </w:tr>
      <w:tr w:rsidR="00EE71DA" w:rsidRPr="008C7632" w:rsidTr="00DF7872">
        <w:trPr>
          <w:trHeight w:hRule="exact" w:val="454"/>
        </w:trPr>
        <w:tc>
          <w:tcPr>
            <w:tcW w:w="1368" w:type="dxa"/>
            <w:tcBorders>
              <w:bottom w:val="single" w:sz="4" w:space="0" w:color="auto"/>
            </w:tcBorders>
            <w:vAlign w:val="center"/>
          </w:tcPr>
          <w:p w:rsidR="00EE71DA" w:rsidRPr="008C7632" w:rsidRDefault="00EE71DA" w:rsidP="00DF7872">
            <w:pPr>
              <w:spacing w:line="240" w:lineRule="exact"/>
              <w:jc w:val="center"/>
              <w:rPr>
                <w:rFonts w:ascii="仿宋_GB2312"/>
                <w:sz w:val="24"/>
              </w:rPr>
            </w:pPr>
          </w:p>
        </w:tc>
        <w:tc>
          <w:tcPr>
            <w:tcW w:w="2520" w:type="dxa"/>
            <w:gridSpan w:val="2"/>
            <w:tcBorders>
              <w:bottom w:val="single" w:sz="4" w:space="0" w:color="auto"/>
            </w:tcBorders>
            <w:vAlign w:val="center"/>
          </w:tcPr>
          <w:p w:rsidR="00EE71DA" w:rsidRPr="008C7632" w:rsidRDefault="00EE71DA" w:rsidP="00DF7872">
            <w:pPr>
              <w:spacing w:line="240" w:lineRule="exact"/>
              <w:jc w:val="center"/>
              <w:rPr>
                <w:rFonts w:ascii="仿宋_GB2312"/>
                <w:sz w:val="24"/>
              </w:rPr>
            </w:pPr>
          </w:p>
        </w:tc>
        <w:tc>
          <w:tcPr>
            <w:tcW w:w="1440" w:type="dxa"/>
            <w:tcBorders>
              <w:bottom w:val="single" w:sz="4" w:space="0" w:color="auto"/>
            </w:tcBorders>
            <w:vAlign w:val="center"/>
          </w:tcPr>
          <w:p w:rsidR="00EE71DA" w:rsidRPr="008C7632" w:rsidRDefault="00EE71DA" w:rsidP="00DF7872">
            <w:pPr>
              <w:spacing w:line="240" w:lineRule="exact"/>
              <w:jc w:val="center"/>
              <w:rPr>
                <w:rFonts w:ascii="仿宋_GB2312"/>
                <w:sz w:val="24"/>
              </w:rPr>
            </w:pPr>
          </w:p>
        </w:tc>
        <w:tc>
          <w:tcPr>
            <w:tcW w:w="1438" w:type="dxa"/>
            <w:tcBorders>
              <w:bottom w:val="single" w:sz="4" w:space="0" w:color="auto"/>
            </w:tcBorders>
            <w:vAlign w:val="center"/>
          </w:tcPr>
          <w:p w:rsidR="00EE71DA" w:rsidRPr="008C7632" w:rsidRDefault="00EE71DA" w:rsidP="00DF7872">
            <w:pPr>
              <w:spacing w:line="240" w:lineRule="exact"/>
              <w:jc w:val="center"/>
              <w:rPr>
                <w:rFonts w:ascii="仿宋_GB2312"/>
                <w:sz w:val="24"/>
              </w:rPr>
            </w:pPr>
          </w:p>
        </w:tc>
        <w:tc>
          <w:tcPr>
            <w:tcW w:w="1672" w:type="dxa"/>
            <w:tcBorders>
              <w:bottom w:val="single" w:sz="4" w:space="0" w:color="auto"/>
            </w:tcBorders>
            <w:vAlign w:val="center"/>
          </w:tcPr>
          <w:p w:rsidR="00EE71DA" w:rsidRPr="008C7632" w:rsidRDefault="00EE71DA" w:rsidP="00DF7872">
            <w:pPr>
              <w:spacing w:line="240" w:lineRule="exact"/>
              <w:jc w:val="center"/>
              <w:rPr>
                <w:rFonts w:ascii="仿宋_GB2312"/>
                <w:sz w:val="24"/>
              </w:rPr>
            </w:pPr>
          </w:p>
        </w:tc>
      </w:tr>
      <w:tr w:rsidR="00EE71DA" w:rsidRPr="008C7632" w:rsidTr="00DF7872">
        <w:trPr>
          <w:trHeight w:hRule="exact" w:val="2220"/>
        </w:trPr>
        <w:tc>
          <w:tcPr>
            <w:tcW w:w="8438" w:type="dxa"/>
            <w:gridSpan w:val="6"/>
            <w:vAlign w:val="center"/>
          </w:tcPr>
          <w:p w:rsidR="00EE71DA" w:rsidRPr="008C7632" w:rsidRDefault="00EE71DA" w:rsidP="00DF7872">
            <w:pPr>
              <w:spacing w:line="240" w:lineRule="exact"/>
              <w:jc w:val="center"/>
              <w:rPr>
                <w:rFonts w:ascii="仿宋_GB2312"/>
                <w:sz w:val="24"/>
              </w:rPr>
            </w:pPr>
            <w:r w:rsidRPr="008C7632">
              <w:rPr>
                <w:rFonts w:ascii="仿宋_GB2312" w:hint="eastAsia"/>
                <w:sz w:val="24"/>
              </w:rPr>
              <w:t>教务处或主管部门意见：</w:t>
            </w:r>
          </w:p>
          <w:p w:rsidR="00EE71DA" w:rsidRPr="008C7632" w:rsidRDefault="00EE71DA" w:rsidP="00DF7872">
            <w:pPr>
              <w:spacing w:line="240" w:lineRule="exact"/>
              <w:ind w:right="480"/>
              <w:jc w:val="center"/>
              <w:rPr>
                <w:rFonts w:ascii="仿宋_GB2312"/>
                <w:sz w:val="24"/>
              </w:rPr>
            </w:pPr>
          </w:p>
          <w:p w:rsidR="00EE71DA" w:rsidRPr="008C7632" w:rsidRDefault="00EE71DA" w:rsidP="00DF7872">
            <w:pPr>
              <w:spacing w:line="240" w:lineRule="exact"/>
              <w:ind w:right="480"/>
              <w:jc w:val="center"/>
              <w:rPr>
                <w:rFonts w:ascii="仿宋_GB2312"/>
                <w:sz w:val="24"/>
              </w:rPr>
            </w:pPr>
            <w:r w:rsidRPr="008C7632">
              <w:rPr>
                <w:rFonts w:ascii="仿宋_GB2312" w:hint="eastAsia"/>
                <w:sz w:val="24"/>
              </w:rPr>
              <w:t>推荐部门（签字盖章）：</w:t>
            </w:r>
          </w:p>
          <w:p w:rsidR="00EE71DA" w:rsidRPr="008C7632" w:rsidRDefault="00EE71DA" w:rsidP="00DF7872">
            <w:pPr>
              <w:spacing w:line="240" w:lineRule="exact"/>
              <w:jc w:val="center"/>
              <w:rPr>
                <w:rFonts w:ascii="仿宋_GB2312"/>
                <w:sz w:val="24"/>
              </w:rPr>
            </w:pPr>
            <w:r w:rsidRPr="008C7632">
              <w:rPr>
                <w:rFonts w:ascii="仿宋_GB2312" w:hint="eastAsia"/>
                <w:sz w:val="24"/>
              </w:rPr>
              <w:t>年   月  日</w:t>
            </w:r>
          </w:p>
        </w:tc>
      </w:tr>
    </w:tbl>
    <w:p w:rsidR="00EE71DA" w:rsidRPr="00F42781" w:rsidRDefault="00EE71DA" w:rsidP="00EE71DA">
      <w:pPr>
        <w:widowControl/>
        <w:wordWrap w:val="0"/>
        <w:adjustRightInd w:val="0"/>
        <w:snapToGrid w:val="0"/>
        <w:spacing w:line="480" w:lineRule="exact"/>
        <w:ind w:right="960" w:firstLineChars="200" w:firstLine="643"/>
        <w:rPr>
          <w:b/>
        </w:rPr>
      </w:pPr>
    </w:p>
    <w:p w:rsidR="00EE71DA" w:rsidRDefault="00EE71DA" w:rsidP="00EE71DA">
      <w:pPr>
        <w:spacing w:line="360" w:lineRule="auto"/>
        <w:rPr>
          <w:rFonts w:ascii="黑体" w:eastAsia="黑体"/>
          <w:szCs w:val="32"/>
        </w:rPr>
      </w:pPr>
      <w:r w:rsidRPr="00CF111F">
        <w:rPr>
          <w:rFonts w:ascii="黑体" w:eastAsia="黑体" w:hint="eastAsia"/>
          <w:szCs w:val="32"/>
        </w:rPr>
        <w:lastRenderedPageBreak/>
        <w:t>附件</w:t>
      </w:r>
      <w:r>
        <w:rPr>
          <w:rFonts w:ascii="黑体" w:eastAsia="黑体" w:hint="eastAsia"/>
          <w:szCs w:val="32"/>
        </w:rPr>
        <w:t>3</w:t>
      </w:r>
    </w:p>
    <w:p w:rsidR="00EE71DA" w:rsidRPr="00113476" w:rsidRDefault="00EE71DA" w:rsidP="00EE71DA">
      <w:pPr>
        <w:spacing w:line="600" w:lineRule="exact"/>
        <w:jc w:val="center"/>
        <w:rPr>
          <w:rFonts w:ascii="方正小标宋简体" w:eastAsia="方正小标宋简体"/>
          <w:sz w:val="44"/>
          <w:szCs w:val="44"/>
        </w:rPr>
      </w:pPr>
      <w:r w:rsidRPr="00113476">
        <w:rPr>
          <w:rFonts w:ascii="方正小标宋简体" w:eastAsia="方正小标宋简体" w:hint="eastAsia"/>
          <w:sz w:val="44"/>
          <w:szCs w:val="44"/>
        </w:rPr>
        <w:t>201</w:t>
      </w:r>
      <w:r>
        <w:rPr>
          <w:rFonts w:ascii="方正小标宋简体" w:eastAsia="方正小标宋简体" w:hint="eastAsia"/>
          <w:sz w:val="44"/>
          <w:szCs w:val="44"/>
        </w:rPr>
        <w:t>6</w:t>
      </w:r>
      <w:r w:rsidRPr="00113476">
        <w:rPr>
          <w:rFonts w:ascii="方正小标宋简体" w:eastAsia="方正小标宋简体" w:hint="eastAsia"/>
          <w:sz w:val="44"/>
          <w:szCs w:val="44"/>
        </w:rPr>
        <w:t>年北京市大学生</w:t>
      </w:r>
      <w:r>
        <w:rPr>
          <w:rFonts w:ascii="方正小标宋简体" w:eastAsia="方正小标宋简体" w:hint="eastAsia"/>
          <w:sz w:val="44"/>
          <w:szCs w:val="44"/>
        </w:rPr>
        <w:t>广告艺术大赛</w:t>
      </w:r>
      <w:r w:rsidRPr="00113476">
        <w:rPr>
          <w:rFonts w:ascii="方正小标宋简体" w:eastAsia="方正小标宋简体" w:hint="eastAsia"/>
          <w:sz w:val="44"/>
          <w:szCs w:val="44"/>
        </w:rPr>
        <w:t>方案</w:t>
      </w:r>
    </w:p>
    <w:p w:rsidR="00EE71DA" w:rsidRDefault="00EE71DA" w:rsidP="00EE71DA">
      <w:pPr>
        <w:pStyle w:val="Default"/>
        <w:snapToGrid w:val="0"/>
        <w:spacing w:line="520" w:lineRule="exact"/>
        <w:ind w:firstLine="645"/>
        <w:jc w:val="both"/>
        <w:rPr>
          <w:rFonts w:ascii="仿宋_GB2312" w:eastAsia="仿宋_GB2312" w:hAnsi="宋体" w:cs="Times New Roman"/>
          <w:sz w:val="32"/>
          <w:szCs w:val="32"/>
        </w:rPr>
      </w:pPr>
    </w:p>
    <w:p w:rsidR="00EE71DA" w:rsidRPr="008C7632" w:rsidRDefault="00EE71DA" w:rsidP="00EE71DA">
      <w:pPr>
        <w:pStyle w:val="Default"/>
        <w:snapToGrid w:val="0"/>
        <w:spacing w:line="520" w:lineRule="exact"/>
        <w:ind w:firstLine="645"/>
        <w:jc w:val="both"/>
        <w:rPr>
          <w:rFonts w:ascii="仿宋_GB2312" w:eastAsia="仿宋_GB2312" w:hAnsi="宋体" w:cs="Times New Roman"/>
          <w:sz w:val="32"/>
          <w:szCs w:val="32"/>
        </w:rPr>
      </w:pPr>
      <w:r>
        <w:rPr>
          <w:rFonts w:ascii="仿宋_GB2312" w:eastAsia="仿宋_GB2312" w:hAnsi="宋体" w:cs="Times New Roman" w:hint="eastAsia"/>
          <w:sz w:val="32"/>
          <w:szCs w:val="32"/>
        </w:rPr>
        <w:t>2016年北京市大学生广告艺术大赛由北京服装学院承办，大赛方案如下：</w:t>
      </w:r>
    </w:p>
    <w:p w:rsidR="00EE71DA" w:rsidRPr="008C7632" w:rsidRDefault="00EE71DA" w:rsidP="00EE71DA">
      <w:pPr>
        <w:pStyle w:val="Default"/>
        <w:snapToGrid w:val="0"/>
        <w:spacing w:line="520" w:lineRule="exact"/>
        <w:ind w:firstLineChars="200" w:firstLine="640"/>
        <w:rPr>
          <w:rFonts w:ascii="黑体" w:eastAsia="黑体" w:hAnsi="黑体" w:cs="Times New Roman"/>
          <w:sz w:val="32"/>
          <w:szCs w:val="32"/>
        </w:rPr>
      </w:pPr>
      <w:r w:rsidRPr="008C7632">
        <w:rPr>
          <w:rFonts w:ascii="黑体" w:eastAsia="黑体" w:hAnsi="黑体" w:cs="Times New Roman" w:hint="eastAsia"/>
          <w:sz w:val="32"/>
          <w:szCs w:val="32"/>
        </w:rPr>
        <w:t>一、竞赛目的</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活跃大学生的课外文化生活，激发大学生的创意灵感，加强大学生实践能力、创新能力和合作精神的培养，推动大学新闻传播、广告艺术教育的人才培养模式和实践教学的改革，为优秀人才脱颖而出创造良好的竞赛平台，不断提高人才培养质量。</w:t>
      </w:r>
    </w:p>
    <w:p w:rsidR="00EE71DA" w:rsidRPr="008C7632" w:rsidRDefault="00EE71DA" w:rsidP="00EE71DA">
      <w:pPr>
        <w:pStyle w:val="Default"/>
        <w:snapToGrid w:val="0"/>
        <w:spacing w:line="520" w:lineRule="exact"/>
        <w:ind w:firstLineChars="200" w:firstLine="640"/>
        <w:rPr>
          <w:rFonts w:ascii="黑体" w:eastAsia="黑体" w:hAnsi="黑体" w:cs="Times New Roman"/>
          <w:sz w:val="32"/>
          <w:szCs w:val="32"/>
        </w:rPr>
      </w:pPr>
      <w:r w:rsidRPr="008C7632">
        <w:rPr>
          <w:rFonts w:ascii="黑体" w:eastAsia="黑体" w:hAnsi="黑体" w:cs="Times New Roman" w:hint="eastAsia"/>
          <w:sz w:val="32"/>
          <w:szCs w:val="32"/>
        </w:rPr>
        <w:t>二、参赛资格</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北京地区各类高等院校在校全日制大学生均可参加。</w:t>
      </w:r>
    </w:p>
    <w:p w:rsidR="00EE71DA" w:rsidRPr="008C7632" w:rsidRDefault="00EE71DA" w:rsidP="00EE71DA">
      <w:pPr>
        <w:pStyle w:val="Default"/>
        <w:snapToGrid w:val="0"/>
        <w:spacing w:line="520" w:lineRule="exact"/>
        <w:ind w:firstLineChars="200" w:firstLine="640"/>
        <w:rPr>
          <w:rFonts w:ascii="黑体" w:eastAsia="黑体" w:hAnsi="黑体" w:cs="Times New Roman"/>
          <w:sz w:val="32"/>
          <w:szCs w:val="32"/>
        </w:rPr>
      </w:pPr>
      <w:r w:rsidRPr="008C7632">
        <w:rPr>
          <w:rFonts w:ascii="黑体" w:eastAsia="黑体" w:hAnsi="黑体" w:cs="Times New Roman" w:hint="eastAsia"/>
          <w:sz w:val="32"/>
          <w:szCs w:val="32"/>
        </w:rPr>
        <w:t>三、参赛规定</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参赛作品必须统一按照全国大学生广告艺术大赛（以下简称全国大赛）组委会指定的命题和按统一规定的企业背景资料（参见全国大赛网站http://www.sun-ada.net/和参赛手册以及官方</w:t>
      </w:r>
      <w:proofErr w:type="gramStart"/>
      <w:r w:rsidRPr="008C7632">
        <w:rPr>
          <w:rFonts w:ascii="仿宋_GB2312" w:eastAsia="仿宋_GB2312" w:hAnsi="宋体" w:cs="Times New Roman" w:hint="eastAsia"/>
          <w:sz w:val="32"/>
          <w:szCs w:val="32"/>
        </w:rPr>
        <w:t>微信平台</w:t>
      </w:r>
      <w:proofErr w:type="gramEnd"/>
      <w:r w:rsidRPr="008C7632">
        <w:rPr>
          <w:rFonts w:ascii="仿宋_GB2312" w:eastAsia="仿宋_GB2312" w:hAnsi="宋体" w:cs="Times New Roman" w:hint="eastAsia"/>
          <w:sz w:val="32"/>
          <w:szCs w:val="32"/>
        </w:rPr>
        <w:t>）进行创作。</w:t>
      </w:r>
    </w:p>
    <w:p w:rsidR="00EE71DA" w:rsidRPr="008C7632" w:rsidRDefault="00EE71DA" w:rsidP="00EE71DA">
      <w:pPr>
        <w:pStyle w:val="Default"/>
        <w:snapToGrid w:val="0"/>
        <w:spacing w:line="520" w:lineRule="exact"/>
        <w:ind w:firstLineChars="200" w:firstLine="640"/>
        <w:rPr>
          <w:rFonts w:ascii="黑体" w:eastAsia="黑体" w:hAnsi="黑体" w:cs="Times New Roman"/>
          <w:sz w:val="32"/>
          <w:szCs w:val="32"/>
        </w:rPr>
      </w:pPr>
      <w:r w:rsidRPr="008C7632">
        <w:rPr>
          <w:rFonts w:ascii="黑体" w:eastAsia="黑体" w:hAnsi="黑体" w:cs="Times New Roman" w:hint="eastAsia"/>
          <w:sz w:val="32"/>
          <w:szCs w:val="32"/>
        </w:rPr>
        <w:t xml:space="preserve">四、参赛作品类别 </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（一）平面类</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（二）视频类（影视、微电影）</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（三）动画类 </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（四）互动类 </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（五）广播类</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lastRenderedPageBreak/>
        <w:t>（六）策划案类</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（七）营销</w:t>
      </w:r>
      <w:proofErr w:type="gramStart"/>
      <w:r w:rsidRPr="008C7632">
        <w:rPr>
          <w:rFonts w:ascii="仿宋_GB2312" w:eastAsia="仿宋_GB2312" w:hAnsi="宋体" w:cs="Times New Roman" w:hint="eastAsia"/>
          <w:sz w:val="32"/>
          <w:szCs w:val="32"/>
        </w:rPr>
        <w:t>创客类</w:t>
      </w:r>
      <w:proofErr w:type="gramEnd"/>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（八）公益类</w:t>
      </w:r>
    </w:p>
    <w:p w:rsidR="00EE71DA" w:rsidRPr="008C7632" w:rsidRDefault="00EE71DA" w:rsidP="00EE71DA">
      <w:pPr>
        <w:pStyle w:val="Default"/>
        <w:snapToGrid w:val="0"/>
        <w:spacing w:line="520" w:lineRule="exact"/>
        <w:ind w:firstLineChars="200" w:firstLine="640"/>
        <w:rPr>
          <w:rFonts w:ascii="黑体" w:eastAsia="黑体" w:hAnsi="黑体" w:cs="Times New Roman"/>
          <w:sz w:val="32"/>
          <w:szCs w:val="32"/>
        </w:rPr>
      </w:pPr>
      <w:r w:rsidRPr="008C7632">
        <w:rPr>
          <w:rFonts w:ascii="黑体" w:eastAsia="黑体" w:hAnsi="黑体" w:cs="Times New Roman" w:hint="eastAsia"/>
          <w:sz w:val="32"/>
          <w:szCs w:val="32"/>
        </w:rPr>
        <w:t xml:space="preserve">五、参赛作品标准 </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各类参赛作品应以原创性为原则，遵守《广告法》和其他国家有关法律及政策法规、行业规范等要求。鼓励采用广告新思维、新形式、新媒介进行设计和策划。 </w:t>
      </w:r>
    </w:p>
    <w:p w:rsidR="00EE71DA" w:rsidRPr="008C7632" w:rsidRDefault="00EE71DA" w:rsidP="00EE71DA">
      <w:pPr>
        <w:pStyle w:val="Default"/>
        <w:snapToGrid w:val="0"/>
        <w:spacing w:line="520" w:lineRule="exact"/>
        <w:ind w:firstLineChars="200" w:firstLine="640"/>
        <w:rPr>
          <w:rFonts w:ascii="黑体" w:eastAsia="黑体" w:hAnsi="黑体" w:cs="Times New Roman"/>
          <w:sz w:val="32"/>
          <w:szCs w:val="32"/>
        </w:rPr>
      </w:pPr>
      <w:r w:rsidRPr="008C7632">
        <w:rPr>
          <w:rFonts w:ascii="黑体" w:eastAsia="黑体" w:hAnsi="黑体" w:cs="Times New Roman" w:hint="eastAsia"/>
          <w:sz w:val="32"/>
          <w:szCs w:val="32"/>
        </w:rPr>
        <w:t>六、参赛流程</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（一）</w:t>
      </w:r>
      <w:r w:rsidRPr="008C7632">
        <w:rPr>
          <w:rFonts w:ascii="仿宋_GB2312" w:eastAsia="仿宋_GB2312" w:hAnsi="宋体" w:cs="Times New Roman" w:hint="eastAsia"/>
          <w:sz w:val="32"/>
          <w:szCs w:val="32"/>
        </w:rPr>
        <w:t>下载命题</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登陆大</w:t>
      </w:r>
      <w:proofErr w:type="gramStart"/>
      <w:r w:rsidRPr="008C7632">
        <w:rPr>
          <w:rFonts w:ascii="仿宋_GB2312" w:eastAsia="仿宋_GB2312" w:hAnsi="宋体" w:cs="Times New Roman" w:hint="eastAsia"/>
          <w:sz w:val="32"/>
          <w:szCs w:val="32"/>
        </w:rPr>
        <w:t>广赛官网</w:t>
      </w:r>
      <w:proofErr w:type="gramEnd"/>
      <w:r w:rsidRPr="008C7632">
        <w:rPr>
          <w:rFonts w:ascii="仿宋_GB2312" w:eastAsia="仿宋_GB2312" w:hAnsi="宋体" w:cs="Times New Roman" w:hint="eastAsia"/>
          <w:sz w:val="32"/>
          <w:szCs w:val="32"/>
        </w:rPr>
        <w:t>（http://www.sun-ada.net/以及官方</w:t>
      </w:r>
      <w:proofErr w:type="gramStart"/>
      <w:r w:rsidRPr="008C7632">
        <w:rPr>
          <w:rFonts w:ascii="仿宋_GB2312" w:eastAsia="仿宋_GB2312" w:hAnsi="宋体" w:cs="Times New Roman" w:hint="eastAsia"/>
          <w:sz w:val="32"/>
          <w:szCs w:val="32"/>
        </w:rPr>
        <w:t>微信平台</w:t>
      </w:r>
      <w:proofErr w:type="gramEnd"/>
      <w:r w:rsidRPr="008C7632">
        <w:rPr>
          <w:rFonts w:ascii="仿宋_GB2312" w:eastAsia="仿宋_GB2312" w:hAnsi="宋体" w:cs="Times New Roman" w:hint="eastAsia"/>
          <w:sz w:val="32"/>
          <w:szCs w:val="32"/>
        </w:rPr>
        <w:t>）下载命题。</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（二）</w:t>
      </w:r>
      <w:r w:rsidRPr="008C7632">
        <w:rPr>
          <w:rFonts w:ascii="仿宋_GB2312" w:eastAsia="仿宋_GB2312" w:hAnsi="宋体" w:cs="Times New Roman" w:hint="eastAsia"/>
          <w:sz w:val="32"/>
          <w:szCs w:val="32"/>
        </w:rPr>
        <w:t>作品创作</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（三）</w:t>
      </w:r>
      <w:r w:rsidRPr="008C7632">
        <w:rPr>
          <w:rFonts w:ascii="仿宋_GB2312" w:eastAsia="仿宋_GB2312" w:hAnsi="宋体" w:cs="Times New Roman" w:hint="eastAsia"/>
          <w:sz w:val="32"/>
          <w:szCs w:val="32"/>
        </w:rPr>
        <w:t>上传作品</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在作品上传平台注册，填写报名表、承诺书，按要求上传作品成功后，系统将自动生成作品参赛编号。（平台开放时间</w:t>
      </w:r>
      <w:proofErr w:type="gramStart"/>
      <w:r w:rsidRPr="008C7632">
        <w:rPr>
          <w:rFonts w:ascii="仿宋_GB2312" w:eastAsia="仿宋_GB2312" w:hAnsi="宋体" w:cs="Times New Roman" w:hint="eastAsia"/>
          <w:sz w:val="32"/>
          <w:szCs w:val="32"/>
        </w:rPr>
        <w:t>以官网公布</w:t>
      </w:r>
      <w:proofErr w:type="gramEnd"/>
      <w:r w:rsidRPr="008C7632">
        <w:rPr>
          <w:rFonts w:ascii="仿宋_GB2312" w:eastAsia="仿宋_GB2312" w:hAnsi="宋体" w:cs="Times New Roman" w:hint="eastAsia"/>
          <w:sz w:val="32"/>
          <w:szCs w:val="32"/>
        </w:rPr>
        <w:t>为准）</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（四）</w:t>
      </w:r>
      <w:r w:rsidRPr="008C7632">
        <w:rPr>
          <w:rFonts w:ascii="仿宋_GB2312" w:eastAsia="仿宋_GB2312" w:hAnsi="宋体" w:cs="Times New Roman" w:hint="eastAsia"/>
          <w:sz w:val="32"/>
          <w:szCs w:val="32"/>
        </w:rPr>
        <w:t>下载、打印报名表</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确保报名表内容完整、正确，下载并打印报名表。</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（五）</w:t>
      </w:r>
      <w:r w:rsidRPr="008C7632">
        <w:rPr>
          <w:rFonts w:ascii="仿宋_GB2312" w:eastAsia="仿宋_GB2312" w:hAnsi="宋体" w:cs="Times New Roman" w:hint="eastAsia"/>
          <w:sz w:val="32"/>
          <w:szCs w:val="32"/>
        </w:rPr>
        <w:t>报送至学校</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将报名表盖章后，与作品光盘及纸质作品一同交到本校。</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（六）</w:t>
      </w:r>
      <w:r w:rsidRPr="008C7632">
        <w:rPr>
          <w:rFonts w:ascii="仿宋_GB2312" w:eastAsia="仿宋_GB2312" w:hAnsi="宋体" w:cs="Times New Roman" w:hint="eastAsia"/>
          <w:sz w:val="32"/>
          <w:szCs w:val="32"/>
        </w:rPr>
        <w:t>学校报送至北京分赛区</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参赛院校将初评筛选出的作品提交至北京分赛区进行评选，分赛区联系方式见大</w:t>
      </w:r>
      <w:proofErr w:type="gramStart"/>
      <w:r w:rsidRPr="008C7632">
        <w:rPr>
          <w:rFonts w:ascii="仿宋_GB2312" w:eastAsia="仿宋_GB2312" w:hAnsi="宋体" w:cs="Times New Roman" w:hint="eastAsia"/>
          <w:sz w:val="32"/>
          <w:szCs w:val="32"/>
        </w:rPr>
        <w:t>广赛官网</w:t>
      </w:r>
      <w:proofErr w:type="gramEnd"/>
      <w:r w:rsidRPr="008C7632">
        <w:rPr>
          <w:rFonts w:ascii="仿宋_GB2312" w:eastAsia="仿宋_GB2312" w:hAnsi="宋体" w:cs="Times New Roman" w:hint="eastAsia"/>
          <w:sz w:val="32"/>
          <w:szCs w:val="32"/>
        </w:rPr>
        <w:t>首页“分赛区列表”。</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（七）</w:t>
      </w:r>
      <w:r w:rsidRPr="008C7632">
        <w:rPr>
          <w:rFonts w:ascii="仿宋_GB2312" w:eastAsia="仿宋_GB2312" w:hAnsi="宋体" w:cs="Times New Roman" w:hint="eastAsia"/>
          <w:sz w:val="32"/>
          <w:szCs w:val="32"/>
        </w:rPr>
        <w:t>分赛区报送至总赛区</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lastRenderedPageBreak/>
        <w:t xml:space="preserve">　　分赛区将评选出的入围作品提交至全国</w:t>
      </w:r>
      <w:proofErr w:type="gramStart"/>
      <w:r w:rsidRPr="008C7632">
        <w:rPr>
          <w:rFonts w:ascii="仿宋_GB2312" w:eastAsia="仿宋_GB2312" w:hAnsi="宋体" w:cs="Times New Roman" w:hint="eastAsia"/>
          <w:sz w:val="32"/>
          <w:szCs w:val="32"/>
        </w:rPr>
        <w:t>大广赛组委会</w:t>
      </w:r>
      <w:proofErr w:type="gramEnd"/>
      <w:r w:rsidRPr="008C7632">
        <w:rPr>
          <w:rFonts w:ascii="仿宋_GB2312" w:eastAsia="仿宋_GB2312" w:hAnsi="宋体" w:cs="Times New Roman" w:hint="eastAsia"/>
          <w:sz w:val="32"/>
          <w:szCs w:val="32"/>
        </w:rPr>
        <w:t>进行评审。</w:t>
      </w:r>
    </w:p>
    <w:p w:rsidR="00EE71DA" w:rsidRPr="00F72761" w:rsidRDefault="00EE71DA" w:rsidP="00EE71DA">
      <w:pPr>
        <w:pStyle w:val="Default"/>
        <w:snapToGrid w:val="0"/>
        <w:spacing w:line="520" w:lineRule="exact"/>
        <w:ind w:firstLineChars="200" w:firstLine="640"/>
        <w:rPr>
          <w:rFonts w:ascii="黑体" w:eastAsia="黑体" w:hAnsi="黑体" w:cs="Times New Roman"/>
          <w:sz w:val="32"/>
          <w:szCs w:val="32"/>
        </w:rPr>
      </w:pPr>
      <w:r w:rsidRPr="00F72761">
        <w:rPr>
          <w:rFonts w:ascii="黑体" w:eastAsia="黑体" w:hAnsi="黑体" w:cs="Times New Roman" w:hint="eastAsia"/>
          <w:sz w:val="32"/>
          <w:szCs w:val="32"/>
        </w:rPr>
        <w:t>七、作品报送规格及要求</w:t>
      </w:r>
    </w:p>
    <w:p w:rsidR="00EE71DA" w:rsidRPr="00BA1C8E"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（一）平面类</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包括纸质媒体广告、VI设计、包装设计、产品设计等。</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光盘提交：文件格式为JPG，色彩模式RGB, 规格A3（297×420mm），分辨率300dpi，系列作品不得超过3幅。</w:t>
      </w:r>
    </w:p>
    <w:p w:rsidR="00EE71DA" w:rsidRPr="00BA1C8E"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（二）影视广告</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1.</w:t>
      </w:r>
      <w:r w:rsidRPr="008C7632">
        <w:rPr>
          <w:rFonts w:ascii="仿宋_GB2312" w:eastAsia="仿宋_GB2312" w:hAnsi="宋体" w:cs="Times New Roman" w:hint="eastAsia"/>
          <w:sz w:val="32"/>
          <w:szCs w:val="32"/>
        </w:rPr>
        <w:t>拍摄工具及制作软件不限，时间30秒以内。画面宽度不小于600像素，不要倒计时。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2.</w:t>
      </w:r>
      <w:r w:rsidRPr="008C7632">
        <w:rPr>
          <w:rFonts w:ascii="仿宋_GB2312" w:eastAsia="仿宋_GB2312" w:hAnsi="宋体" w:cs="Times New Roman" w:hint="eastAsia"/>
          <w:sz w:val="32"/>
          <w:szCs w:val="32"/>
        </w:rPr>
        <w:t>光盘提交：提交高质量文件。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3.</w:t>
      </w:r>
      <w:r w:rsidRPr="008C7632">
        <w:rPr>
          <w:rFonts w:ascii="仿宋_GB2312" w:eastAsia="仿宋_GB2312" w:hAnsi="宋体" w:cs="Times New Roman" w:hint="eastAsia"/>
          <w:sz w:val="32"/>
          <w:szCs w:val="32"/>
        </w:rPr>
        <w:t>同一创意只可在影视广告和</w:t>
      </w:r>
      <w:proofErr w:type="gramStart"/>
      <w:r w:rsidRPr="008C7632">
        <w:rPr>
          <w:rFonts w:ascii="仿宋_GB2312" w:eastAsia="仿宋_GB2312" w:hAnsi="宋体" w:cs="Times New Roman" w:hint="eastAsia"/>
          <w:sz w:val="32"/>
          <w:szCs w:val="32"/>
        </w:rPr>
        <w:t>微电影</w:t>
      </w:r>
      <w:proofErr w:type="gramEnd"/>
      <w:r w:rsidRPr="008C7632">
        <w:rPr>
          <w:rFonts w:ascii="仿宋_GB2312" w:eastAsia="仿宋_GB2312" w:hAnsi="宋体" w:cs="Times New Roman" w:hint="eastAsia"/>
          <w:sz w:val="32"/>
          <w:szCs w:val="32"/>
        </w:rPr>
        <w:t>广告中任选其一进行创作，且不收取系列作品。</w:t>
      </w:r>
    </w:p>
    <w:p w:rsidR="00EE71DA" w:rsidRPr="00BA1C8E"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（三）</w:t>
      </w:r>
      <w:proofErr w:type="gramStart"/>
      <w:r w:rsidRPr="00BA1C8E">
        <w:rPr>
          <w:rFonts w:ascii="楷体_GB2312" w:eastAsia="楷体_GB2312" w:hAnsi="楷体" w:cs="Times New Roman" w:hint="eastAsia"/>
          <w:sz w:val="32"/>
          <w:szCs w:val="32"/>
        </w:rPr>
        <w:t>微电影</w:t>
      </w:r>
      <w:proofErr w:type="gramEnd"/>
      <w:r w:rsidRPr="00BA1C8E">
        <w:rPr>
          <w:rFonts w:ascii="楷体_GB2312" w:eastAsia="楷体_GB2312" w:hAnsi="楷体" w:cs="Times New Roman" w:hint="eastAsia"/>
          <w:sz w:val="32"/>
          <w:szCs w:val="32"/>
        </w:rPr>
        <w:t>广告</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有故事情节的广告片，时间5分钟以内，画面宽度不小于600像素, 不要倒计时。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1.</w:t>
      </w:r>
      <w:r w:rsidRPr="008C7632">
        <w:rPr>
          <w:rFonts w:ascii="仿宋_GB2312" w:eastAsia="仿宋_GB2312" w:hAnsi="宋体" w:cs="Times New Roman" w:hint="eastAsia"/>
          <w:sz w:val="32"/>
          <w:szCs w:val="32"/>
        </w:rPr>
        <w:t>光盘提交：提交高质量文件。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同一创意只可在影视广告和</w:t>
      </w:r>
      <w:proofErr w:type="gramStart"/>
      <w:r w:rsidRPr="008C7632">
        <w:rPr>
          <w:rFonts w:ascii="仿宋_GB2312" w:eastAsia="仿宋_GB2312" w:hAnsi="宋体" w:cs="Times New Roman" w:hint="eastAsia"/>
          <w:sz w:val="32"/>
          <w:szCs w:val="32"/>
        </w:rPr>
        <w:t>微电影</w:t>
      </w:r>
      <w:proofErr w:type="gramEnd"/>
      <w:r w:rsidRPr="008C7632">
        <w:rPr>
          <w:rFonts w:ascii="仿宋_GB2312" w:eastAsia="仿宋_GB2312" w:hAnsi="宋体" w:cs="Times New Roman" w:hint="eastAsia"/>
          <w:sz w:val="32"/>
          <w:szCs w:val="32"/>
        </w:rPr>
        <w:t>广告中任选其一进行创作，且不收取系列作品。</w:t>
      </w:r>
    </w:p>
    <w:p w:rsidR="00EE71DA" w:rsidRPr="00BA1C8E"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（四）动画类</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创作方式及制作软件不限，作品要符合动画广告的概念。24帧/秒，时间30秒以内，配音、配乐，系列作品不得超过3件，画面宽度600—960像素，不要倒计时。 </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光盘提交：Flash文件须提交可编辑的</w:t>
      </w:r>
      <w:proofErr w:type="spellStart"/>
      <w:r w:rsidRPr="008C7632">
        <w:rPr>
          <w:rFonts w:ascii="仿宋_GB2312" w:eastAsia="仿宋_GB2312" w:hAnsi="宋体" w:cs="Times New Roman" w:hint="eastAsia"/>
          <w:sz w:val="32"/>
          <w:szCs w:val="32"/>
        </w:rPr>
        <w:t>fla</w:t>
      </w:r>
      <w:proofErr w:type="spellEnd"/>
      <w:r w:rsidRPr="008C7632">
        <w:rPr>
          <w:rFonts w:ascii="仿宋_GB2312" w:eastAsia="仿宋_GB2312" w:hAnsi="宋体" w:cs="Times New Roman" w:hint="eastAsia"/>
          <w:sz w:val="32"/>
          <w:szCs w:val="32"/>
        </w:rPr>
        <w:t>格式及生成的</w:t>
      </w:r>
      <w:proofErr w:type="spellStart"/>
      <w:r w:rsidRPr="008C7632">
        <w:rPr>
          <w:rFonts w:ascii="仿宋_GB2312" w:eastAsia="仿宋_GB2312" w:hAnsi="宋体" w:cs="Times New Roman" w:hint="eastAsia"/>
          <w:sz w:val="32"/>
          <w:szCs w:val="32"/>
        </w:rPr>
        <w:t>swf</w:t>
      </w:r>
      <w:proofErr w:type="spellEnd"/>
      <w:r w:rsidRPr="008C7632">
        <w:rPr>
          <w:rFonts w:ascii="仿宋_GB2312" w:eastAsia="仿宋_GB2312" w:hAnsi="宋体" w:cs="Times New Roman" w:hint="eastAsia"/>
          <w:sz w:val="32"/>
          <w:szCs w:val="32"/>
        </w:rPr>
        <w:lastRenderedPageBreak/>
        <w:t>格式，其他格式请提交高质量文件。</w:t>
      </w:r>
    </w:p>
    <w:p w:rsidR="00EE71DA" w:rsidRPr="00BA1C8E"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（五）互动类</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1</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互动广告包括线上互动广告和线下互动广告，例：iH5页面广告、体感装置广告。</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接收作品的格式：</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1</w:t>
      </w:r>
      <w:r w:rsidRPr="008C7632">
        <w:rPr>
          <w:rFonts w:ascii="仿宋_GB2312" w:eastAsia="仿宋_GB2312" w:hAnsi="宋体" w:cs="Times New Roman" w:hint="eastAsia"/>
          <w:sz w:val="32"/>
          <w:szCs w:val="32"/>
        </w:rPr>
        <w:t>）线上互动类作品</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用iH5平台（http://www.ih5.cn）</w:t>
      </w:r>
      <w:proofErr w:type="gramStart"/>
      <w:r w:rsidRPr="008C7632">
        <w:rPr>
          <w:rFonts w:ascii="仿宋_GB2312" w:eastAsia="仿宋_GB2312" w:hAnsi="宋体" w:cs="Times New Roman" w:hint="eastAsia"/>
          <w:sz w:val="32"/>
          <w:szCs w:val="32"/>
        </w:rPr>
        <w:t>制作线</w:t>
      </w:r>
      <w:proofErr w:type="gramEnd"/>
      <w:r w:rsidRPr="008C7632">
        <w:rPr>
          <w:rFonts w:ascii="仿宋_GB2312" w:eastAsia="仿宋_GB2312" w:hAnsi="宋体" w:cs="Times New Roman" w:hint="eastAsia"/>
          <w:sz w:val="32"/>
          <w:szCs w:val="32"/>
        </w:rPr>
        <w:t>上互动广告，可以为H5动画，H5游戏，H5电子杂志，H5交互视频等。</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作品分辨率要适合手机屏幕尺寸，即默认页面宽度640px，高度可以为1008px、1030px或1040px，页数不多于15页。</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在iH5平台完成作品的创作与发布后，需在大</w:t>
      </w:r>
      <w:proofErr w:type="gramStart"/>
      <w:r w:rsidRPr="008C7632">
        <w:rPr>
          <w:rFonts w:ascii="仿宋_GB2312" w:eastAsia="仿宋_GB2312" w:hAnsi="宋体" w:cs="Times New Roman" w:hint="eastAsia"/>
          <w:sz w:val="32"/>
          <w:szCs w:val="32"/>
        </w:rPr>
        <w:t>广赛官网</w:t>
      </w:r>
      <w:proofErr w:type="gramEnd"/>
      <w:r w:rsidRPr="008C7632">
        <w:rPr>
          <w:rFonts w:ascii="仿宋_GB2312" w:eastAsia="仿宋_GB2312" w:hAnsi="宋体" w:cs="Times New Roman" w:hint="eastAsia"/>
          <w:sz w:val="32"/>
          <w:szCs w:val="32"/>
        </w:rPr>
        <w:t>提交作品的链接，并向分赛区提交包含作品链接的电子文档（详见iH5互动广告参赛指南）。</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不收取系列作品。</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（2）线下互动广告</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Pr>
          <w:rFonts w:ascii="仿宋_GB2312" w:eastAsia="仿宋_GB2312" w:hAnsi="宋体" w:cs="Times New Roman" w:hint="eastAsia"/>
          <w:sz w:val="32"/>
          <w:szCs w:val="32"/>
        </w:rPr>
        <w:t xml:space="preserve">    </w:t>
      </w:r>
      <w:r w:rsidRPr="008C7632">
        <w:rPr>
          <w:rFonts w:ascii="仿宋_GB2312" w:eastAsia="仿宋_GB2312" w:hAnsi="宋体" w:cs="Times New Roman" w:hint="eastAsia"/>
          <w:sz w:val="32"/>
          <w:szCs w:val="32"/>
        </w:rPr>
        <w:t>光盘提交：用平面形式或动画、视频形式加以说明，存储</w:t>
      </w:r>
      <w:proofErr w:type="spellStart"/>
      <w:r w:rsidRPr="008C7632">
        <w:rPr>
          <w:rFonts w:ascii="仿宋_GB2312" w:eastAsia="仿宋_GB2312" w:hAnsi="宋体" w:cs="Times New Roman" w:hint="eastAsia"/>
          <w:sz w:val="32"/>
          <w:szCs w:val="32"/>
        </w:rPr>
        <w:t>rar</w:t>
      </w:r>
      <w:proofErr w:type="spellEnd"/>
      <w:r w:rsidRPr="008C7632">
        <w:rPr>
          <w:rFonts w:ascii="仿宋_GB2312" w:eastAsia="仿宋_GB2312" w:hAnsi="宋体" w:cs="Times New Roman" w:hint="eastAsia"/>
          <w:sz w:val="32"/>
          <w:szCs w:val="32"/>
        </w:rPr>
        <w:t>压缩文件不超过20MB；</w:t>
      </w:r>
    </w:p>
    <w:p w:rsidR="00EE71DA"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（六）广播广告</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时间30秒以内，系列作品不得超过3件。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光盘提交：mp3格式。</w:t>
      </w:r>
    </w:p>
    <w:p w:rsidR="00EE71DA"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（七）策划案类</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1</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 xml:space="preserve">内容要求 </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（1）内容提要（2）市场环境分析（数据翔实，引用数据资料注明出处，调查表附后）；（3）营销提案；（4）创意设计执</w:t>
      </w:r>
      <w:r w:rsidRPr="008C7632">
        <w:rPr>
          <w:rFonts w:ascii="仿宋_GB2312" w:eastAsia="仿宋_GB2312" w:hAnsi="宋体" w:cs="Times New Roman" w:hint="eastAsia"/>
          <w:sz w:val="32"/>
          <w:szCs w:val="32"/>
        </w:rPr>
        <w:lastRenderedPageBreak/>
        <w:t>行提案；（5）媒介提案；（6）广告预算（应符合企业命题中的广告总预算）。</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 xml:space="preserve">策划案的提交 </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实物作品提交：策划书打印规格为A4纸, 正文不超过30页，附件不超过10页，装订成册。将作品编号贴在封底左上角。随策划书提交一张光盘，刻有PPT文件与链接文件。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3</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广告策划案可根据命题资料另拟广告主题，重新设定广告语。</w:t>
      </w:r>
    </w:p>
    <w:p w:rsidR="00EE71DA" w:rsidRPr="00BA1C8E"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（八）营销</w:t>
      </w:r>
      <w:proofErr w:type="gramStart"/>
      <w:r w:rsidRPr="00BA1C8E">
        <w:rPr>
          <w:rFonts w:ascii="楷体_GB2312" w:eastAsia="楷体_GB2312" w:hAnsi="楷体" w:cs="Times New Roman" w:hint="eastAsia"/>
          <w:sz w:val="32"/>
          <w:szCs w:val="32"/>
        </w:rPr>
        <w:t>创客类</w:t>
      </w:r>
      <w:proofErr w:type="gramEnd"/>
    </w:p>
    <w:p w:rsidR="00EE71DA"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提交包含营销模式+用户数据＋销售数据+实战VCR等核心内容的营销报告。</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1</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营销报告内容</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在营销策划书的基础上，经过市场验证的可行性方案和执行情况汇报，内容应包含但不限于以下方面</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周边市场环境分析；消费者分析；产品分析；营销策略；营销计划；营销实施；用户数据及分析；盈利统计与分析；营销实施过程视频。</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营销报告的提交</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实物作品提交：营销报告打印规格为A4纸, 正文不超过30页，附件不超过10页，装订成册。将作品编号贴在封底左上角。实战VCR时间10分钟以内。随营销报告提交一张光盘，刻有实战VCR、PPT文件与链接文件。</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3</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其他参赛要求详见《营销创客参赛指南》。</w:t>
      </w:r>
    </w:p>
    <w:p w:rsidR="00EE71DA"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（九）公益广告</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1</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 xml:space="preserve">公益命题类可以以广告策划案、平面、视频、动画、广播等类别创作。 </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lastRenderedPageBreak/>
        <w:t xml:space="preserve">　　2</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作品规格、提交方式及要求，按相关类别标准执行。</w:t>
      </w:r>
    </w:p>
    <w:p w:rsidR="00EE71DA" w:rsidRDefault="00EE71DA" w:rsidP="00EE71DA">
      <w:pPr>
        <w:pStyle w:val="Default"/>
        <w:snapToGrid w:val="0"/>
        <w:spacing w:line="520" w:lineRule="exact"/>
        <w:ind w:firstLineChars="200" w:firstLine="640"/>
        <w:rPr>
          <w:rFonts w:ascii="楷体_GB2312" w:eastAsia="楷体_GB2312" w:hAnsi="楷体" w:cs="Times New Roman"/>
          <w:sz w:val="32"/>
          <w:szCs w:val="32"/>
        </w:rPr>
      </w:pPr>
      <w:r w:rsidRPr="00BA1C8E">
        <w:rPr>
          <w:rFonts w:ascii="楷体_GB2312" w:eastAsia="楷体_GB2312" w:hAnsi="楷体" w:cs="Times New Roman" w:hint="eastAsia"/>
          <w:sz w:val="32"/>
          <w:szCs w:val="32"/>
        </w:rPr>
        <w:t>（十）综合创意类</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1</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除以上九类参赛形式外的其他创新作品形式，按此类别提交。</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例：新媒体广告、</w:t>
      </w:r>
      <w:proofErr w:type="gramStart"/>
      <w:r w:rsidRPr="008C7632">
        <w:rPr>
          <w:rFonts w:ascii="仿宋_GB2312" w:eastAsia="仿宋_GB2312" w:hAnsi="宋体" w:cs="Times New Roman" w:hint="eastAsia"/>
          <w:sz w:val="32"/>
          <w:szCs w:val="32"/>
        </w:rPr>
        <w:t>富媒体</w:t>
      </w:r>
      <w:proofErr w:type="gramEnd"/>
      <w:r w:rsidRPr="008C7632">
        <w:rPr>
          <w:rFonts w:ascii="仿宋_GB2312" w:eastAsia="仿宋_GB2312" w:hAnsi="宋体" w:cs="Times New Roman" w:hint="eastAsia"/>
          <w:sz w:val="32"/>
          <w:szCs w:val="32"/>
        </w:rPr>
        <w:t>广告等。</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w:t>
      </w:r>
      <w:r>
        <w:rPr>
          <w:rFonts w:ascii="仿宋_GB2312" w:eastAsia="仿宋_GB2312" w:hAnsi="宋体" w:cs="Times New Roman" w:hint="eastAsia"/>
          <w:sz w:val="32"/>
          <w:szCs w:val="32"/>
        </w:rPr>
        <w:t>．</w:t>
      </w:r>
      <w:r w:rsidRPr="008C7632">
        <w:rPr>
          <w:rFonts w:ascii="仿宋_GB2312" w:eastAsia="仿宋_GB2312" w:hAnsi="宋体" w:cs="Times New Roman" w:hint="eastAsia"/>
          <w:sz w:val="32"/>
          <w:szCs w:val="32"/>
        </w:rPr>
        <w:t>接收作品的格式：</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（1）jpg格式作品——参照平面作品类要求；</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（2）</w:t>
      </w:r>
      <w:proofErr w:type="spellStart"/>
      <w:r w:rsidRPr="008C7632">
        <w:rPr>
          <w:rFonts w:ascii="仿宋_GB2312" w:eastAsia="仿宋_GB2312" w:hAnsi="宋体" w:cs="Times New Roman" w:hint="eastAsia"/>
          <w:sz w:val="32"/>
          <w:szCs w:val="32"/>
        </w:rPr>
        <w:t>avi</w:t>
      </w:r>
      <w:proofErr w:type="spellEnd"/>
      <w:r w:rsidRPr="008C7632">
        <w:rPr>
          <w:rFonts w:ascii="仿宋_GB2312" w:eastAsia="仿宋_GB2312" w:hAnsi="宋体" w:cs="Times New Roman" w:hint="eastAsia"/>
          <w:sz w:val="32"/>
          <w:szCs w:val="32"/>
        </w:rPr>
        <w:t>、</w:t>
      </w:r>
      <w:proofErr w:type="spellStart"/>
      <w:r w:rsidRPr="008C7632">
        <w:rPr>
          <w:rFonts w:ascii="仿宋_GB2312" w:eastAsia="仿宋_GB2312" w:hAnsi="宋体" w:cs="Times New Roman" w:hint="eastAsia"/>
          <w:sz w:val="32"/>
          <w:szCs w:val="32"/>
        </w:rPr>
        <w:t>flv</w:t>
      </w:r>
      <w:proofErr w:type="spellEnd"/>
      <w:r w:rsidRPr="008C7632">
        <w:rPr>
          <w:rFonts w:ascii="仿宋_GB2312" w:eastAsia="仿宋_GB2312" w:hAnsi="宋体" w:cs="Times New Roman" w:hint="eastAsia"/>
          <w:sz w:val="32"/>
          <w:szCs w:val="32"/>
        </w:rPr>
        <w:t>、mp4格式——文件30MB以内，其他具体要求参照</w:t>
      </w:r>
      <w:proofErr w:type="gramStart"/>
      <w:r w:rsidRPr="008C7632">
        <w:rPr>
          <w:rFonts w:ascii="仿宋_GB2312" w:eastAsia="仿宋_GB2312" w:hAnsi="宋体" w:cs="Times New Roman" w:hint="eastAsia"/>
          <w:sz w:val="32"/>
          <w:szCs w:val="32"/>
        </w:rPr>
        <w:t>微电影</w:t>
      </w:r>
      <w:proofErr w:type="gramEnd"/>
      <w:r w:rsidRPr="008C7632">
        <w:rPr>
          <w:rFonts w:ascii="仿宋_GB2312" w:eastAsia="仿宋_GB2312" w:hAnsi="宋体" w:cs="Times New Roman" w:hint="eastAsia"/>
          <w:sz w:val="32"/>
          <w:szCs w:val="32"/>
        </w:rPr>
        <w:t>类要求；</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（3）</w:t>
      </w:r>
      <w:proofErr w:type="spellStart"/>
      <w:r w:rsidRPr="008C7632">
        <w:rPr>
          <w:rFonts w:ascii="仿宋_GB2312" w:eastAsia="仿宋_GB2312" w:hAnsi="宋体" w:cs="Times New Roman" w:hint="eastAsia"/>
          <w:sz w:val="32"/>
          <w:szCs w:val="32"/>
        </w:rPr>
        <w:t>swf</w:t>
      </w:r>
      <w:proofErr w:type="spellEnd"/>
      <w:r w:rsidRPr="008C7632">
        <w:rPr>
          <w:rFonts w:ascii="仿宋_GB2312" w:eastAsia="仿宋_GB2312" w:hAnsi="宋体" w:cs="Times New Roman" w:hint="eastAsia"/>
          <w:sz w:val="32"/>
          <w:szCs w:val="32"/>
        </w:rPr>
        <w:t>格式——文件20MB以内，其他具体要求参照动画类要求；</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（4）mp3格式——文件10MB以内，其他具体要求参照广播类要求；</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（5）网站类作品——接收html网页文件，页面总数不少于5页、不多于9页，页面宽度在950至1920像素间，提交时请将</w:t>
      </w:r>
      <w:proofErr w:type="spellStart"/>
      <w:r w:rsidRPr="008C7632">
        <w:rPr>
          <w:rFonts w:ascii="仿宋_GB2312" w:eastAsia="仿宋_GB2312" w:hAnsi="宋体" w:cs="Times New Roman" w:hint="eastAsia"/>
          <w:sz w:val="32"/>
          <w:szCs w:val="32"/>
        </w:rPr>
        <w:t>ht</w:t>
      </w:r>
      <w:proofErr w:type="spellEnd"/>
      <w:r w:rsidRPr="008C7632">
        <w:rPr>
          <w:rFonts w:ascii="仿宋_GB2312" w:eastAsia="仿宋_GB2312" w:hAnsi="宋体" w:cs="Times New Roman" w:hint="eastAsia"/>
          <w:sz w:val="32"/>
          <w:szCs w:val="32"/>
        </w:rPr>
        <w:t>ｍl文件及相应数据包，存储</w:t>
      </w:r>
      <w:proofErr w:type="spellStart"/>
      <w:r w:rsidRPr="008C7632">
        <w:rPr>
          <w:rFonts w:ascii="仿宋_GB2312" w:eastAsia="仿宋_GB2312" w:hAnsi="宋体" w:cs="Times New Roman" w:hint="eastAsia"/>
          <w:sz w:val="32"/>
          <w:szCs w:val="32"/>
        </w:rPr>
        <w:t>rar</w:t>
      </w:r>
      <w:proofErr w:type="spellEnd"/>
      <w:r w:rsidRPr="008C7632">
        <w:rPr>
          <w:rFonts w:ascii="仿宋_GB2312" w:eastAsia="仿宋_GB2312" w:hAnsi="宋体" w:cs="Times New Roman" w:hint="eastAsia"/>
          <w:sz w:val="32"/>
          <w:szCs w:val="32"/>
        </w:rPr>
        <w:t>压缩文件。</w:t>
      </w:r>
    </w:p>
    <w:p w:rsidR="00EE71DA" w:rsidRPr="008A6556" w:rsidRDefault="00EE71DA" w:rsidP="00EE71DA">
      <w:pPr>
        <w:pStyle w:val="Default"/>
        <w:snapToGrid w:val="0"/>
        <w:spacing w:line="520" w:lineRule="exact"/>
        <w:ind w:firstLineChars="200" w:firstLine="640"/>
        <w:rPr>
          <w:rFonts w:ascii="黑体" w:eastAsia="黑体" w:hAnsi="宋体" w:cs="Times New Roman"/>
          <w:sz w:val="32"/>
          <w:szCs w:val="32"/>
        </w:rPr>
      </w:pPr>
      <w:r w:rsidRPr="00A454CF">
        <w:rPr>
          <w:rFonts w:ascii="黑体" w:eastAsia="黑体" w:hAnsi="宋体" w:cs="Times New Roman" w:hint="eastAsia"/>
          <w:sz w:val="32"/>
          <w:szCs w:val="32"/>
        </w:rPr>
        <w:t>八、参赛须知</w:t>
      </w:r>
      <w:r w:rsidRPr="00A454CF">
        <w:rPr>
          <w:rFonts w:ascii="黑体" w:eastAsia="黑体" w:hAnsi="宋体" w:cs="Times New Roman"/>
          <w:sz w:val="32"/>
          <w:szCs w:val="32"/>
        </w:rPr>
        <w:t xml:space="preserve"> </w:t>
      </w:r>
    </w:p>
    <w:p w:rsidR="00EE71DA" w:rsidRPr="008A6556"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t>（一）本次竞赛分为初评和北京赛区决赛两个阶段,初评由各院校于2016年5月30日至2016年6月25日进行，参赛作品经院校初选后，报北京赛区组委会，北京赛区决赛定于2016年7月1日至2016年7月9日在北京服装学院举行。</w:t>
      </w:r>
    </w:p>
    <w:p w:rsidR="00EE71DA"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t>（二）参赛选手需填写2张报名表（1张贴在作品背面、1张北京赛区存留、1张随作品由北京赛区报送全国大赛组委会），报名表须加盖所在学校或院系公章。</w:t>
      </w:r>
    </w:p>
    <w:p w:rsidR="00EE71DA" w:rsidRPr="008A6556"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lastRenderedPageBreak/>
        <w:t>（三）每位参赛选手作品文件夹名称均需以个人全国网报时系统自动生成的编号命名，文件夹内包括作品电子文件和报名表电子版。文件夹内单幅作品亦需用个人全国网报时系统自动生成的编号命名，若为系列作品（三张为限）则每件作品在编号后加-1 、-2、-3即可。</w:t>
      </w:r>
    </w:p>
    <w:p w:rsidR="00EE71DA" w:rsidRPr="008A6556"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t>（四）集体创作的作品作者人数要求：平面类不超过2人，动画类、互动类、广播类不超过3人，视频类、策划案类、营销</w:t>
      </w:r>
      <w:proofErr w:type="gramStart"/>
      <w:r w:rsidRPr="00A454CF">
        <w:rPr>
          <w:rFonts w:ascii="仿宋_GB2312" w:eastAsia="仿宋_GB2312" w:hAnsi="宋体" w:cs="Times New Roman"/>
          <w:sz w:val="32"/>
          <w:szCs w:val="32"/>
        </w:rPr>
        <w:t>创客类</w:t>
      </w:r>
      <w:proofErr w:type="gramEnd"/>
      <w:r w:rsidRPr="00A454CF">
        <w:rPr>
          <w:rFonts w:ascii="仿宋_GB2312" w:eastAsia="仿宋_GB2312" w:hAnsi="宋体" w:cs="Times New Roman"/>
          <w:sz w:val="32"/>
          <w:szCs w:val="32"/>
        </w:rPr>
        <w:t>不超过5人；并在报名表创意小组名单和报名签字一栏中按第一、二、三、四、五作者的顺序填写。每件作品的指导老师：平面类作品不得超过1人，其他类别作品不得超过2人。</w:t>
      </w:r>
    </w:p>
    <w:p w:rsidR="00EE71DA" w:rsidRPr="008A6556"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t xml:space="preserve">（五）作品展示部分不准出现院校、科系、姓名或其他特殊记号。 </w:t>
      </w:r>
    </w:p>
    <w:p w:rsidR="00EE71DA" w:rsidRPr="008A6556"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t>（六）学生创作所用素材请在报名表中注明出处。</w:t>
      </w:r>
    </w:p>
    <w:p w:rsidR="00EE71DA" w:rsidRPr="008A6556"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A454CF">
        <w:rPr>
          <w:rFonts w:ascii="仿宋_GB2312" w:eastAsia="仿宋_GB2312" w:hAnsi="宋体" w:cs="Times New Roman"/>
          <w:sz w:val="32"/>
          <w:szCs w:val="32"/>
        </w:rPr>
        <w:t>（七）请遵守《承诺书》的承诺。</w:t>
      </w:r>
    </w:p>
    <w:p w:rsidR="00EE71DA" w:rsidRPr="001C31BC" w:rsidRDefault="00EE71DA" w:rsidP="00EE71DA">
      <w:pPr>
        <w:pStyle w:val="Default"/>
        <w:snapToGrid w:val="0"/>
        <w:spacing w:line="520" w:lineRule="exact"/>
        <w:ind w:firstLineChars="200" w:firstLine="640"/>
        <w:rPr>
          <w:rFonts w:ascii="黑体" w:eastAsia="黑体" w:hAnsi="黑体" w:cs="Times New Roman"/>
          <w:sz w:val="32"/>
          <w:szCs w:val="32"/>
        </w:rPr>
      </w:pPr>
      <w:r w:rsidRPr="001C31BC">
        <w:rPr>
          <w:rFonts w:ascii="黑体" w:eastAsia="黑体" w:hAnsi="黑体" w:cs="Times New Roman" w:hint="eastAsia"/>
          <w:sz w:val="32"/>
          <w:szCs w:val="32"/>
        </w:rPr>
        <w:t>九、参赛作品报送及其他要求</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（一）</w:t>
      </w:r>
      <w:r w:rsidRPr="008C7632">
        <w:rPr>
          <w:rFonts w:ascii="仿宋_GB2312" w:eastAsia="仿宋_GB2312" w:hAnsi="宋体" w:cs="Times New Roman" w:hint="eastAsia"/>
          <w:sz w:val="32"/>
          <w:szCs w:val="32"/>
        </w:rPr>
        <w:t>各院校以学校为单位刻录光盘，报送作品必须按类别及选题内容分别整理包装，制作光盘，并逐一检查录制效果，保证可读写，同时汇总纸质版报名表（每位选手2张），填写《参赛汇总表》，连同刻录光盘交北京服装学院。</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Pr>
          <w:rFonts w:ascii="仿宋_GB2312" w:eastAsia="仿宋_GB2312" w:hAnsi="宋体" w:cs="Times New Roman" w:hint="eastAsia"/>
          <w:sz w:val="32"/>
          <w:szCs w:val="32"/>
        </w:rPr>
        <w:t xml:space="preserve">    （二）</w:t>
      </w:r>
      <w:r w:rsidRPr="008C7632">
        <w:rPr>
          <w:rFonts w:ascii="仿宋_GB2312" w:eastAsia="仿宋_GB2312" w:hAnsi="宋体" w:cs="Times New Roman" w:hint="eastAsia"/>
          <w:sz w:val="32"/>
          <w:szCs w:val="32"/>
        </w:rPr>
        <w:t>如院校在交稿之前已在校内部初评，组委会则只接受该校统一提交的作品，不再接收该校同学自行送来的淘汰作品。</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w:t>
      </w:r>
      <w:r>
        <w:rPr>
          <w:rFonts w:ascii="仿宋_GB2312" w:eastAsia="仿宋_GB2312" w:hAnsi="宋体" w:cs="Times New Roman" w:hint="eastAsia"/>
          <w:sz w:val="32"/>
          <w:szCs w:val="32"/>
        </w:rPr>
        <w:t>（三）</w:t>
      </w:r>
      <w:r w:rsidRPr="008C7632">
        <w:rPr>
          <w:rFonts w:ascii="仿宋_GB2312" w:eastAsia="仿宋_GB2312" w:hAnsi="宋体" w:cs="Times New Roman" w:hint="eastAsia"/>
          <w:sz w:val="32"/>
          <w:szCs w:val="32"/>
        </w:rPr>
        <w:t>如个别院校没有专人组织，</w:t>
      </w:r>
      <w:proofErr w:type="gramStart"/>
      <w:r w:rsidRPr="008C7632">
        <w:rPr>
          <w:rFonts w:ascii="仿宋_GB2312" w:eastAsia="仿宋_GB2312" w:hAnsi="宋体" w:cs="Times New Roman" w:hint="eastAsia"/>
          <w:sz w:val="32"/>
          <w:szCs w:val="32"/>
        </w:rPr>
        <w:t>则同学</w:t>
      </w:r>
      <w:proofErr w:type="gramEnd"/>
      <w:r w:rsidRPr="008C7632">
        <w:rPr>
          <w:rFonts w:ascii="仿宋_GB2312" w:eastAsia="仿宋_GB2312" w:hAnsi="宋体" w:cs="Times New Roman" w:hint="eastAsia"/>
          <w:sz w:val="32"/>
          <w:szCs w:val="32"/>
        </w:rPr>
        <w:t>自行参赛亦可，作品光盘快递或自行送交北京服装学院。</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Pr>
          <w:rFonts w:ascii="仿宋_GB2312" w:eastAsia="仿宋_GB2312" w:hAnsi="宋体" w:cs="Times New Roman" w:hint="eastAsia"/>
          <w:sz w:val="32"/>
          <w:szCs w:val="32"/>
        </w:rPr>
        <w:t>（四）</w:t>
      </w:r>
      <w:r w:rsidRPr="008C7632">
        <w:rPr>
          <w:rFonts w:ascii="仿宋_GB2312" w:eastAsia="仿宋_GB2312" w:hAnsi="宋体" w:cs="Times New Roman" w:hint="eastAsia"/>
          <w:sz w:val="32"/>
          <w:szCs w:val="32"/>
        </w:rPr>
        <w:t>请以参赛院校专人递送或特快专递形式报送作品，注</w:t>
      </w:r>
      <w:r w:rsidRPr="008C7632">
        <w:rPr>
          <w:rFonts w:ascii="仿宋_GB2312" w:eastAsia="仿宋_GB2312" w:hAnsi="宋体" w:cs="Times New Roman" w:hint="eastAsia"/>
          <w:sz w:val="32"/>
          <w:szCs w:val="32"/>
        </w:rPr>
        <w:lastRenderedPageBreak/>
        <w:t>意邮寄安全。寄送作品要包装好，不能损坏（特别是光盘）。</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Pr>
          <w:rFonts w:ascii="仿宋_GB2312" w:eastAsia="仿宋_GB2312" w:hAnsi="宋体" w:cs="Times New Roman" w:hint="eastAsia"/>
          <w:sz w:val="32"/>
          <w:szCs w:val="32"/>
        </w:rPr>
        <w:t xml:space="preserve">    （五）</w:t>
      </w:r>
      <w:r w:rsidRPr="008C7632">
        <w:rPr>
          <w:rFonts w:ascii="仿宋_GB2312" w:eastAsia="仿宋_GB2312" w:hAnsi="宋体" w:cs="Times New Roman" w:hint="eastAsia"/>
          <w:sz w:val="32"/>
          <w:szCs w:val="32"/>
        </w:rPr>
        <w:t>严格执行北京赛区组报送作品的截止时间，各参赛院校报送北京赛区参赛作品的时间为2016年6月27日8</w:t>
      </w:r>
      <w:r>
        <w:rPr>
          <w:rFonts w:ascii="仿宋_GB2312" w:eastAsia="仿宋_GB2312" w:hAnsi="宋体" w:cs="Times New Roman" w:hint="eastAsia"/>
          <w:sz w:val="32"/>
          <w:szCs w:val="32"/>
        </w:rPr>
        <w:t>：00</w:t>
      </w:r>
      <w:r w:rsidRPr="008C7632">
        <w:rPr>
          <w:rFonts w:ascii="仿宋_GB2312" w:eastAsia="仿宋_GB2312" w:hAnsi="宋体" w:cs="Times New Roman" w:hint="eastAsia"/>
          <w:sz w:val="32"/>
          <w:szCs w:val="32"/>
        </w:rPr>
        <w:t>至6月30日</w:t>
      </w:r>
      <w:r>
        <w:rPr>
          <w:rFonts w:ascii="仿宋_GB2312" w:eastAsia="仿宋_GB2312" w:hAnsi="宋体" w:cs="Times New Roman" w:hint="eastAsia"/>
          <w:sz w:val="32"/>
          <w:szCs w:val="32"/>
        </w:rPr>
        <w:t>17:00</w:t>
      </w:r>
      <w:r w:rsidRPr="008C7632">
        <w:rPr>
          <w:rFonts w:ascii="仿宋_GB2312" w:eastAsia="仿宋_GB2312" w:hAnsi="宋体" w:cs="Times New Roman" w:hint="eastAsia"/>
          <w:sz w:val="32"/>
          <w:szCs w:val="32"/>
        </w:rPr>
        <w:t>。</w:t>
      </w:r>
    </w:p>
    <w:p w:rsidR="00EE71DA" w:rsidRPr="006D13EF" w:rsidRDefault="00EE71DA" w:rsidP="00EE71DA">
      <w:pPr>
        <w:pStyle w:val="Default"/>
        <w:snapToGrid w:val="0"/>
        <w:spacing w:line="520" w:lineRule="exact"/>
        <w:ind w:firstLineChars="200" w:firstLine="640"/>
        <w:rPr>
          <w:rFonts w:ascii="黑体" w:eastAsia="黑体" w:hAnsi="黑体" w:cs="Times New Roman"/>
          <w:sz w:val="32"/>
          <w:szCs w:val="32"/>
        </w:rPr>
      </w:pPr>
      <w:r w:rsidRPr="006D13EF">
        <w:rPr>
          <w:rFonts w:ascii="黑体" w:eastAsia="黑体" w:hAnsi="黑体" w:cs="Times New Roman" w:hint="eastAsia"/>
          <w:sz w:val="32"/>
          <w:szCs w:val="32"/>
        </w:rPr>
        <w:t xml:space="preserve">十、奖项设置 </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北京赛区决赛设立一、二、三等奖及入围奖，优秀组织奖、优秀指导教师奖。各奖项将在通过选拔赛的作品中评选产生，并由北京赛区组委会统一颁发获奖证书，作品推荐参加全国总决赛。</w:t>
      </w:r>
    </w:p>
    <w:p w:rsidR="00EE71DA" w:rsidRPr="006D13EF" w:rsidRDefault="00EE71DA" w:rsidP="00EE71DA">
      <w:pPr>
        <w:pStyle w:val="Default"/>
        <w:snapToGrid w:val="0"/>
        <w:spacing w:line="520" w:lineRule="exact"/>
        <w:ind w:firstLineChars="200" w:firstLine="640"/>
        <w:rPr>
          <w:rFonts w:ascii="黑体" w:eastAsia="黑体" w:hAnsi="黑体" w:cs="Times New Roman"/>
          <w:sz w:val="32"/>
          <w:szCs w:val="32"/>
        </w:rPr>
      </w:pPr>
      <w:r>
        <w:rPr>
          <w:rFonts w:ascii="黑体" w:eastAsia="黑体" w:hAnsi="黑体" w:cs="Times New Roman" w:hint="eastAsia"/>
          <w:sz w:val="32"/>
          <w:szCs w:val="32"/>
        </w:rPr>
        <w:t>十一</w:t>
      </w:r>
      <w:r w:rsidRPr="006D13EF">
        <w:rPr>
          <w:rFonts w:ascii="黑体" w:eastAsia="黑体" w:hAnsi="黑体" w:cs="Times New Roman" w:hint="eastAsia"/>
          <w:sz w:val="32"/>
          <w:szCs w:val="32"/>
        </w:rPr>
        <w:t>、交稿方式</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地址：北京市朝阳区樱花路甲2号北京服装学院</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收件人：刘盈</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电话：18600637436</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邮　编：100029</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注：邮寄费用自付，北京赛区不收取任何参赛费用。 </w:t>
      </w:r>
    </w:p>
    <w:p w:rsidR="00EE71DA" w:rsidRPr="00E30709" w:rsidRDefault="00EE71DA" w:rsidP="00EE71DA">
      <w:pPr>
        <w:pStyle w:val="Default"/>
        <w:snapToGrid w:val="0"/>
        <w:spacing w:line="520" w:lineRule="exact"/>
        <w:ind w:firstLineChars="200" w:firstLine="640"/>
        <w:rPr>
          <w:rFonts w:ascii="黑体" w:eastAsia="黑体" w:hAnsi="黑体" w:cs="Times New Roman"/>
          <w:sz w:val="32"/>
          <w:szCs w:val="32"/>
        </w:rPr>
      </w:pPr>
      <w:r>
        <w:rPr>
          <w:rFonts w:ascii="黑体" w:eastAsia="黑体" w:hAnsi="黑体" w:cs="Times New Roman" w:hint="eastAsia"/>
          <w:sz w:val="32"/>
          <w:szCs w:val="32"/>
        </w:rPr>
        <w:t>十二</w:t>
      </w:r>
      <w:r w:rsidRPr="00E30709">
        <w:rPr>
          <w:rFonts w:ascii="黑体" w:eastAsia="黑体" w:hAnsi="黑体" w:cs="Times New Roman" w:hint="eastAsia"/>
          <w:sz w:val="32"/>
          <w:szCs w:val="32"/>
        </w:rPr>
        <w:t xml:space="preserve">、联系方法 </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北京赛区组委会秘书处</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联 系 人：张迎</w:t>
      </w:r>
      <w:proofErr w:type="gramStart"/>
      <w:r w:rsidRPr="008C7632">
        <w:rPr>
          <w:rFonts w:ascii="仿宋_GB2312" w:eastAsia="仿宋_GB2312" w:hAnsi="宋体" w:cs="Times New Roman" w:hint="eastAsia"/>
          <w:sz w:val="32"/>
          <w:szCs w:val="32"/>
        </w:rPr>
        <w:t>迎</w:t>
      </w:r>
      <w:proofErr w:type="gramEnd"/>
      <w:r w:rsidRPr="008C7632">
        <w:rPr>
          <w:rFonts w:ascii="仿宋_GB2312" w:eastAsia="仿宋_GB2312" w:hAnsi="宋体" w:cs="Times New Roman" w:hint="eastAsia"/>
          <w:sz w:val="32"/>
          <w:szCs w:val="32"/>
        </w:rPr>
        <w:t xml:space="preserve">   </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联系电话： 64288290 </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电子信箱：jwcsyk@bift.edu.cn</w:t>
      </w:r>
    </w:p>
    <w:p w:rsidR="00EE71DA" w:rsidRPr="008C7632" w:rsidRDefault="00EE71DA" w:rsidP="00EE71DA">
      <w:pPr>
        <w:pStyle w:val="Default"/>
        <w:snapToGrid w:val="0"/>
        <w:spacing w:line="520" w:lineRule="exact"/>
        <w:ind w:firstLineChars="200" w:firstLine="640"/>
        <w:rPr>
          <w:rFonts w:ascii="仿宋_GB2312" w:eastAsia="仿宋_GB2312" w:hAnsi="宋体" w:cs="Times New Roman"/>
          <w:sz w:val="32"/>
          <w:szCs w:val="32"/>
        </w:rPr>
      </w:pPr>
      <w:r w:rsidRPr="008C7632">
        <w:rPr>
          <w:rFonts w:ascii="仿宋_GB2312" w:eastAsia="仿宋_GB2312" w:hAnsi="宋体" w:cs="Times New Roman" w:hint="eastAsia"/>
          <w:sz w:val="32"/>
          <w:szCs w:val="32"/>
        </w:rPr>
        <w:t>全国大学生广告艺术大赛组委会秘书处</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联系人：刘老师、李老师</w:t>
      </w:r>
    </w:p>
    <w:p w:rsidR="00EE71DA" w:rsidRPr="008C7632" w:rsidRDefault="00EE71DA" w:rsidP="00EE71DA">
      <w:pPr>
        <w:pStyle w:val="Default"/>
        <w:snapToGrid w:val="0"/>
        <w:spacing w:line="520" w:lineRule="exact"/>
        <w:rPr>
          <w:rFonts w:ascii="仿宋_GB2312" w:eastAsia="仿宋_GB2312" w:hAnsi="宋体" w:cs="Times New Roman"/>
          <w:sz w:val="32"/>
          <w:szCs w:val="32"/>
        </w:rPr>
      </w:pPr>
      <w:r w:rsidRPr="008C7632">
        <w:rPr>
          <w:rFonts w:ascii="仿宋_GB2312" w:eastAsia="仿宋_GB2312" w:hAnsi="宋体" w:cs="Times New Roman" w:hint="eastAsia"/>
          <w:sz w:val="32"/>
          <w:szCs w:val="32"/>
        </w:rPr>
        <w:t xml:space="preserve">    电　话：010-58612106、58612107、58612109</w:t>
      </w:r>
    </w:p>
    <w:p w:rsidR="00EE71DA" w:rsidRDefault="00EE71DA" w:rsidP="00EE71DA">
      <w:pPr>
        <w:pStyle w:val="Default"/>
        <w:snapToGrid w:val="0"/>
        <w:spacing w:line="520" w:lineRule="exact"/>
        <w:ind w:firstLineChars="200" w:firstLine="640"/>
        <w:jc w:val="both"/>
        <w:rPr>
          <w:rFonts w:ascii="黑体" w:eastAsia="黑体"/>
          <w:szCs w:val="32"/>
        </w:rPr>
      </w:pPr>
      <w:r w:rsidRPr="008C7632">
        <w:rPr>
          <w:rFonts w:ascii="仿宋_GB2312" w:eastAsia="仿宋_GB2312" w:hAnsi="宋体" w:cs="Times New Roman" w:hint="eastAsia"/>
          <w:sz w:val="32"/>
          <w:szCs w:val="32"/>
        </w:rPr>
        <w:t>第八届全国大赛网站：http://www.sun-ada.net</w:t>
      </w:r>
    </w:p>
    <w:p w:rsidR="00EE71DA" w:rsidRDefault="00EE71DA" w:rsidP="00EE71DA">
      <w:pPr>
        <w:spacing w:line="360" w:lineRule="auto"/>
        <w:jc w:val="center"/>
        <w:rPr>
          <w:rFonts w:ascii="黑体" w:eastAsia="黑体"/>
          <w:kern w:val="0"/>
          <w:szCs w:val="32"/>
        </w:rPr>
      </w:pPr>
    </w:p>
    <w:p w:rsidR="00EE71DA" w:rsidRDefault="00EE71DA" w:rsidP="00EE71DA">
      <w:pPr>
        <w:spacing w:line="360" w:lineRule="auto"/>
        <w:rPr>
          <w:rFonts w:ascii="黑体" w:eastAsia="黑体"/>
          <w:szCs w:val="32"/>
        </w:rPr>
      </w:pPr>
      <w:r w:rsidRPr="00CF111F">
        <w:rPr>
          <w:rFonts w:ascii="黑体" w:eastAsia="黑体" w:hint="eastAsia"/>
          <w:szCs w:val="32"/>
        </w:rPr>
        <w:lastRenderedPageBreak/>
        <w:t>附件</w:t>
      </w:r>
      <w:r>
        <w:rPr>
          <w:rFonts w:ascii="黑体" w:eastAsia="黑体" w:hint="eastAsia"/>
          <w:szCs w:val="32"/>
        </w:rPr>
        <w:t>4</w:t>
      </w:r>
    </w:p>
    <w:p w:rsidR="00EE71DA" w:rsidRPr="00113476" w:rsidRDefault="00EE71DA" w:rsidP="00EE71DA">
      <w:pPr>
        <w:spacing w:line="600" w:lineRule="exact"/>
        <w:jc w:val="center"/>
        <w:rPr>
          <w:rFonts w:ascii="方正小标宋简体" w:eastAsia="方正小标宋简体"/>
          <w:sz w:val="44"/>
          <w:szCs w:val="44"/>
        </w:rPr>
      </w:pPr>
      <w:r w:rsidRPr="00113476">
        <w:rPr>
          <w:rFonts w:ascii="方正小标宋简体" w:eastAsia="方正小标宋简体" w:hint="eastAsia"/>
          <w:sz w:val="44"/>
          <w:szCs w:val="44"/>
        </w:rPr>
        <w:t>201</w:t>
      </w:r>
      <w:r>
        <w:rPr>
          <w:rFonts w:ascii="方正小标宋简体" w:eastAsia="方正小标宋简体" w:hint="eastAsia"/>
          <w:sz w:val="44"/>
          <w:szCs w:val="44"/>
        </w:rPr>
        <w:t>6</w:t>
      </w:r>
      <w:r w:rsidRPr="00113476">
        <w:rPr>
          <w:rFonts w:ascii="方正小标宋简体" w:eastAsia="方正小标宋简体" w:hint="eastAsia"/>
          <w:sz w:val="44"/>
          <w:szCs w:val="44"/>
        </w:rPr>
        <w:t>年北京市大学生</w:t>
      </w:r>
      <w:r>
        <w:rPr>
          <w:rFonts w:ascii="方正小标宋简体" w:eastAsia="方正小标宋简体" w:hint="eastAsia"/>
          <w:sz w:val="44"/>
          <w:szCs w:val="44"/>
        </w:rPr>
        <w:t>建筑结构设计大赛</w:t>
      </w:r>
      <w:r w:rsidRPr="00113476">
        <w:rPr>
          <w:rFonts w:ascii="方正小标宋简体" w:eastAsia="方正小标宋简体" w:hint="eastAsia"/>
          <w:sz w:val="44"/>
          <w:szCs w:val="44"/>
        </w:rPr>
        <w:t>方案</w:t>
      </w:r>
    </w:p>
    <w:p w:rsidR="00EE71DA" w:rsidRDefault="00EE71DA" w:rsidP="00EE71DA">
      <w:pPr>
        <w:pStyle w:val="a6"/>
        <w:spacing w:line="480" w:lineRule="exact"/>
        <w:ind w:left="640" w:firstLineChars="200" w:firstLine="600"/>
        <w:rPr>
          <w:sz w:val="30"/>
          <w:szCs w:val="30"/>
        </w:rPr>
      </w:pPr>
    </w:p>
    <w:p w:rsidR="00EE71DA" w:rsidRPr="00FD0994" w:rsidRDefault="00EE71DA" w:rsidP="00EE71DA">
      <w:pPr>
        <w:pStyle w:val="a6"/>
        <w:spacing w:after="0" w:line="520" w:lineRule="exact"/>
        <w:ind w:leftChars="62" w:left="198" w:firstLineChars="200" w:firstLine="640"/>
        <w:rPr>
          <w:rFonts w:ascii="仿宋_GB2312"/>
          <w:szCs w:val="32"/>
        </w:rPr>
      </w:pPr>
      <w:r>
        <w:rPr>
          <w:rFonts w:ascii="仿宋_GB2312" w:cs="宋体" w:hint="eastAsia"/>
          <w:kern w:val="0"/>
          <w:szCs w:val="32"/>
          <w:lang w:val="zh-CN"/>
        </w:rPr>
        <w:t>2016年北京市大学生建筑结构设计大赛由北京建筑大学承办</w:t>
      </w:r>
      <w:r>
        <w:rPr>
          <w:rFonts w:ascii="仿宋_GB2312" w:hint="eastAsia"/>
          <w:szCs w:val="32"/>
        </w:rPr>
        <w:t>，竞赛方案如下：</w:t>
      </w:r>
    </w:p>
    <w:p w:rsidR="00EE71DA" w:rsidRPr="00FD0994" w:rsidRDefault="00EE71DA" w:rsidP="00EE71DA">
      <w:pPr>
        <w:pStyle w:val="a6"/>
        <w:spacing w:after="0" w:line="520" w:lineRule="exact"/>
        <w:ind w:leftChars="62" w:left="198" w:firstLineChars="200" w:firstLine="640"/>
        <w:rPr>
          <w:rFonts w:ascii="黑体" w:eastAsia="黑体" w:hAnsi="黑体"/>
          <w:szCs w:val="32"/>
        </w:rPr>
      </w:pPr>
      <w:r w:rsidRPr="00FD0994">
        <w:rPr>
          <w:rFonts w:ascii="黑体" w:eastAsia="黑体" w:hAnsi="黑体" w:hint="eastAsia"/>
          <w:szCs w:val="32"/>
        </w:rPr>
        <w:t>一、竞赛目的</w:t>
      </w:r>
    </w:p>
    <w:p w:rsidR="00EE71DA" w:rsidRPr="00FD0994" w:rsidRDefault="00EE71DA" w:rsidP="00EE71DA">
      <w:pPr>
        <w:pStyle w:val="a6"/>
        <w:spacing w:after="0" w:line="520" w:lineRule="exact"/>
        <w:ind w:leftChars="62" w:left="198" w:firstLineChars="200" w:firstLine="640"/>
        <w:rPr>
          <w:rFonts w:ascii="仿宋_GB2312"/>
          <w:szCs w:val="32"/>
        </w:rPr>
      </w:pPr>
      <w:r w:rsidRPr="00FD0994">
        <w:rPr>
          <w:rFonts w:ascii="仿宋_GB2312" w:hint="eastAsia"/>
          <w:szCs w:val="32"/>
        </w:rPr>
        <w:t>北京市大学生建筑结构设计竞赛旨在培养大学生的科技创新精神和实践能力，提高大学生科学素养，科研技能水平，促进北京高校大学生学术活动的开展，增强大学生间科技交流，从而进一步提高本科生培养和教学质量。</w:t>
      </w:r>
    </w:p>
    <w:p w:rsidR="00EE71DA" w:rsidRPr="00FD0994" w:rsidRDefault="00EE71DA" w:rsidP="00EE71DA">
      <w:pPr>
        <w:pStyle w:val="a6"/>
        <w:spacing w:after="0" w:line="520" w:lineRule="exact"/>
        <w:ind w:leftChars="62" w:left="198" w:firstLineChars="200" w:firstLine="640"/>
        <w:rPr>
          <w:rFonts w:ascii="黑体" w:eastAsia="黑体" w:hAnsi="黑体"/>
          <w:szCs w:val="32"/>
        </w:rPr>
      </w:pPr>
      <w:r w:rsidRPr="00FD0994">
        <w:rPr>
          <w:rFonts w:ascii="黑体" w:eastAsia="黑体" w:hAnsi="黑体" w:hint="eastAsia"/>
          <w:szCs w:val="32"/>
        </w:rPr>
        <w:t>二、竞赛原则与赛题</w:t>
      </w:r>
    </w:p>
    <w:p w:rsidR="00EE71DA" w:rsidRPr="00FD0994" w:rsidRDefault="00EE71DA" w:rsidP="00EE71DA">
      <w:pPr>
        <w:pStyle w:val="a6"/>
        <w:spacing w:after="0" w:line="520" w:lineRule="exact"/>
        <w:ind w:leftChars="62" w:left="198" w:firstLineChars="200" w:firstLine="640"/>
        <w:rPr>
          <w:rFonts w:ascii="仿宋_GB2312"/>
          <w:szCs w:val="32"/>
        </w:rPr>
      </w:pPr>
      <w:r w:rsidRPr="00BA1C8E">
        <w:rPr>
          <w:rFonts w:ascii="楷体_GB2312" w:eastAsia="楷体_GB2312" w:hint="eastAsia"/>
          <w:szCs w:val="32"/>
        </w:rPr>
        <w:t>（一）竞赛原则：</w:t>
      </w:r>
      <w:r w:rsidRPr="00FD0994">
        <w:rPr>
          <w:rFonts w:ascii="仿宋_GB2312" w:hint="eastAsia"/>
          <w:szCs w:val="32"/>
        </w:rPr>
        <w:t xml:space="preserve">本次竞赛本着“政府主办，专家主导，学生主体，社会参与”的原则组织进行。 </w:t>
      </w:r>
    </w:p>
    <w:p w:rsidR="00EE71DA" w:rsidRPr="00FD0994" w:rsidRDefault="00EE71DA" w:rsidP="00EE71DA">
      <w:pPr>
        <w:pStyle w:val="a6"/>
        <w:spacing w:after="0" w:line="520" w:lineRule="exact"/>
        <w:ind w:leftChars="62" w:left="198" w:firstLineChars="200" w:firstLine="640"/>
        <w:rPr>
          <w:rFonts w:ascii="仿宋_GB2312"/>
          <w:szCs w:val="32"/>
        </w:rPr>
      </w:pPr>
      <w:r w:rsidRPr="00BA1C8E">
        <w:rPr>
          <w:rFonts w:ascii="楷体_GB2312" w:eastAsia="楷体_GB2312" w:hint="eastAsia"/>
          <w:szCs w:val="32"/>
        </w:rPr>
        <w:t>（二）竞赛赛题：</w:t>
      </w:r>
      <w:r w:rsidRPr="00FD0994">
        <w:rPr>
          <w:rFonts w:ascii="仿宋_GB2312" w:hint="eastAsia"/>
          <w:szCs w:val="32"/>
        </w:rPr>
        <w:t>分为三组赛题：A组赛题，B组赛题（结构方向）：蚌埠体育馆设计，B组赛题（桥梁方向）：</w:t>
      </w:r>
      <w:proofErr w:type="gramStart"/>
      <w:r w:rsidRPr="00FD0994">
        <w:rPr>
          <w:rFonts w:ascii="仿宋_GB2312" w:hint="eastAsia"/>
          <w:szCs w:val="32"/>
        </w:rPr>
        <w:t>兴延高速公路</w:t>
      </w:r>
      <w:proofErr w:type="gramEnd"/>
      <w:r w:rsidRPr="00FD0994">
        <w:rPr>
          <w:rFonts w:ascii="仿宋_GB2312" w:hint="eastAsia"/>
          <w:szCs w:val="32"/>
        </w:rPr>
        <w:t>梯子峪特大桥结构设计</w:t>
      </w:r>
      <w:r>
        <w:rPr>
          <w:rFonts w:ascii="仿宋_GB2312" w:hint="eastAsia"/>
          <w:szCs w:val="32"/>
        </w:rPr>
        <w:t>（试题可在市教委高教处网页下载）</w:t>
      </w:r>
      <w:r w:rsidRPr="00FD0994">
        <w:rPr>
          <w:rFonts w:ascii="仿宋_GB2312" w:hint="eastAsia"/>
          <w:szCs w:val="32"/>
        </w:rPr>
        <w:t>。</w:t>
      </w:r>
    </w:p>
    <w:p w:rsidR="00EE71DA" w:rsidRDefault="00EE71DA" w:rsidP="00EE71DA">
      <w:pPr>
        <w:pStyle w:val="a6"/>
        <w:spacing w:after="0" w:line="520" w:lineRule="exact"/>
        <w:ind w:leftChars="62" w:left="198" w:firstLineChars="200" w:firstLine="640"/>
        <w:rPr>
          <w:rFonts w:ascii="黑体" w:eastAsia="黑体" w:hAnsi="黑体"/>
          <w:szCs w:val="32"/>
        </w:rPr>
      </w:pPr>
      <w:r w:rsidRPr="00FD0994">
        <w:rPr>
          <w:rFonts w:ascii="黑体" w:eastAsia="黑体" w:hAnsi="黑体" w:hint="eastAsia"/>
          <w:szCs w:val="32"/>
        </w:rPr>
        <w:t>三、组织方式</w:t>
      </w:r>
    </w:p>
    <w:p w:rsidR="00EE71DA" w:rsidRDefault="00EE71DA" w:rsidP="00EE71DA">
      <w:pPr>
        <w:pStyle w:val="a6"/>
        <w:spacing w:after="0" w:line="520" w:lineRule="exact"/>
        <w:ind w:leftChars="62" w:left="198" w:firstLineChars="200" w:firstLine="640"/>
        <w:rPr>
          <w:rFonts w:ascii="黑体" w:eastAsia="黑体" w:hAnsi="黑体"/>
          <w:szCs w:val="32"/>
        </w:rPr>
      </w:pPr>
      <w:r w:rsidRPr="00FD0994">
        <w:rPr>
          <w:rFonts w:ascii="仿宋_GB2312" w:hint="eastAsia"/>
          <w:szCs w:val="32"/>
        </w:rPr>
        <w:t>（一）本次竞赛由北京建筑大学承办。</w:t>
      </w:r>
    </w:p>
    <w:p w:rsidR="00EE71DA" w:rsidRPr="00FD0994" w:rsidRDefault="00EE71DA" w:rsidP="00EE71DA">
      <w:pPr>
        <w:pStyle w:val="a6"/>
        <w:spacing w:after="0" w:line="520" w:lineRule="exact"/>
        <w:ind w:leftChars="62" w:left="198" w:firstLineChars="200" w:firstLine="640"/>
        <w:rPr>
          <w:rFonts w:ascii="黑体" w:eastAsia="黑体" w:hAnsi="黑体"/>
          <w:szCs w:val="32"/>
        </w:rPr>
      </w:pPr>
      <w:r w:rsidRPr="00FD0994">
        <w:rPr>
          <w:rFonts w:ascii="仿宋_GB2312" w:hint="eastAsia"/>
          <w:szCs w:val="32"/>
        </w:rPr>
        <w:t>（二）竞赛组织共分为四个阶段。</w:t>
      </w:r>
    </w:p>
    <w:p w:rsidR="00EE71DA" w:rsidRDefault="00EE71DA" w:rsidP="00EE71DA">
      <w:pPr>
        <w:pStyle w:val="a6"/>
        <w:spacing w:after="0" w:line="520" w:lineRule="exact"/>
        <w:ind w:leftChars="62" w:left="198" w:firstLineChars="200" w:firstLine="640"/>
        <w:rPr>
          <w:rFonts w:ascii="仿宋_GB2312"/>
          <w:szCs w:val="32"/>
        </w:rPr>
      </w:pPr>
      <w:r w:rsidRPr="00FD0994">
        <w:rPr>
          <w:rFonts w:ascii="仿宋_GB2312" w:hint="eastAsia"/>
          <w:szCs w:val="32"/>
        </w:rPr>
        <w:t>1.竞赛启动，发布赛题。</w:t>
      </w:r>
    </w:p>
    <w:p w:rsidR="00EE71DA" w:rsidRDefault="00EE71DA" w:rsidP="00EE71DA">
      <w:pPr>
        <w:pStyle w:val="a6"/>
        <w:spacing w:after="0" w:line="520" w:lineRule="exact"/>
        <w:ind w:leftChars="62" w:left="198" w:firstLineChars="200" w:firstLine="640"/>
        <w:rPr>
          <w:rFonts w:ascii="仿宋_GB2312"/>
          <w:szCs w:val="32"/>
        </w:rPr>
      </w:pPr>
      <w:r w:rsidRPr="00FD0994">
        <w:rPr>
          <w:rFonts w:ascii="仿宋_GB2312" w:hint="eastAsia"/>
          <w:szCs w:val="32"/>
        </w:rPr>
        <w:t>2.各校的选拔赛，每校每赛题可选出最多1件作品，每件作品作者不超过6人，每位参赛者只允许参加一个团队。每件作品指导教师不超过2人。</w:t>
      </w:r>
    </w:p>
    <w:p w:rsidR="00EE71DA" w:rsidRDefault="00EE71DA" w:rsidP="00EE71DA">
      <w:pPr>
        <w:pStyle w:val="a6"/>
        <w:spacing w:after="0" w:line="520" w:lineRule="exact"/>
        <w:ind w:leftChars="62" w:left="198" w:firstLineChars="200" w:firstLine="640"/>
        <w:rPr>
          <w:rFonts w:ascii="仿宋_GB2312"/>
          <w:szCs w:val="32"/>
        </w:rPr>
      </w:pPr>
      <w:r w:rsidRPr="00FD0994">
        <w:rPr>
          <w:rFonts w:ascii="仿宋_GB2312" w:hint="eastAsia"/>
          <w:szCs w:val="32"/>
        </w:rPr>
        <w:lastRenderedPageBreak/>
        <w:t>3.组委会确定参加决赛作品。</w:t>
      </w:r>
    </w:p>
    <w:p w:rsidR="00EE71DA" w:rsidRDefault="00EE71DA" w:rsidP="00EE71DA">
      <w:pPr>
        <w:pStyle w:val="a6"/>
        <w:spacing w:after="0" w:line="520" w:lineRule="exact"/>
        <w:ind w:leftChars="62" w:left="198" w:firstLineChars="200" w:firstLine="640"/>
        <w:rPr>
          <w:rFonts w:ascii="仿宋_GB2312"/>
          <w:szCs w:val="32"/>
        </w:rPr>
      </w:pPr>
      <w:r w:rsidRPr="00FD0994">
        <w:rPr>
          <w:rFonts w:ascii="仿宋_GB2312" w:hint="eastAsia"/>
          <w:szCs w:val="32"/>
        </w:rPr>
        <w:t>4.决赛评审，决赛地点为北京建筑大学大兴校区。</w:t>
      </w:r>
    </w:p>
    <w:p w:rsidR="00EE71DA" w:rsidRDefault="00EE71DA" w:rsidP="00EE71DA">
      <w:pPr>
        <w:pStyle w:val="a6"/>
        <w:spacing w:after="0" w:line="520" w:lineRule="exact"/>
        <w:ind w:leftChars="0" w:left="0" w:firstLineChars="200" w:firstLine="640"/>
        <w:rPr>
          <w:rFonts w:ascii="黑体" w:eastAsia="黑体" w:hAnsi="黑体"/>
          <w:szCs w:val="32"/>
        </w:rPr>
      </w:pPr>
      <w:r w:rsidRPr="00FD0994">
        <w:rPr>
          <w:rFonts w:ascii="黑体" w:eastAsia="黑体" w:hAnsi="黑体" w:hint="eastAsia"/>
          <w:szCs w:val="32"/>
        </w:rPr>
        <w:t>四、报名与参赛条件</w:t>
      </w:r>
    </w:p>
    <w:p w:rsidR="00EE71DA" w:rsidRPr="00FD0994" w:rsidRDefault="00EE71DA" w:rsidP="00EE71DA">
      <w:pPr>
        <w:pStyle w:val="a6"/>
        <w:spacing w:after="0" w:line="520" w:lineRule="exact"/>
        <w:ind w:leftChars="0" w:left="0" w:firstLineChars="200" w:firstLine="640"/>
        <w:rPr>
          <w:rFonts w:ascii="仿宋_GB2312"/>
          <w:szCs w:val="32"/>
        </w:rPr>
      </w:pPr>
      <w:r w:rsidRPr="00FD0994">
        <w:rPr>
          <w:rFonts w:ascii="仿宋_GB2312" w:hint="eastAsia"/>
          <w:szCs w:val="32"/>
        </w:rPr>
        <w:t>（一）参赛对象为北京市各高校在读本科生、专科生。学生可自由组队在各自赛区内报名参加竞赛。</w:t>
      </w:r>
    </w:p>
    <w:p w:rsidR="00EE71DA" w:rsidRPr="00FD0994" w:rsidRDefault="00EE71DA" w:rsidP="00EE71DA">
      <w:pPr>
        <w:pStyle w:val="a6"/>
        <w:spacing w:after="0" w:line="520" w:lineRule="exact"/>
        <w:ind w:leftChars="0" w:left="0" w:firstLineChars="200" w:firstLine="640"/>
        <w:rPr>
          <w:rFonts w:ascii="仿宋_GB2312"/>
          <w:szCs w:val="32"/>
        </w:rPr>
      </w:pPr>
      <w:r w:rsidRPr="00FD0994">
        <w:rPr>
          <w:rFonts w:ascii="仿宋_GB2312" w:hint="eastAsia"/>
          <w:szCs w:val="32"/>
        </w:rPr>
        <w:t>（二）要求各校举办校内初赛并选拔参赛队伍，在校内赛及参赛期间，在本校开展一系列的学术活动，活跃校园的学术氛围。</w:t>
      </w:r>
    </w:p>
    <w:p w:rsidR="00EE71DA" w:rsidRDefault="00EE71DA" w:rsidP="00EE71DA">
      <w:pPr>
        <w:pStyle w:val="a6"/>
        <w:spacing w:after="0" w:line="520" w:lineRule="exact"/>
        <w:ind w:leftChars="0" w:left="0" w:firstLineChars="200" w:firstLine="640"/>
        <w:rPr>
          <w:rFonts w:ascii="黑体" w:eastAsia="黑体" w:hAnsi="黑体"/>
          <w:szCs w:val="32"/>
        </w:rPr>
      </w:pPr>
      <w:r w:rsidRPr="00FD0994">
        <w:rPr>
          <w:rFonts w:ascii="黑体" w:eastAsia="黑体" w:hAnsi="黑体" w:hint="eastAsia"/>
          <w:szCs w:val="32"/>
        </w:rPr>
        <w:t>五、奖励方法</w:t>
      </w:r>
    </w:p>
    <w:p w:rsidR="00EE71DA" w:rsidRPr="00FD0994" w:rsidRDefault="00EE71DA" w:rsidP="00EE71DA">
      <w:pPr>
        <w:pStyle w:val="a6"/>
        <w:spacing w:after="0" w:line="520" w:lineRule="exact"/>
        <w:ind w:leftChars="0" w:left="0" w:firstLineChars="200" w:firstLine="640"/>
        <w:rPr>
          <w:rFonts w:ascii="仿宋_GB2312"/>
          <w:szCs w:val="32"/>
        </w:rPr>
      </w:pPr>
      <w:r w:rsidRPr="00FD0994">
        <w:rPr>
          <w:rFonts w:ascii="仿宋_GB2312" w:hint="eastAsia"/>
          <w:szCs w:val="32"/>
        </w:rPr>
        <w:t>竞赛将评选一、二、三等奖、优秀组织奖、优秀指导奖等奖项。</w:t>
      </w:r>
    </w:p>
    <w:p w:rsidR="00EE71DA" w:rsidRDefault="00EE71DA" w:rsidP="00EE71DA">
      <w:pPr>
        <w:pStyle w:val="a6"/>
        <w:spacing w:after="0" w:line="520" w:lineRule="exact"/>
        <w:ind w:leftChars="0" w:left="0" w:firstLineChars="200" w:firstLine="640"/>
        <w:rPr>
          <w:rFonts w:ascii="黑体" w:eastAsia="黑体" w:hAnsi="黑体"/>
          <w:szCs w:val="32"/>
        </w:rPr>
      </w:pPr>
      <w:r w:rsidRPr="00910EAE">
        <w:rPr>
          <w:rFonts w:ascii="黑体" w:eastAsia="黑体" w:hAnsi="黑体" w:hint="eastAsia"/>
          <w:szCs w:val="32"/>
        </w:rPr>
        <w:t>六、赛程安排</w:t>
      </w:r>
    </w:p>
    <w:p w:rsidR="00EE71DA" w:rsidRDefault="00EE71DA" w:rsidP="00EE71DA">
      <w:pPr>
        <w:pStyle w:val="a6"/>
        <w:spacing w:after="0" w:line="520" w:lineRule="exact"/>
        <w:ind w:leftChars="0" w:left="0" w:firstLineChars="200" w:firstLine="640"/>
        <w:rPr>
          <w:rFonts w:ascii="仿宋_GB2312"/>
          <w:szCs w:val="32"/>
        </w:rPr>
      </w:pPr>
      <w:r w:rsidRPr="00FD0994">
        <w:rPr>
          <w:rFonts w:ascii="仿宋_GB2312" w:hint="eastAsia"/>
          <w:szCs w:val="32"/>
        </w:rPr>
        <w:t>2016年4月上旬</w:t>
      </w:r>
      <w:r>
        <w:rPr>
          <w:rFonts w:ascii="仿宋_GB2312" w:hint="eastAsia"/>
          <w:szCs w:val="32"/>
        </w:rPr>
        <w:t>：</w:t>
      </w:r>
      <w:r w:rsidRPr="00FD0994">
        <w:rPr>
          <w:rFonts w:ascii="仿宋_GB2312" w:hint="eastAsia"/>
          <w:szCs w:val="32"/>
        </w:rPr>
        <w:t>各校组织校内赛，收集各参赛高校组织工作进展信息</w:t>
      </w:r>
      <w:r>
        <w:rPr>
          <w:rFonts w:ascii="仿宋_GB2312" w:hint="eastAsia"/>
          <w:szCs w:val="32"/>
        </w:rPr>
        <w:t>。</w:t>
      </w:r>
    </w:p>
    <w:p w:rsidR="00EE71DA" w:rsidRPr="00FD0994" w:rsidRDefault="00EE71DA" w:rsidP="00EE71DA">
      <w:pPr>
        <w:pStyle w:val="a6"/>
        <w:spacing w:after="0" w:line="520" w:lineRule="exact"/>
        <w:ind w:left="640"/>
        <w:rPr>
          <w:rFonts w:ascii="仿宋_GB2312"/>
          <w:szCs w:val="32"/>
        </w:rPr>
      </w:pPr>
      <w:r w:rsidRPr="00FD0994">
        <w:rPr>
          <w:rFonts w:ascii="仿宋_GB2312" w:hint="eastAsia"/>
          <w:szCs w:val="32"/>
        </w:rPr>
        <w:t>2016年4月中旬</w:t>
      </w:r>
      <w:r>
        <w:rPr>
          <w:rFonts w:ascii="仿宋_GB2312" w:hint="eastAsia"/>
          <w:szCs w:val="32"/>
        </w:rPr>
        <w:t>：</w:t>
      </w:r>
      <w:r w:rsidRPr="00FD0994">
        <w:rPr>
          <w:rFonts w:ascii="仿宋_GB2312" w:hint="eastAsia"/>
          <w:szCs w:val="32"/>
        </w:rPr>
        <w:t>报送参赛意向表以及参赛作品进展资料</w:t>
      </w:r>
      <w:r>
        <w:rPr>
          <w:rFonts w:ascii="仿宋_GB2312" w:hint="eastAsia"/>
          <w:szCs w:val="32"/>
        </w:rPr>
        <w:t>。</w:t>
      </w:r>
    </w:p>
    <w:p w:rsidR="00EE71DA" w:rsidRPr="00FD0994" w:rsidRDefault="00EE71DA" w:rsidP="00EE71DA">
      <w:pPr>
        <w:pStyle w:val="a6"/>
        <w:spacing w:after="0" w:line="520" w:lineRule="exact"/>
        <w:ind w:left="640"/>
        <w:rPr>
          <w:rFonts w:ascii="仿宋_GB2312"/>
          <w:szCs w:val="32"/>
        </w:rPr>
      </w:pPr>
      <w:r w:rsidRPr="00FD0994">
        <w:rPr>
          <w:rFonts w:ascii="仿宋_GB2312" w:hint="eastAsia"/>
          <w:szCs w:val="32"/>
        </w:rPr>
        <w:t>2016年4月下旬</w:t>
      </w:r>
      <w:r>
        <w:rPr>
          <w:rFonts w:ascii="仿宋_GB2312" w:hint="eastAsia"/>
          <w:szCs w:val="32"/>
        </w:rPr>
        <w:t>：</w:t>
      </w:r>
      <w:r w:rsidRPr="00FD0994">
        <w:rPr>
          <w:rFonts w:ascii="仿宋_GB2312" w:hint="eastAsia"/>
          <w:szCs w:val="32"/>
        </w:rPr>
        <w:t>报送参赛作品的文字及电子版资料</w:t>
      </w:r>
      <w:r>
        <w:rPr>
          <w:rFonts w:ascii="仿宋_GB2312" w:hint="eastAsia"/>
          <w:szCs w:val="32"/>
        </w:rPr>
        <w:t>。</w:t>
      </w:r>
    </w:p>
    <w:p w:rsidR="00EE71DA" w:rsidRPr="00FD0994" w:rsidRDefault="00EE71DA" w:rsidP="00EE71DA">
      <w:pPr>
        <w:pStyle w:val="a6"/>
        <w:spacing w:after="0" w:line="520" w:lineRule="exact"/>
        <w:ind w:left="640"/>
        <w:rPr>
          <w:rFonts w:ascii="仿宋_GB2312"/>
          <w:szCs w:val="32"/>
        </w:rPr>
      </w:pPr>
      <w:r w:rsidRPr="00FD0994">
        <w:rPr>
          <w:rFonts w:ascii="仿宋_GB2312" w:hint="eastAsia"/>
          <w:szCs w:val="32"/>
        </w:rPr>
        <w:t>2016年5月中旬</w:t>
      </w:r>
      <w:r>
        <w:rPr>
          <w:rFonts w:ascii="仿宋_GB2312" w:hint="eastAsia"/>
          <w:szCs w:val="32"/>
        </w:rPr>
        <w:t>：</w:t>
      </w:r>
      <w:r w:rsidRPr="00FD0994">
        <w:rPr>
          <w:rFonts w:ascii="仿宋_GB2312" w:hint="eastAsia"/>
          <w:szCs w:val="32"/>
        </w:rPr>
        <w:t>决赛答辩、颁奖、闭幕式</w:t>
      </w:r>
      <w:r>
        <w:rPr>
          <w:rFonts w:ascii="仿宋_GB2312" w:hint="eastAsia"/>
          <w:szCs w:val="32"/>
        </w:rPr>
        <w:t>。</w:t>
      </w:r>
    </w:p>
    <w:p w:rsidR="00EE71DA" w:rsidRDefault="00EE71DA" w:rsidP="00EE71DA">
      <w:pPr>
        <w:pStyle w:val="a6"/>
        <w:spacing w:after="0" w:line="520" w:lineRule="exact"/>
        <w:ind w:leftChars="62" w:left="198" w:firstLineChars="150" w:firstLine="480"/>
        <w:rPr>
          <w:rFonts w:ascii="黑体" w:eastAsia="黑体" w:hAnsi="黑体"/>
          <w:szCs w:val="32"/>
        </w:rPr>
      </w:pPr>
      <w:r w:rsidRPr="006D07AF">
        <w:rPr>
          <w:rFonts w:ascii="黑体" w:eastAsia="黑体" w:hAnsi="黑体" w:hint="eastAsia"/>
          <w:szCs w:val="32"/>
        </w:rPr>
        <w:t>七、联系人及联系方式</w:t>
      </w:r>
    </w:p>
    <w:p w:rsidR="00EE71DA" w:rsidRPr="00FD0994" w:rsidRDefault="00EE71DA" w:rsidP="00EE71DA">
      <w:pPr>
        <w:pStyle w:val="a6"/>
        <w:spacing w:after="0" w:line="520" w:lineRule="exact"/>
        <w:ind w:left="640"/>
        <w:rPr>
          <w:rFonts w:ascii="仿宋_GB2312"/>
          <w:szCs w:val="32"/>
        </w:rPr>
      </w:pPr>
      <w:r w:rsidRPr="00FD0994">
        <w:rPr>
          <w:rFonts w:ascii="仿宋_GB2312" w:hint="eastAsia"/>
          <w:szCs w:val="32"/>
        </w:rPr>
        <w:t>本次竞赛组委会秘书处设在北京建筑大学</w:t>
      </w:r>
      <w:r>
        <w:rPr>
          <w:rFonts w:ascii="仿宋_GB2312" w:hint="eastAsia"/>
          <w:szCs w:val="32"/>
        </w:rPr>
        <w:t>。</w:t>
      </w:r>
    </w:p>
    <w:p w:rsidR="00EE71DA" w:rsidRPr="00FD0994" w:rsidRDefault="00EE71DA" w:rsidP="00EE71DA">
      <w:pPr>
        <w:pStyle w:val="a6"/>
        <w:spacing w:after="0" w:line="520" w:lineRule="exact"/>
        <w:ind w:left="640"/>
        <w:rPr>
          <w:rFonts w:ascii="仿宋_GB2312"/>
          <w:szCs w:val="32"/>
        </w:rPr>
      </w:pPr>
      <w:r w:rsidRPr="00FD0994">
        <w:rPr>
          <w:rFonts w:ascii="仿宋_GB2312" w:hint="eastAsia"/>
          <w:szCs w:val="32"/>
        </w:rPr>
        <w:t>联系人：刘倩</w:t>
      </w:r>
    </w:p>
    <w:p w:rsidR="00EE71DA" w:rsidRPr="00FD0994" w:rsidRDefault="00EE71DA" w:rsidP="00EE71DA">
      <w:pPr>
        <w:pStyle w:val="a6"/>
        <w:spacing w:after="0" w:line="520" w:lineRule="exact"/>
        <w:ind w:left="640"/>
        <w:rPr>
          <w:rFonts w:ascii="仿宋_GB2312"/>
          <w:szCs w:val="32"/>
        </w:rPr>
      </w:pPr>
      <w:r w:rsidRPr="00FD0994">
        <w:rPr>
          <w:rFonts w:ascii="仿宋_GB2312" w:hint="eastAsia"/>
          <w:szCs w:val="32"/>
        </w:rPr>
        <w:t>联系电话：6120914068322500</w:t>
      </w:r>
    </w:p>
    <w:p w:rsidR="00EE71DA" w:rsidRDefault="00EE71DA" w:rsidP="00EE71DA">
      <w:pPr>
        <w:pStyle w:val="a6"/>
        <w:spacing w:after="0" w:line="520" w:lineRule="exact"/>
        <w:ind w:leftChars="0" w:left="0" w:firstLineChars="200" w:firstLine="640"/>
        <w:rPr>
          <w:rFonts w:ascii="仿宋_GB2312" w:cs="宋体"/>
          <w:kern w:val="0"/>
          <w:szCs w:val="32"/>
        </w:rPr>
      </w:pPr>
      <w:r w:rsidRPr="00FD0994">
        <w:rPr>
          <w:rFonts w:ascii="仿宋_GB2312" w:hint="eastAsia"/>
          <w:szCs w:val="32"/>
        </w:rPr>
        <w:t>电子信箱：jgsjjs2016@163.com</w:t>
      </w:r>
    </w:p>
    <w:p w:rsidR="00EE71DA" w:rsidRDefault="00EE71DA" w:rsidP="00EE71DA">
      <w:pPr>
        <w:spacing w:line="520" w:lineRule="exact"/>
        <w:rPr>
          <w:rFonts w:ascii="黑体" w:eastAsia="黑体" w:hAnsi="黑体"/>
          <w:szCs w:val="32"/>
        </w:rPr>
      </w:pPr>
      <w:r w:rsidRPr="008807D8">
        <w:rPr>
          <w:rFonts w:ascii="黑体" w:eastAsia="黑体" w:hAnsi="黑体" w:hint="eastAsia"/>
          <w:szCs w:val="32"/>
        </w:rPr>
        <w:t>附件5</w:t>
      </w:r>
    </w:p>
    <w:p w:rsidR="00EE71DA" w:rsidRDefault="00EE71DA" w:rsidP="00EE71DA">
      <w:pPr>
        <w:spacing w:line="600" w:lineRule="exact"/>
        <w:jc w:val="center"/>
        <w:rPr>
          <w:rFonts w:ascii="方正小标宋简体" w:eastAsia="方正小标宋简体"/>
          <w:sz w:val="44"/>
          <w:szCs w:val="44"/>
        </w:rPr>
      </w:pPr>
      <w:r w:rsidRPr="00CB29FE">
        <w:rPr>
          <w:rFonts w:ascii="方正小标宋简体" w:eastAsia="方正小标宋简体" w:hint="eastAsia"/>
          <w:sz w:val="44"/>
          <w:szCs w:val="44"/>
        </w:rPr>
        <w:t>201</w:t>
      </w:r>
      <w:r>
        <w:rPr>
          <w:rFonts w:ascii="方正小标宋简体" w:eastAsia="方正小标宋简体" w:hint="eastAsia"/>
          <w:sz w:val="44"/>
          <w:szCs w:val="44"/>
        </w:rPr>
        <w:t>6</w:t>
      </w:r>
      <w:r w:rsidRPr="00CB29FE">
        <w:rPr>
          <w:rFonts w:ascii="方正小标宋简体" w:eastAsia="方正小标宋简体" w:hint="eastAsia"/>
          <w:sz w:val="44"/>
          <w:szCs w:val="44"/>
        </w:rPr>
        <w:t>年北京市大学生</w:t>
      </w:r>
      <w:r>
        <w:rPr>
          <w:rFonts w:ascii="方正小标宋简体" w:eastAsia="方正小标宋简体" w:hint="eastAsia"/>
          <w:sz w:val="44"/>
          <w:szCs w:val="44"/>
        </w:rPr>
        <w:t>书法大赛</w:t>
      </w:r>
      <w:r w:rsidRPr="00CB29FE">
        <w:rPr>
          <w:rFonts w:ascii="方正小标宋简体" w:eastAsia="方正小标宋简体" w:hint="eastAsia"/>
          <w:sz w:val="44"/>
          <w:szCs w:val="44"/>
        </w:rPr>
        <w:t>方案</w:t>
      </w:r>
    </w:p>
    <w:p w:rsidR="00EE71DA" w:rsidRDefault="00EE71DA" w:rsidP="00EE71DA">
      <w:pPr>
        <w:pStyle w:val="a6"/>
        <w:spacing w:after="0" w:line="520" w:lineRule="exact"/>
        <w:ind w:leftChars="0" w:firstLineChars="200" w:firstLine="640"/>
        <w:rPr>
          <w:rFonts w:ascii="仿宋_GB2312" w:hAnsi="宋体"/>
          <w:szCs w:val="32"/>
        </w:rPr>
      </w:pPr>
    </w:p>
    <w:p w:rsidR="00EE71DA" w:rsidRPr="00A13413" w:rsidRDefault="00EE71DA" w:rsidP="00EE71DA">
      <w:pPr>
        <w:pStyle w:val="a6"/>
        <w:spacing w:after="0" w:line="520" w:lineRule="exact"/>
        <w:ind w:leftChars="0" w:firstLineChars="200" w:firstLine="640"/>
        <w:rPr>
          <w:rFonts w:ascii="仿宋_GB2312" w:hAnsi="宋体"/>
          <w:szCs w:val="32"/>
        </w:rPr>
      </w:pPr>
      <w:r w:rsidRPr="00A13413">
        <w:rPr>
          <w:rFonts w:ascii="仿宋_GB2312" w:hAnsi="宋体" w:hint="eastAsia"/>
          <w:szCs w:val="32"/>
        </w:rPr>
        <w:lastRenderedPageBreak/>
        <w:t>201</w:t>
      </w:r>
      <w:r>
        <w:rPr>
          <w:rFonts w:ascii="仿宋_GB2312" w:hAnsi="宋体" w:hint="eastAsia"/>
          <w:szCs w:val="32"/>
        </w:rPr>
        <w:t>6</w:t>
      </w:r>
      <w:r w:rsidRPr="00A13413">
        <w:rPr>
          <w:rFonts w:ascii="仿宋_GB2312" w:hAnsi="宋体" w:hint="eastAsia"/>
          <w:szCs w:val="32"/>
        </w:rPr>
        <w:t>年北京市大学生书法大赛由首都师范大学承办，竞赛方案如下：</w:t>
      </w:r>
    </w:p>
    <w:p w:rsidR="00EE71DA" w:rsidRPr="00A13413" w:rsidRDefault="00EE71DA" w:rsidP="00EE71DA">
      <w:pPr>
        <w:pStyle w:val="a6"/>
        <w:spacing w:after="0" w:line="520" w:lineRule="exact"/>
        <w:ind w:leftChars="0" w:firstLineChars="200" w:firstLine="640"/>
        <w:rPr>
          <w:rFonts w:ascii="黑体" w:eastAsia="黑体"/>
          <w:bCs/>
          <w:szCs w:val="32"/>
        </w:rPr>
      </w:pPr>
      <w:r w:rsidRPr="00A13413">
        <w:rPr>
          <w:rFonts w:ascii="黑体" w:eastAsia="黑体" w:hint="eastAsia"/>
          <w:bCs/>
          <w:szCs w:val="32"/>
        </w:rPr>
        <w:t>一、大赛目的</w:t>
      </w:r>
    </w:p>
    <w:p w:rsidR="00EE71DA" w:rsidRPr="00A13413" w:rsidRDefault="00EE71DA" w:rsidP="00EE71DA">
      <w:pPr>
        <w:pStyle w:val="a6"/>
        <w:spacing w:after="0" w:line="520" w:lineRule="exact"/>
        <w:ind w:leftChars="0" w:firstLineChars="200" w:firstLine="640"/>
        <w:rPr>
          <w:rFonts w:ascii="仿宋_GB2312" w:hAnsi="宋体"/>
          <w:szCs w:val="32"/>
        </w:rPr>
      </w:pPr>
      <w:r w:rsidRPr="00A13413">
        <w:rPr>
          <w:rFonts w:ascii="仿宋_GB2312" w:hAnsi="宋体" w:hint="eastAsia"/>
          <w:szCs w:val="32"/>
        </w:rPr>
        <w:t>引导高等学校加强文化传承创新，发挥文化育人作用，弘扬书法文化、传承书法艺术、宣传书法知识，使大学生领会和理解书法文化以及书法艺术深邃的哲思情理,鼓励大学生开展书法研习与创作，激发大学生的民族自豪感和爱国主义情感。</w:t>
      </w:r>
    </w:p>
    <w:p w:rsidR="00EE71DA" w:rsidRPr="00A13413" w:rsidRDefault="00EE71DA" w:rsidP="00EE71DA">
      <w:pPr>
        <w:pStyle w:val="a6"/>
        <w:spacing w:after="0" w:line="520" w:lineRule="exact"/>
        <w:ind w:leftChars="0" w:firstLineChars="200" w:firstLine="640"/>
        <w:rPr>
          <w:rFonts w:ascii="黑体" w:eastAsia="黑体"/>
          <w:bCs/>
          <w:szCs w:val="32"/>
        </w:rPr>
      </w:pPr>
      <w:r w:rsidRPr="00A13413">
        <w:rPr>
          <w:rFonts w:ascii="黑体" w:eastAsia="黑体" w:hint="eastAsia"/>
          <w:bCs/>
          <w:szCs w:val="32"/>
        </w:rPr>
        <w:t>二、主题与内容</w:t>
      </w:r>
    </w:p>
    <w:p w:rsidR="00EE71DA" w:rsidRDefault="00EE71DA" w:rsidP="00EE71DA">
      <w:pPr>
        <w:spacing w:line="520" w:lineRule="exact"/>
        <w:ind w:firstLineChars="200" w:firstLine="640"/>
        <w:rPr>
          <w:rFonts w:ascii="仿宋_GB2312" w:hAnsi="宋体"/>
          <w:bCs/>
          <w:szCs w:val="32"/>
        </w:rPr>
      </w:pPr>
      <w:r w:rsidRPr="00A13413">
        <w:rPr>
          <w:rFonts w:ascii="仿宋_GB2312" w:hAnsi="宋体" w:hint="eastAsia"/>
          <w:szCs w:val="32"/>
        </w:rPr>
        <w:t>本届大赛以“</w:t>
      </w:r>
      <w:r>
        <w:rPr>
          <w:rFonts w:ascii="Helvetica" w:hAnsi="Helvetica" w:hint="eastAsia"/>
          <w:color w:val="333333"/>
          <w:szCs w:val="21"/>
          <w:shd w:val="clear" w:color="auto" w:fill="FFFFFF"/>
        </w:rPr>
        <w:t>书写时代精神，</w:t>
      </w:r>
      <w:r w:rsidRPr="005407F6">
        <w:rPr>
          <w:rFonts w:ascii="Helvetica" w:hAnsi="Helvetica" w:hint="eastAsia"/>
          <w:color w:val="333333"/>
          <w:szCs w:val="21"/>
          <w:shd w:val="clear" w:color="auto" w:fill="FFFFFF"/>
        </w:rPr>
        <w:t>承纳</w:t>
      </w:r>
      <w:r>
        <w:rPr>
          <w:rFonts w:ascii="Helvetica" w:hAnsi="Helvetica" w:hint="eastAsia"/>
          <w:color w:val="333333"/>
          <w:szCs w:val="21"/>
          <w:shd w:val="clear" w:color="auto" w:fill="FFFFFF"/>
        </w:rPr>
        <w:t>文化积淀</w:t>
      </w:r>
      <w:r w:rsidRPr="00A13413">
        <w:rPr>
          <w:rFonts w:ascii="仿宋_GB2312" w:hAnsi="宋体" w:hint="eastAsia"/>
          <w:szCs w:val="32"/>
        </w:rPr>
        <w:t>”为主题，内容健康向上、</w:t>
      </w:r>
      <w:r w:rsidRPr="00A454CF">
        <w:rPr>
          <w:rFonts w:ascii="仿宋_GB2312" w:hint="eastAsia"/>
          <w:szCs w:val="32"/>
        </w:rPr>
        <w:t>富有</w:t>
      </w:r>
      <w:r w:rsidRPr="00A13413">
        <w:rPr>
          <w:rFonts w:ascii="仿宋_GB2312" w:hAnsi="宋体" w:hint="eastAsia"/>
          <w:szCs w:val="32"/>
        </w:rPr>
        <w:t>新意。欢迎自</w:t>
      </w:r>
      <w:proofErr w:type="gramStart"/>
      <w:r w:rsidRPr="00A13413">
        <w:rPr>
          <w:rFonts w:ascii="仿宋_GB2312" w:hAnsi="宋体" w:hint="eastAsia"/>
          <w:szCs w:val="32"/>
        </w:rPr>
        <w:t>作诗</w:t>
      </w:r>
      <w:proofErr w:type="gramEnd"/>
      <w:r w:rsidRPr="00A13413">
        <w:rPr>
          <w:rFonts w:ascii="仿宋_GB2312" w:hAnsi="宋体" w:hint="eastAsia"/>
          <w:szCs w:val="32"/>
        </w:rPr>
        <w:t>词、楹联，但须符合格律要求。</w:t>
      </w:r>
    </w:p>
    <w:p w:rsidR="00EE71DA" w:rsidRPr="00A13413" w:rsidRDefault="00EE71DA" w:rsidP="00EE71DA">
      <w:pPr>
        <w:pStyle w:val="a6"/>
        <w:spacing w:after="0" w:line="520" w:lineRule="exact"/>
        <w:ind w:leftChars="0" w:firstLineChars="200" w:firstLine="640"/>
        <w:rPr>
          <w:rFonts w:ascii="黑体" w:eastAsia="黑体"/>
          <w:bCs/>
          <w:szCs w:val="32"/>
        </w:rPr>
      </w:pPr>
      <w:r w:rsidRPr="00A13413">
        <w:rPr>
          <w:rFonts w:ascii="黑体" w:eastAsia="黑体" w:hint="eastAsia"/>
          <w:bCs/>
          <w:szCs w:val="32"/>
        </w:rPr>
        <w:t>三、参赛及分组</w:t>
      </w:r>
    </w:p>
    <w:p w:rsidR="00EE71DA" w:rsidRPr="00A13413" w:rsidRDefault="00EE71DA" w:rsidP="00EE71DA">
      <w:pPr>
        <w:spacing w:line="520" w:lineRule="exact"/>
        <w:ind w:firstLineChars="200" w:firstLine="616"/>
        <w:rPr>
          <w:rFonts w:ascii="仿宋_GB2312"/>
          <w:spacing w:val="-6"/>
          <w:szCs w:val="32"/>
        </w:rPr>
      </w:pPr>
      <w:r w:rsidRPr="00A13413">
        <w:rPr>
          <w:rFonts w:ascii="仿宋_GB2312" w:hint="eastAsia"/>
          <w:spacing w:val="-6"/>
          <w:szCs w:val="32"/>
        </w:rPr>
        <w:t>北京地区普通高等学校在校全日制本、专科生均可参加。</w:t>
      </w:r>
    </w:p>
    <w:p w:rsidR="00EE71DA" w:rsidRPr="00A13413" w:rsidRDefault="00EE71DA" w:rsidP="00EE71DA">
      <w:pPr>
        <w:spacing w:line="520" w:lineRule="exact"/>
        <w:ind w:firstLineChars="200" w:firstLine="640"/>
        <w:rPr>
          <w:rFonts w:ascii="仿宋_GB2312"/>
          <w:szCs w:val="32"/>
        </w:rPr>
      </w:pPr>
      <w:r w:rsidRPr="00A13413">
        <w:rPr>
          <w:rFonts w:ascii="仿宋_GB2312" w:hint="eastAsia"/>
          <w:szCs w:val="32"/>
        </w:rPr>
        <w:t>大赛分软笔专业组、软笔非专业组和</w:t>
      </w:r>
      <w:proofErr w:type="gramStart"/>
      <w:r w:rsidRPr="00A13413">
        <w:rPr>
          <w:rFonts w:ascii="仿宋_GB2312" w:hint="eastAsia"/>
          <w:szCs w:val="32"/>
        </w:rPr>
        <w:t>硬笔组</w:t>
      </w:r>
      <w:proofErr w:type="gramEnd"/>
      <w:r w:rsidRPr="00A13413">
        <w:rPr>
          <w:rFonts w:ascii="仿宋_GB2312" w:hint="eastAsia"/>
          <w:szCs w:val="32"/>
        </w:rPr>
        <w:t>进行。软笔专业组由中国画与书法、美术学、绘画（油画除外）、雕塑、摄影、艺术设计学、艺术设计等艺术类专业学生组成，</w:t>
      </w:r>
      <w:r w:rsidRPr="00A13413">
        <w:rPr>
          <w:rFonts w:ascii="仿宋_GB2312" w:hAnsi="宋体" w:hint="eastAsia"/>
          <w:szCs w:val="32"/>
        </w:rPr>
        <w:t>其它专业学生可参加软笔非专业组竞赛，也</w:t>
      </w:r>
      <w:r w:rsidRPr="00A13413">
        <w:rPr>
          <w:rFonts w:ascii="仿宋_GB2312" w:hint="eastAsia"/>
          <w:szCs w:val="32"/>
        </w:rPr>
        <w:t>可自愿参加软笔专业组竞赛，</w:t>
      </w:r>
      <w:proofErr w:type="gramStart"/>
      <w:r w:rsidRPr="00A13413">
        <w:rPr>
          <w:rFonts w:ascii="仿宋_GB2312" w:hint="eastAsia"/>
          <w:szCs w:val="32"/>
        </w:rPr>
        <w:t>硬笔组</w:t>
      </w:r>
      <w:proofErr w:type="gramEnd"/>
      <w:r w:rsidRPr="00A13413">
        <w:rPr>
          <w:rFonts w:ascii="仿宋_GB2312" w:hint="eastAsia"/>
          <w:szCs w:val="32"/>
        </w:rPr>
        <w:t>选手无专业要求。</w:t>
      </w:r>
    </w:p>
    <w:p w:rsidR="00EE71DA" w:rsidRPr="00A13413" w:rsidRDefault="00EE71DA" w:rsidP="00EE71DA">
      <w:pPr>
        <w:pStyle w:val="a6"/>
        <w:spacing w:after="0" w:line="520" w:lineRule="exact"/>
        <w:ind w:leftChars="0" w:firstLineChars="200" w:firstLine="640"/>
        <w:rPr>
          <w:rFonts w:ascii="黑体" w:eastAsia="黑体"/>
          <w:bCs/>
          <w:szCs w:val="32"/>
        </w:rPr>
      </w:pPr>
      <w:r w:rsidRPr="00A13413">
        <w:rPr>
          <w:rFonts w:ascii="黑体" w:eastAsia="黑体" w:hint="eastAsia"/>
          <w:bCs/>
          <w:szCs w:val="32"/>
        </w:rPr>
        <w:t>四、赛程安排</w:t>
      </w:r>
    </w:p>
    <w:p w:rsidR="00EE71DA" w:rsidRPr="009F6F14" w:rsidRDefault="00EE71DA" w:rsidP="00EE71DA">
      <w:pPr>
        <w:spacing w:line="520" w:lineRule="exact"/>
        <w:ind w:firstLineChars="200" w:firstLine="640"/>
        <w:rPr>
          <w:rFonts w:ascii="楷体_GB2312" w:eastAsia="楷体_GB2312" w:hAnsi="宋体"/>
          <w:szCs w:val="32"/>
        </w:rPr>
      </w:pPr>
      <w:r w:rsidRPr="006F130F">
        <w:rPr>
          <w:rFonts w:ascii="楷体_GB2312" w:eastAsia="楷体_GB2312" w:hAnsi="宋体" w:hint="eastAsia"/>
          <w:szCs w:val="32"/>
        </w:rPr>
        <w:t>（一）校内预选赛（</w:t>
      </w:r>
      <w:r w:rsidRPr="006F130F">
        <w:rPr>
          <w:rFonts w:ascii="楷体_GB2312" w:eastAsia="楷体_GB2312"/>
          <w:szCs w:val="32"/>
        </w:rPr>
        <w:t>201</w:t>
      </w:r>
      <w:r>
        <w:rPr>
          <w:rFonts w:ascii="楷体_GB2312" w:eastAsia="楷体_GB2312" w:hint="eastAsia"/>
          <w:szCs w:val="32"/>
        </w:rPr>
        <w:t>6</w:t>
      </w:r>
      <w:r w:rsidRPr="006F130F">
        <w:rPr>
          <w:rFonts w:ascii="楷体_GB2312" w:eastAsia="楷体_GB2312" w:hAnsi="宋体" w:hint="eastAsia"/>
          <w:szCs w:val="32"/>
        </w:rPr>
        <w:t>年</w:t>
      </w:r>
      <w:r>
        <w:rPr>
          <w:rFonts w:ascii="楷体_GB2312" w:eastAsia="楷体_GB2312" w:hint="eastAsia"/>
          <w:szCs w:val="32"/>
        </w:rPr>
        <w:t>5</w:t>
      </w:r>
      <w:r w:rsidRPr="006F130F">
        <w:rPr>
          <w:rFonts w:ascii="楷体_GB2312" w:eastAsia="楷体_GB2312" w:hAnsi="宋体" w:hint="eastAsia"/>
          <w:szCs w:val="32"/>
        </w:rPr>
        <w:t>月</w:t>
      </w:r>
      <w:r>
        <w:rPr>
          <w:rFonts w:ascii="楷体_GB2312" w:eastAsia="楷体_GB2312" w:hint="eastAsia"/>
          <w:szCs w:val="32"/>
        </w:rPr>
        <w:t>6</w:t>
      </w:r>
      <w:r w:rsidRPr="006F130F">
        <w:rPr>
          <w:rFonts w:ascii="楷体_GB2312" w:eastAsia="楷体_GB2312" w:hAnsi="宋体" w:hint="eastAsia"/>
          <w:szCs w:val="32"/>
        </w:rPr>
        <w:t>日前）</w:t>
      </w:r>
    </w:p>
    <w:p w:rsidR="00EE71DA"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各学校按照赛程要求自行组织预选赛，每位参赛选手仅限从</w:t>
      </w:r>
      <w:r w:rsidRPr="00A13413">
        <w:rPr>
          <w:rFonts w:ascii="仿宋_GB2312" w:hAnsi="宋体" w:hint="eastAsia"/>
          <w:spacing w:val="-6"/>
          <w:szCs w:val="32"/>
        </w:rPr>
        <w:t>楷书、行书、草书、隶书、篆书五种书体的软、硬笔作品中选</w:t>
      </w:r>
      <w:r w:rsidRPr="00A13413">
        <w:rPr>
          <w:rFonts w:ascii="仿宋_GB2312" w:hAnsi="宋体" w:hint="eastAsia"/>
          <w:szCs w:val="32"/>
        </w:rPr>
        <w:t>报</w:t>
      </w:r>
      <w:r w:rsidRPr="00A13413">
        <w:rPr>
          <w:rFonts w:ascii="仿宋_GB2312" w:hint="eastAsia"/>
          <w:szCs w:val="32"/>
        </w:rPr>
        <w:t>1</w:t>
      </w:r>
      <w:r w:rsidRPr="00A13413">
        <w:rPr>
          <w:rFonts w:ascii="仿宋_GB2312" w:hAnsi="宋体" w:hint="eastAsia"/>
          <w:szCs w:val="32"/>
        </w:rPr>
        <w:t>件参加比赛。经过严格评审，各校选拔出不超过</w:t>
      </w:r>
      <w:r w:rsidRPr="00A13413">
        <w:rPr>
          <w:rFonts w:ascii="仿宋_GB2312" w:hint="eastAsia"/>
          <w:szCs w:val="32"/>
        </w:rPr>
        <w:t>20</w:t>
      </w:r>
      <w:r w:rsidRPr="00A13413">
        <w:rPr>
          <w:rFonts w:ascii="仿宋_GB2312" w:hAnsi="宋体" w:hint="eastAsia"/>
          <w:szCs w:val="32"/>
        </w:rPr>
        <w:t>件作品（其中</w:t>
      </w:r>
      <w:proofErr w:type="gramStart"/>
      <w:r w:rsidRPr="00A13413">
        <w:rPr>
          <w:rFonts w:ascii="仿宋_GB2312" w:hAnsi="宋体" w:hint="eastAsia"/>
          <w:szCs w:val="32"/>
        </w:rPr>
        <w:t>硬笔组作品</w:t>
      </w:r>
      <w:proofErr w:type="gramEnd"/>
      <w:r w:rsidRPr="00A13413">
        <w:rPr>
          <w:rFonts w:ascii="仿宋_GB2312" w:hAnsi="宋体" w:hint="eastAsia"/>
          <w:szCs w:val="32"/>
        </w:rPr>
        <w:t>不超过</w:t>
      </w:r>
      <w:r w:rsidRPr="00A13413">
        <w:rPr>
          <w:rFonts w:ascii="仿宋_GB2312" w:hint="eastAsia"/>
          <w:szCs w:val="32"/>
        </w:rPr>
        <w:t>5</w:t>
      </w:r>
      <w:r w:rsidRPr="00A13413">
        <w:rPr>
          <w:rFonts w:ascii="仿宋_GB2312" w:hAnsi="宋体" w:hint="eastAsia"/>
          <w:szCs w:val="32"/>
        </w:rPr>
        <w:t>件）参加初赛，多者一律不收。</w:t>
      </w:r>
    </w:p>
    <w:p w:rsidR="00EE71DA" w:rsidRPr="00A13413" w:rsidRDefault="00EE71DA" w:rsidP="00EE71DA">
      <w:pPr>
        <w:spacing w:line="520" w:lineRule="exact"/>
        <w:ind w:firstLineChars="200" w:firstLine="640"/>
        <w:rPr>
          <w:rFonts w:ascii="仿宋_GB2312" w:hAnsi="宋体"/>
          <w:szCs w:val="32"/>
        </w:rPr>
      </w:pPr>
      <w:r w:rsidRPr="006F130F">
        <w:rPr>
          <w:rFonts w:ascii="楷体_GB2312" w:eastAsia="楷体_GB2312" w:hAnsi="宋体" w:hint="eastAsia"/>
          <w:szCs w:val="32"/>
        </w:rPr>
        <w:t>（二）初赛（</w:t>
      </w:r>
      <w:r w:rsidRPr="006F130F">
        <w:rPr>
          <w:rFonts w:ascii="楷体_GB2312" w:eastAsia="楷体_GB2312" w:hAnsi="宋体"/>
          <w:szCs w:val="32"/>
        </w:rPr>
        <w:t>201</w:t>
      </w:r>
      <w:r>
        <w:rPr>
          <w:rFonts w:ascii="楷体_GB2312" w:eastAsia="楷体_GB2312" w:hAnsi="宋体" w:hint="eastAsia"/>
          <w:szCs w:val="32"/>
        </w:rPr>
        <w:t>6</w:t>
      </w:r>
      <w:r w:rsidRPr="006F130F">
        <w:rPr>
          <w:rFonts w:ascii="楷体_GB2312" w:eastAsia="楷体_GB2312" w:hAnsi="宋体"/>
          <w:szCs w:val="32"/>
        </w:rPr>
        <w:t>年</w:t>
      </w:r>
      <w:r>
        <w:rPr>
          <w:rFonts w:ascii="楷体_GB2312" w:eastAsia="楷体_GB2312" w:hAnsi="宋体" w:hint="eastAsia"/>
          <w:szCs w:val="32"/>
        </w:rPr>
        <w:t>5</w:t>
      </w:r>
      <w:r w:rsidRPr="006F130F">
        <w:rPr>
          <w:rFonts w:ascii="楷体_GB2312" w:eastAsia="楷体_GB2312" w:hAnsi="宋体"/>
          <w:szCs w:val="32"/>
        </w:rPr>
        <w:t>月</w:t>
      </w:r>
      <w:r>
        <w:rPr>
          <w:rFonts w:ascii="楷体_GB2312" w:eastAsia="楷体_GB2312" w:hAnsi="宋体" w:hint="eastAsia"/>
          <w:szCs w:val="32"/>
        </w:rPr>
        <w:t>9</w:t>
      </w:r>
      <w:r w:rsidRPr="006F130F">
        <w:rPr>
          <w:rFonts w:ascii="楷体_GB2312" w:eastAsia="楷体_GB2312" w:hAnsi="宋体"/>
          <w:szCs w:val="32"/>
        </w:rPr>
        <w:t>日至</w:t>
      </w:r>
      <w:r>
        <w:rPr>
          <w:rFonts w:ascii="楷体_GB2312" w:eastAsia="楷体_GB2312" w:hAnsi="宋体" w:hint="eastAsia"/>
          <w:szCs w:val="32"/>
        </w:rPr>
        <w:t>5</w:t>
      </w:r>
      <w:r w:rsidRPr="006F130F">
        <w:rPr>
          <w:rFonts w:ascii="楷体_GB2312" w:eastAsia="楷体_GB2312" w:hAnsi="宋体"/>
          <w:szCs w:val="32"/>
        </w:rPr>
        <w:t>月</w:t>
      </w:r>
      <w:r>
        <w:rPr>
          <w:rFonts w:ascii="楷体_GB2312" w:eastAsia="楷体_GB2312" w:hAnsi="宋体" w:hint="eastAsia"/>
          <w:szCs w:val="32"/>
        </w:rPr>
        <w:t>27</w:t>
      </w:r>
      <w:r w:rsidRPr="006F130F">
        <w:rPr>
          <w:rFonts w:ascii="楷体_GB2312" w:eastAsia="楷体_GB2312" w:hAnsi="宋体"/>
          <w:szCs w:val="32"/>
        </w:rPr>
        <w:t>日）</w:t>
      </w:r>
    </w:p>
    <w:p w:rsidR="00EE71DA" w:rsidRPr="00A13413"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lastRenderedPageBreak/>
        <w:t>初赛作品由北京市大学生书法大赛评审专家委员会负责评审，根据初赛作品质量评定进入决赛的选手名单，决赛名单及相关事宜另行通知。</w:t>
      </w:r>
    </w:p>
    <w:p w:rsidR="00EE71DA" w:rsidRPr="009F6F14" w:rsidRDefault="00EE71DA" w:rsidP="00EE71DA">
      <w:pPr>
        <w:spacing w:line="520" w:lineRule="exact"/>
        <w:ind w:firstLineChars="200" w:firstLine="640"/>
        <w:rPr>
          <w:rFonts w:ascii="楷体_GB2312" w:eastAsia="楷体_GB2312" w:hAnsi="宋体"/>
          <w:szCs w:val="32"/>
        </w:rPr>
      </w:pPr>
      <w:r w:rsidRPr="006F130F">
        <w:rPr>
          <w:rFonts w:ascii="楷体_GB2312" w:eastAsia="楷体_GB2312" w:hAnsi="宋体" w:hint="eastAsia"/>
          <w:szCs w:val="32"/>
        </w:rPr>
        <w:t>（三）决赛（</w:t>
      </w:r>
      <w:r w:rsidRPr="006F130F">
        <w:rPr>
          <w:rFonts w:ascii="楷体_GB2312" w:eastAsia="楷体_GB2312" w:hAnsi="宋体"/>
          <w:szCs w:val="32"/>
        </w:rPr>
        <w:t>201</w:t>
      </w:r>
      <w:r>
        <w:rPr>
          <w:rFonts w:ascii="楷体_GB2312" w:eastAsia="楷体_GB2312" w:hAnsi="宋体" w:hint="eastAsia"/>
          <w:szCs w:val="32"/>
        </w:rPr>
        <w:t>6</w:t>
      </w:r>
      <w:r w:rsidRPr="006F130F">
        <w:rPr>
          <w:rFonts w:ascii="楷体_GB2312" w:eastAsia="楷体_GB2312" w:hAnsi="宋体"/>
          <w:szCs w:val="32"/>
        </w:rPr>
        <w:t>年</w:t>
      </w:r>
      <w:r>
        <w:rPr>
          <w:rFonts w:ascii="楷体_GB2312" w:eastAsia="楷体_GB2312" w:hAnsi="宋体" w:hint="eastAsia"/>
          <w:szCs w:val="32"/>
        </w:rPr>
        <w:t>6</w:t>
      </w:r>
      <w:r w:rsidRPr="006F130F">
        <w:rPr>
          <w:rFonts w:ascii="楷体_GB2312" w:eastAsia="楷体_GB2312" w:hAnsi="宋体"/>
          <w:szCs w:val="32"/>
        </w:rPr>
        <w:t>月）</w:t>
      </w:r>
    </w:p>
    <w:p w:rsidR="00EE71DA"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决赛</w:t>
      </w:r>
      <w:r>
        <w:rPr>
          <w:rFonts w:ascii="仿宋_GB2312" w:hAnsi="宋体" w:hint="eastAsia"/>
          <w:szCs w:val="32"/>
        </w:rPr>
        <w:t>主要</w:t>
      </w:r>
      <w:r w:rsidRPr="00A13413">
        <w:rPr>
          <w:rFonts w:ascii="仿宋_GB2312" w:hAnsi="宋体" w:hint="eastAsia"/>
          <w:szCs w:val="32"/>
        </w:rPr>
        <w:t>采取现场命题创作答</w:t>
      </w:r>
      <w:r>
        <w:rPr>
          <w:rFonts w:ascii="仿宋_GB2312" w:hAnsi="宋体" w:hint="eastAsia"/>
          <w:szCs w:val="32"/>
        </w:rPr>
        <w:t>等</w:t>
      </w:r>
      <w:r w:rsidRPr="00A13413">
        <w:rPr>
          <w:rFonts w:ascii="仿宋_GB2312" w:hAnsi="宋体" w:hint="eastAsia"/>
          <w:szCs w:val="32"/>
        </w:rPr>
        <w:t>方式，由大赛评审专家委员会现场评审并确定具体奖项。</w:t>
      </w:r>
    </w:p>
    <w:p w:rsidR="00EE71DA" w:rsidRPr="00A13413" w:rsidRDefault="00EE71DA" w:rsidP="00EE71DA">
      <w:pPr>
        <w:pStyle w:val="a6"/>
        <w:spacing w:after="0" w:line="520" w:lineRule="exact"/>
        <w:ind w:leftChars="0" w:firstLineChars="200" w:firstLine="640"/>
        <w:rPr>
          <w:rFonts w:ascii="黑体" w:eastAsia="黑体"/>
          <w:bCs/>
          <w:szCs w:val="32"/>
        </w:rPr>
      </w:pPr>
      <w:r w:rsidRPr="00A13413">
        <w:rPr>
          <w:rFonts w:ascii="黑体" w:eastAsia="黑体" w:hint="eastAsia"/>
          <w:bCs/>
          <w:szCs w:val="32"/>
        </w:rPr>
        <w:t>五、参赛规则及要求</w:t>
      </w:r>
    </w:p>
    <w:p w:rsidR="00EE71DA"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（一）作品使用软笔(毛笔)或硬笔(钢笔)书写，书写内容须为汉字。</w:t>
      </w:r>
    </w:p>
    <w:p w:rsidR="00EE71DA"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（二）软笔书法作品用纸限于四尺宣纸对开以内，硬笔书法作品统一为A4纸张，所有文具均由参赛者自备。</w:t>
      </w:r>
    </w:p>
    <w:p w:rsidR="00EE71DA" w:rsidRPr="00A454CF"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（三）</w:t>
      </w:r>
      <w:r w:rsidRPr="00A454CF">
        <w:rPr>
          <w:rFonts w:ascii="仿宋_GB2312" w:hAnsi="宋体" w:hint="eastAsia"/>
          <w:szCs w:val="32"/>
        </w:rPr>
        <w:t>楷书、行书、草书、隶书、篆书等书体自选一种，草书、篆书需附释文（用铅笔书写于作品</w:t>
      </w:r>
      <w:proofErr w:type="gramStart"/>
      <w:r w:rsidRPr="00A454CF">
        <w:rPr>
          <w:rFonts w:ascii="仿宋_GB2312" w:hAnsi="宋体" w:hint="eastAsia"/>
          <w:szCs w:val="32"/>
        </w:rPr>
        <w:t>背面右</w:t>
      </w:r>
      <w:proofErr w:type="gramEnd"/>
      <w:r w:rsidRPr="00A454CF">
        <w:rPr>
          <w:rFonts w:ascii="仿宋_GB2312" w:hAnsi="宋体" w:hint="eastAsia"/>
          <w:szCs w:val="32"/>
        </w:rPr>
        <w:t>下角）。</w:t>
      </w:r>
    </w:p>
    <w:p w:rsidR="00EE71DA"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（四）参赛选手要保证作品的真实性。如有弄虚作假或冒名顶替者，一经发现，将取消参赛资格并追究相关责任。</w:t>
      </w:r>
    </w:p>
    <w:p w:rsidR="00EE71DA"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（五）</w:t>
      </w:r>
      <w:r w:rsidRPr="00A454CF">
        <w:rPr>
          <w:rFonts w:ascii="仿宋_GB2312" w:hAnsi="宋体" w:hint="eastAsia"/>
          <w:szCs w:val="32"/>
        </w:rPr>
        <w:t>参赛作品一律不予退还，作者享有署名权，其它所有权利</w:t>
      </w:r>
      <w:proofErr w:type="gramStart"/>
      <w:r w:rsidRPr="00A454CF">
        <w:rPr>
          <w:rFonts w:ascii="仿宋_GB2312" w:hAnsi="宋体" w:hint="eastAsia"/>
          <w:szCs w:val="32"/>
        </w:rPr>
        <w:t>归大赛</w:t>
      </w:r>
      <w:proofErr w:type="gramEnd"/>
      <w:r w:rsidRPr="00A454CF">
        <w:rPr>
          <w:rFonts w:ascii="仿宋_GB2312" w:hAnsi="宋体" w:hint="eastAsia"/>
          <w:szCs w:val="32"/>
        </w:rPr>
        <w:t>组委会享有。</w:t>
      </w:r>
    </w:p>
    <w:p w:rsidR="00EE71DA" w:rsidRDefault="00EE71DA" w:rsidP="00EE71DA">
      <w:pPr>
        <w:pStyle w:val="a6"/>
        <w:spacing w:after="0" w:line="520" w:lineRule="exact"/>
        <w:ind w:leftChars="0" w:left="0" w:firstLineChars="200" w:firstLine="640"/>
        <w:rPr>
          <w:rFonts w:ascii="黑体" w:eastAsia="黑体"/>
          <w:bCs/>
          <w:szCs w:val="32"/>
        </w:rPr>
      </w:pPr>
      <w:r w:rsidRPr="00A13413">
        <w:rPr>
          <w:rFonts w:ascii="黑体" w:eastAsia="黑体" w:hint="eastAsia"/>
          <w:bCs/>
          <w:szCs w:val="32"/>
        </w:rPr>
        <w:t>六、大赛奖励</w:t>
      </w:r>
    </w:p>
    <w:p w:rsidR="00EE71DA" w:rsidRPr="00A13413" w:rsidRDefault="00EE71DA" w:rsidP="00EE71DA">
      <w:pPr>
        <w:spacing w:line="520" w:lineRule="exact"/>
        <w:ind w:firstLineChars="200" w:firstLine="640"/>
        <w:rPr>
          <w:rFonts w:ascii="仿宋_GB2312" w:hAnsi="宋体"/>
          <w:szCs w:val="32"/>
        </w:rPr>
      </w:pPr>
      <w:r w:rsidRPr="00A13413">
        <w:rPr>
          <w:rFonts w:ascii="仿宋_GB2312" w:hAnsi="宋体" w:hint="eastAsia"/>
          <w:szCs w:val="32"/>
        </w:rPr>
        <w:t>本着“公平、公正、公开”的原则,本届大赛将评选出特等奖、一等奖、二等奖、三等奖、优秀奖、优秀指导教师奖、优秀组织奖等奖项。</w:t>
      </w:r>
    </w:p>
    <w:p w:rsidR="00EE71DA" w:rsidRDefault="00EE71DA" w:rsidP="00EE71DA">
      <w:pPr>
        <w:pStyle w:val="a6"/>
        <w:spacing w:after="0" w:line="520" w:lineRule="exact"/>
        <w:ind w:leftChars="0" w:left="0" w:firstLineChars="200" w:firstLine="640"/>
        <w:rPr>
          <w:rFonts w:ascii="黑体" w:eastAsia="黑体"/>
          <w:bCs/>
          <w:szCs w:val="32"/>
        </w:rPr>
      </w:pPr>
      <w:r w:rsidRPr="00A13413">
        <w:rPr>
          <w:rFonts w:ascii="黑体" w:eastAsia="黑体" w:hint="eastAsia"/>
          <w:bCs/>
          <w:szCs w:val="32"/>
        </w:rPr>
        <w:t>七、初赛报名</w:t>
      </w:r>
    </w:p>
    <w:p w:rsidR="00EE71DA" w:rsidRPr="00A13413" w:rsidRDefault="00EE71DA" w:rsidP="00EE71DA">
      <w:pPr>
        <w:spacing w:line="520" w:lineRule="exact"/>
        <w:ind w:firstLineChars="200" w:firstLine="640"/>
        <w:jc w:val="left"/>
        <w:rPr>
          <w:rFonts w:ascii="仿宋_GB2312"/>
          <w:szCs w:val="32"/>
        </w:rPr>
      </w:pPr>
      <w:r w:rsidRPr="00A13413">
        <w:rPr>
          <w:rFonts w:ascii="仿宋_GB2312" w:hint="eastAsia"/>
          <w:szCs w:val="32"/>
        </w:rPr>
        <w:t>各参赛学校组织初赛选手填写《第</w:t>
      </w:r>
      <w:r>
        <w:rPr>
          <w:rFonts w:ascii="仿宋_GB2312" w:hint="eastAsia"/>
          <w:szCs w:val="32"/>
        </w:rPr>
        <w:t>五</w:t>
      </w:r>
      <w:r w:rsidRPr="00A13413">
        <w:rPr>
          <w:rFonts w:ascii="仿宋_GB2312" w:hint="eastAsia"/>
          <w:szCs w:val="32"/>
        </w:rPr>
        <w:t>届北京市大学生书法大赛初赛作品信息卡》并牢固粘贴于作品</w:t>
      </w:r>
      <w:proofErr w:type="gramStart"/>
      <w:r w:rsidRPr="00A13413">
        <w:rPr>
          <w:rFonts w:ascii="仿宋_GB2312" w:hint="eastAsia"/>
          <w:szCs w:val="32"/>
        </w:rPr>
        <w:t>背面右</w:t>
      </w:r>
      <w:proofErr w:type="gramEnd"/>
      <w:r w:rsidRPr="00A13413">
        <w:rPr>
          <w:rFonts w:ascii="仿宋_GB2312" w:hint="eastAsia"/>
          <w:szCs w:val="32"/>
        </w:rPr>
        <w:t>上角；同时另请在</w:t>
      </w:r>
      <w:r w:rsidRPr="00A13413">
        <w:rPr>
          <w:rFonts w:ascii="仿宋_GB2312" w:hint="eastAsia"/>
          <w:szCs w:val="32"/>
        </w:rPr>
        <w:lastRenderedPageBreak/>
        <w:t>作品背面左上角写明：院校、姓名、年级、学号；提交《第</w:t>
      </w:r>
      <w:r>
        <w:rPr>
          <w:rFonts w:ascii="仿宋_GB2312" w:hint="eastAsia"/>
          <w:szCs w:val="32"/>
        </w:rPr>
        <w:t>五</w:t>
      </w:r>
      <w:r w:rsidRPr="00A13413">
        <w:rPr>
          <w:rFonts w:ascii="仿宋_GB2312" w:hint="eastAsia"/>
          <w:szCs w:val="32"/>
        </w:rPr>
        <w:t>届北京市大学生书法大赛初赛作品报名表》纸质版一式两份；提交《第</w:t>
      </w:r>
      <w:r>
        <w:rPr>
          <w:rFonts w:ascii="仿宋_GB2312" w:hint="eastAsia"/>
          <w:szCs w:val="32"/>
        </w:rPr>
        <w:t>五</w:t>
      </w:r>
      <w:r w:rsidRPr="00A13413">
        <w:rPr>
          <w:rFonts w:ascii="仿宋_GB2312" w:hint="eastAsia"/>
          <w:szCs w:val="32"/>
        </w:rPr>
        <w:t>届北京市书法大赛初赛作品登记表》纸质版一份并将电子版发至联系人邮箱。作品排序与登记顺序一致，按不同组别分别装袋，封面标明学校名称、参赛组别、作品件数等信息。以上所述材料以学校为单位统一报送至联系人处，逾期不报视为弃权，为避免在邮寄过程丢失或损坏，建议派专人送达。</w:t>
      </w:r>
    </w:p>
    <w:p w:rsidR="00EE71DA" w:rsidRPr="00A13413" w:rsidRDefault="00EE71DA" w:rsidP="00EE71DA">
      <w:pPr>
        <w:spacing w:line="520" w:lineRule="exact"/>
        <w:ind w:firstLineChars="200" w:firstLine="640"/>
        <w:rPr>
          <w:rFonts w:ascii="仿宋_GB2312"/>
          <w:szCs w:val="32"/>
        </w:rPr>
      </w:pPr>
      <w:r w:rsidRPr="00A13413">
        <w:rPr>
          <w:rFonts w:ascii="仿宋_GB2312" w:hint="eastAsia"/>
          <w:szCs w:val="32"/>
        </w:rPr>
        <w:t>报送时间：</w:t>
      </w:r>
      <w:r>
        <w:rPr>
          <w:rFonts w:ascii="仿宋_GB2312" w:hint="eastAsia"/>
          <w:szCs w:val="32"/>
        </w:rPr>
        <w:t>5</w:t>
      </w:r>
      <w:r w:rsidRPr="00A13413">
        <w:rPr>
          <w:rFonts w:ascii="仿宋_GB2312" w:hint="eastAsia"/>
          <w:szCs w:val="32"/>
        </w:rPr>
        <w:t>月</w:t>
      </w:r>
      <w:r>
        <w:rPr>
          <w:rFonts w:ascii="仿宋_GB2312" w:hint="eastAsia"/>
          <w:szCs w:val="32"/>
        </w:rPr>
        <w:t>9</w:t>
      </w:r>
      <w:r w:rsidRPr="00A13413">
        <w:rPr>
          <w:rFonts w:ascii="仿宋_GB2312" w:hint="eastAsia"/>
          <w:szCs w:val="32"/>
        </w:rPr>
        <w:t>日至</w:t>
      </w:r>
      <w:r>
        <w:rPr>
          <w:rFonts w:ascii="仿宋_GB2312" w:hint="eastAsia"/>
          <w:szCs w:val="32"/>
        </w:rPr>
        <w:t>5</w:t>
      </w:r>
      <w:r w:rsidRPr="00A13413">
        <w:rPr>
          <w:rFonts w:ascii="仿宋_GB2312" w:hint="eastAsia"/>
          <w:szCs w:val="32"/>
        </w:rPr>
        <w:t>月1</w:t>
      </w:r>
      <w:r>
        <w:rPr>
          <w:rFonts w:ascii="仿宋_GB2312" w:hint="eastAsia"/>
          <w:szCs w:val="32"/>
        </w:rPr>
        <w:t>0</w:t>
      </w:r>
      <w:r w:rsidRPr="00A13413">
        <w:rPr>
          <w:rFonts w:ascii="仿宋_GB2312" w:hint="eastAsia"/>
          <w:szCs w:val="32"/>
        </w:rPr>
        <w:t>日，上午8:30至下午17:00。</w:t>
      </w:r>
    </w:p>
    <w:p w:rsidR="00EE71DA" w:rsidRPr="00A13413" w:rsidRDefault="00EE71DA" w:rsidP="00EE71DA">
      <w:pPr>
        <w:spacing w:line="520" w:lineRule="exact"/>
        <w:ind w:firstLineChars="200" w:firstLine="640"/>
        <w:rPr>
          <w:rFonts w:ascii="仿宋_GB2312"/>
          <w:szCs w:val="32"/>
        </w:rPr>
      </w:pPr>
      <w:r w:rsidRPr="00A13413">
        <w:rPr>
          <w:rFonts w:ascii="仿宋_GB2312" w:hint="eastAsia"/>
          <w:szCs w:val="32"/>
        </w:rPr>
        <w:t>报送地址：海淀区西三环北路83号花园桥北路西，首都师范大学北一区文科楼314室（电话：68903157）。</w:t>
      </w:r>
    </w:p>
    <w:p w:rsidR="00EE71DA" w:rsidRPr="00A13413" w:rsidRDefault="00EE71DA" w:rsidP="00EE71DA">
      <w:pPr>
        <w:pStyle w:val="a6"/>
        <w:spacing w:after="0" w:line="520" w:lineRule="exact"/>
        <w:ind w:leftChars="0" w:firstLineChars="200" w:firstLine="640"/>
        <w:rPr>
          <w:rFonts w:ascii="黑体" w:eastAsia="黑体"/>
          <w:bCs/>
          <w:szCs w:val="32"/>
        </w:rPr>
      </w:pPr>
      <w:r w:rsidRPr="00A13413">
        <w:rPr>
          <w:rFonts w:ascii="黑体" w:eastAsia="黑体" w:hint="eastAsia"/>
          <w:bCs/>
          <w:szCs w:val="32"/>
        </w:rPr>
        <w:t>八、联系方式</w:t>
      </w:r>
    </w:p>
    <w:p w:rsidR="00EE71DA" w:rsidRPr="00A13413" w:rsidRDefault="00EE71DA" w:rsidP="00EE71DA">
      <w:pPr>
        <w:pStyle w:val="a6"/>
        <w:spacing w:after="0" w:line="520" w:lineRule="exact"/>
        <w:ind w:leftChars="0" w:firstLineChars="198" w:firstLine="634"/>
        <w:rPr>
          <w:rFonts w:ascii="仿宋_GB2312" w:hAnsi="宋体"/>
          <w:szCs w:val="32"/>
        </w:rPr>
      </w:pPr>
      <w:r w:rsidRPr="00A13413">
        <w:rPr>
          <w:rFonts w:ascii="仿宋_GB2312" w:hAnsi="宋体" w:hint="eastAsia"/>
          <w:szCs w:val="32"/>
        </w:rPr>
        <w:t>联 系 人：党  博</w:t>
      </w:r>
    </w:p>
    <w:p w:rsidR="00EE71DA" w:rsidRPr="00A13413" w:rsidRDefault="00EE71DA" w:rsidP="00EE71DA">
      <w:pPr>
        <w:pStyle w:val="a6"/>
        <w:spacing w:after="0" w:line="520" w:lineRule="exact"/>
        <w:ind w:leftChars="0" w:firstLineChars="198" w:firstLine="634"/>
        <w:rPr>
          <w:rFonts w:ascii="仿宋_GB2312" w:hAnsi="宋体"/>
          <w:szCs w:val="32"/>
        </w:rPr>
      </w:pPr>
      <w:r w:rsidRPr="00A13413">
        <w:rPr>
          <w:rFonts w:ascii="仿宋_GB2312" w:hAnsi="宋体" w:hint="eastAsia"/>
          <w:szCs w:val="32"/>
        </w:rPr>
        <w:t>联系电话：</w:t>
      </w:r>
      <w:r w:rsidRPr="00A13413">
        <w:rPr>
          <w:rFonts w:ascii="仿宋_GB2312" w:hint="eastAsia"/>
          <w:szCs w:val="32"/>
        </w:rPr>
        <w:t>68902805</w:t>
      </w:r>
    </w:p>
    <w:p w:rsidR="00EE71DA" w:rsidRPr="00A13413" w:rsidRDefault="00EE71DA" w:rsidP="00EE71DA">
      <w:pPr>
        <w:pStyle w:val="a6"/>
        <w:spacing w:after="0" w:line="520" w:lineRule="exact"/>
        <w:ind w:leftChars="0" w:firstLineChars="198" w:firstLine="634"/>
        <w:rPr>
          <w:rFonts w:ascii="仿宋_GB2312" w:hAnsi="宋体"/>
          <w:szCs w:val="32"/>
        </w:rPr>
      </w:pPr>
      <w:r w:rsidRPr="00A13413">
        <w:rPr>
          <w:rFonts w:ascii="仿宋_GB2312" w:hAnsi="宋体" w:hint="eastAsia"/>
          <w:szCs w:val="32"/>
        </w:rPr>
        <w:t>通讯地址：海淀区西三环北路105号首都师范大学教务处</w:t>
      </w:r>
    </w:p>
    <w:p w:rsidR="00EE71DA" w:rsidRPr="00A13413" w:rsidRDefault="00EE71DA" w:rsidP="00EE71DA">
      <w:pPr>
        <w:pStyle w:val="a6"/>
        <w:spacing w:after="0" w:line="520" w:lineRule="exact"/>
        <w:ind w:leftChars="0" w:firstLineChars="198" w:firstLine="634"/>
        <w:rPr>
          <w:rFonts w:ascii="仿宋_GB2312" w:hAnsi="宋体"/>
          <w:szCs w:val="32"/>
        </w:rPr>
      </w:pPr>
      <w:r w:rsidRPr="00A13413">
        <w:rPr>
          <w:rFonts w:ascii="仿宋_GB2312" w:hAnsi="宋体" w:hint="eastAsia"/>
          <w:szCs w:val="32"/>
        </w:rPr>
        <w:t>邮政编码：</w:t>
      </w:r>
      <w:r w:rsidRPr="00A13413">
        <w:rPr>
          <w:rFonts w:ascii="仿宋_GB2312" w:hint="eastAsia"/>
          <w:szCs w:val="32"/>
        </w:rPr>
        <w:t>100048</w:t>
      </w:r>
      <w:r w:rsidRPr="00A13413">
        <w:rPr>
          <w:rFonts w:ascii="仿宋_GB2312" w:hAnsi="宋体" w:hint="eastAsia"/>
          <w:szCs w:val="32"/>
        </w:rPr>
        <w:t xml:space="preserve">   电子邮箱：</w:t>
      </w:r>
      <w:r w:rsidRPr="00A13413">
        <w:rPr>
          <w:rFonts w:ascii="仿宋_GB2312" w:hint="eastAsia"/>
          <w:szCs w:val="32"/>
        </w:rPr>
        <w:t>cnu_jwc@126.com</w:t>
      </w:r>
    </w:p>
    <w:p w:rsidR="00EE71DA" w:rsidRPr="008807D8" w:rsidRDefault="00EE71DA" w:rsidP="00EE71DA"/>
    <w:p w:rsidR="00EE71DA" w:rsidRDefault="00EE71DA" w:rsidP="00EE71DA">
      <w:pPr>
        <w:spacing w:line="520" w:lineRule="exact"/>
        <w:rPr>
          <w:rFonts w:ascii="黑体" w:eastAsia="黑体" w:hAnsi="黑体"/>
          <w:szCs w:val="32"/>
        </w:rPr>
      </w:pPr>
    </w:p>
    <w:p w:rsidR="00EE71DA" w:rsidRDefault="00EE71DA" w:rsidP="00EE71DA">
      <w:pPr>
        <w:spacing w:line="520" w:lineRule="exact"/>
        <w:rPr>
          <w:rFonts w:ascii="黑体" w:eastAsia="黑体" w:hAnsi="黑体"/>
          <w:szCs w:val="32"/>
        </w:rPr>
      </w:pPr>
    </w:p>
    <w:p w:rsidR="00EE71DA" w:rsidRDefault="00EE71DA" w:rsidP="00EE71DA">
      <w:pPr>
        <w:spacing w:line="520" w:lineRule="exact"/>
        <w:rPr>
          <w:rFonts w:ascii="黑体" w:eastAsia="黑体" w:hAnsi="黑体"/>
          <w:szCs w:val="32"/>
        </w:rPr>
      </w:pPr>
    </w:p>
    <w:p w:rsidR="00EE71DA" w:rsidRDefault="00EE71DA" w:rsidP="00EE71DA">
      <w:pPr>
        <w:spacing w:line="520" w:lineRule="exact"/>
        <w:rPr>
          <w:rFonts w:ascii="黑体" w:eastAsia="黑体" w:hAnsi="黑体"/>
          <w:szCs w:val="32"/>
        </w:rPr>
      </w:pPr>
    </w:p>
    <w:p w:rsidR="00EE71DA" w:rsidRDefault="00EE71DA" w:rsidP="00EE71DA">
      <w:pPr>
        <w:spacing w:line="440" w:lineRule="exact"/>
        <w:rPr>
          <w:rFonts w:ascii="黑体" w:eastAsia="黑体" w:hAnsi="黑体"/>
          <w:szCs w:val="32"/>
        </w:rPr>
      </w:pPr>
      <w:r>
        <w:rPr>
          <w:rFonts w:ascii="黑体" w:eastAsia="黑体" w:hAnsi="黑体"/>
          <w:szCs w:val="32"/>
        </w:rPr>
        <w:br w:type="page"/>
      </w:r>
      <w:r w:rsidRPr="008807D8">
        <w:rPr>
          <w:rFonts w:ascii="黑体" w:eastAsia="黑体" w:hAnsi="黑体" w:hint="eastAsia"/>
          <w:szCs w:val="32"/>
        </w:rPr>
        <w:lastRenderedPageBreak/>
        <w:t>附件6</w:t>
      </w:r>
    </w:p>
    <w:p w:rsidR="00EE71DA" w:rsidRDefault="00EE71DA" w:rsidP="00EE71DA">
      <w:pPr>
        <w:spacing w:line="440" w:lineRule="exact"/>
        <w:rPr>
          <w:rFonts w:ascii="黑体" w:eastAsia="黑体" w:hAnsi="黑体"/>
          <w:szCs w:val="32"/>
        </w:rPr>
      </w:pPr>
    </w:p>
    <w:p w:rsidR="00EE71DA" w:rsidRPr="00BA1C8E" w:rsidRDefault="00EE71DA" w:rsidP="00EE71DA">
      <w:pPr>
        <w:spacing w:line="440" w:lineRule="exact"/>
        <w:jc w:val="center"/>
        <w:rPr>
          <w:rFonts w:ascii="方正小标宋简体" w:eastAsia="方正小标宋简体" w:hAnsi="黑体"/>
          <w:sz w:val="44"/>
          <w:szCs w:val="44"/>
        </w:rPr>
      </w:pPr>
      <w:r w:rsidRPr="00BA1C8E">
        <w:rPr>
          <w:rFonts w:ascii="方正小标宋简体" w:eastAsia="方正小标宋简体" w:hAnsi="黑体" w:hint="eastAsia"/>
          <w:sz w:val="44"/>
          <w:szCs w:val="44"/>
        </w:rPr>
        <w:t>2016年北京市大学生工程设计表达竞赛方案</w:t>
      </w:r>
    </w:p>
    <w:p w:rsidR="00EE71DA" w:rsidRPr="00BA1C8E" w:rsidRDefault="00EE71DA" w:rsidP="00EE71DA">
      <w:pPr>
        <w:spacing w:line="440" w:lineRule="exact"/>
        <w:jc w:val="center"/>
        <w:rPr>
          <w:rFonts w:ascii="仿宋_GB2312" w:hAnsi="黑体"/>
          <w:sz w:val="44"/>
          <w:szCs w:val="44"/>
        </w:rPr>
      </w:pP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2016年北京市大学生“工程设计表达”竞赛由北京市教委主办，北京市科协支持，北京航空航天大学和北京图学学会承办，并得到高等教育学会协助，竞赛方案如下：</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一、竞赛目的</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推动高校以学生为中心，深化人才培养模式改革，搭建工程设计表达能力的学习、交流和展示平台，提高大学生自主学习能力和创新能力，推动高校工程素质教育发展和人才培养质量，以赛促学、以赛促教，引导教师深入探索高等院校工程师基础课程改革新路，为培养卓越工程师人才做贡献。</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二、竞赛内容</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竞赛分机械和建筑两个专业，各设二维和三维两个竞赛项目。</w:t>
      </w:r>
    </w:p>
    <w:p w:rsidR="00EE71DA" w:rsidRPr="00BA1C8E" w:rsidRDefault="00EE71DA" w:rsidP="00EE71DA">
      <w:pPr>
        <w:spacing w:line="440" w:lineRule="exact"/>
        <w:ind w:firstLineChars="200" w:firstLine="640"/>
        <w:rPr>
          <w:rFonts w:ascii="楷体_GB2312" w:eastAsia="楷体_GB2312" w:hAnsi="华文楷体"/>
          <w:szCs w:val="32"/>
        </w:rPr>
      </w:pPr>
      <w:r w:rsidRPr="00BA1C8E">
        <w:rPr>
          <w:rFonts w:ascii="楷体_GB2312" w:eastAsia="楷体_GB2312" w:hAnsi="华文楷体" w:hint="eastAsia"/>
          <w:szCs w:val="32"/>
        </w:rPr>
        <w:t>（一）二维竞赛项目（时间为150分钟）</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1.机械类</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检验选手绘制和阅读工程图的能力、设计表达能力及徒手绘图和计算机绘图的能力。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第一类试题：检验选手投影基础的表达能力；组合体的图示表达能力；灵活的图解表达能力；徒手绘制组合体立体图的绘图能力。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第二类试题：检验选手阅读装配图</w:t>
      </w:r>
      <w:proofErr w:type="gramStart"/>
      <w:r w:rsidRPr="00BA1C8E">
        <w:rPr>
          <w:rFonts w:ascii="仿宋_GB2312" w:hAnsi="仿宋" w:hint="eastAsia"/>
          <w:szCs w:val="32"/>
        </w:rPr>
        <w:t>及拆画</w:t>
      </w:r>
      <w:proofErr w:type="gramEnd"/>
      <w:r w:rsidRPr="00BA1C8E">
        <w:rPr>
          <w:rFonts w:ascii="仿宋_GB2312" w:hAnsi="仿宋" w:hint="eastAsia"/>
          <w:szCs w:val="32"/>
        </w:rPr>
        <w:t>零件图的表达能力。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第三类试题：检验选手阅读零件图和立体图的能力以及计算机绘制工程图的能力。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2.建筑类</w:t>
      </w:r>
    </w:p>
    <w:p w:rsidR="00EE71DA" w:rsidRPr="00BA1C8E" w:rsidRDefault="00EE71DA" w:rsidP="00EE71DA">
      <w:pPr>
        <w:spacing w:line="440" w:lineRule="exact"/>
        <w:rPr>
          <w:rFonts w:ascii="仿宋_GB2312" w:hAnsi="仿宋"/>
          <w:szCs w:val="32"/>
        </w:rPr>
      </w:pPr>
      <w:r w:rsidRPr="00BA1C8E">
        <w:rPr>
          <w:rFonts w:ascii="仿宋_GB2312" w:hAnsi="仿宋" w:hint="eastAsia"/>
          <w:szCs w:val="32"/>
        </w:rPr>
        <w:t xml:space="preserve">    检验选手土建工程图的阅读理解、图示表达及绘图能力。</w:t>
      </w:r>
    </w:p>
    <w:p w:rsidR="00EE71DA" w:rsidRPr="00BA1C8E" w:rsidRDefault="00EE71DA" w:rsidP="00EE71DA">
      <w:pPr>
        <w:spacing w:line="440" w:lineRule="exact"/>
        <w:rPr>
          <w:rFonts w:ascii="仿宋_GB2312" w:hAnsi="仿宋"/>
          <w:szCs w:val="32"/>
        </w:rPr>
      </w:pPr>
      <w:r w:rsidRPr="00BA1C8E">
        <w:rPr>
          <w:rFonts w:ascii="仿宋_GB2312" w:hAnsi="仿宋" w:hint="eastAsia"/>
          <w:szCs w:val="32"/>
        </w:rPr>
        <w:t xml:space="preserve">    依据给定的条件及尺寸，完成建筑平、立、剖、详图或结构</w:t>
      </w:r>
      <w:r w:rsidRPr="00BA1C8E">
        <w:rPr>
          <w:rFonts w:ascii="仿宋_GB2312" w:hAnsi="仿宋" w:hint="eastAsia"/>
          <w:szCs w:val="32"/>
        </w:rPr>
        <w:lastRenderedPageBreak/>
        <w:t>构配件（梁、板、柱）等土建工程图样的绘制，主要考核选手计算机绘图能力和熟练程度。</w:t>
      </w:r>
    </w:p>
    <w:p w:rsidR="00EE71DA" w:rsidRPr="00BA1C8E" w:rsidRDefault="00EE71DA" w:rsidP="00EE71DA">
      <w:pPr>
        <w:spacing w:line="440" w:lineRule="exact"/>
        <w:ind w:firstLineChars="200" w:firstLine="640"/>
        <w:rPr>
          <w:rFonts w:ascii="楷体_GB2312" w:eastAsia="楷体_GB2312" w:hAnsi="华文楷体"/>
          <w:szCs w:val="32"/>
        </w:rPr>
      </w:pPr>
      <w:r w:rsidRPr="00BA1C8E">
        <w:rPr>
          <w:rFonts w:ascii="楷体_GB2312" w:eastAsia="楷体_GB2312" w:hAnsi="华文楷体" w:hint="eastAsia"/>
          <w:szCs w:val="32"/>
        </w:rPr>
        <w:t>（二）三维竞赛项目（时间为180分钟）</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1.机械类</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检验选手空间构形能力、三维建模能力以及三维软件的综合运用能力。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第一类试题：根据给定的装配体零件图，创建各零件的三维模型（可作适当渲染）。</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第二类试题：根据给定的装配体零件图、轴测图和文字说明及装配示意图创建装配体（包含创建指定的新零件）三维模型、生成装配工作图和带有动画效果的爆炸图。</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2.建筑类</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检验选手由二维到三维的空间转换能力；房屋建筑的三维表达、表现能力及三维软件的综合运用能力。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根据给定条件，完成房屋建筑的三维模型，包括建筑外观三维模型、建筑物</w:t>
      </w:r>
      <w:proofErr w:type="gramStart"/>
      <w:r w:rsidRPr="00BA1C8E">
        <w:rPr>
          <w:rFonts w:ascii="仿宋_GB2312" w:hAnsi="仿宋" w:hint="eastAsia"/>
          <w:szCs w:val="32"/>
        </w:rPr>
        <w:t>分层剖切三维</w:t>
      </w:r>
      <w:proofErr w:type="gramEnd"/>
      <w:r w:rsidRPr="00BA1C8E">
        <w:rPr>
          <w:rFonts w:ascii="仿宋_GB2312" w:hAnsi="仿宋" w:hint="eastAsia"/>
          <w:szCs w:val="32"/>
        </w:rPr>
        <w:t>模型、建筑物</w:t>
      </w:r>
      <w:proofErr w:type="gramStart"/>
      <w:r w:rsidRPr="00BA1C8E">
        <w:rPr>
          <w:rFonts w:ascii="仿宋_GB2312" w:hAnsi="仿宋" w:hint="eastAsia"/>
          <w:szCs w:val="32"/>
        </w:rPr>
        <w:t>纵向剖切的</w:t>
      </w:r>
      <w:proofErr w:type="gramEnd"/>
      <w:r w:rsidRPr="00BA1C8E">
        <w:rPr>
          <w:rFonts w:ascii="仿宋_GB2312" w:hAnsi="仿宋" w:hint="eastAsia"/>
          <w:szCs w:val="32"/>
        </w:rPr>
        <w:t>三维模型，并渲染制作房屋建筑的效果图。</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三、参赛对象及报名</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参赛选手为北京地区普通高校本科和高职在校生。以学校为单位组织团队参赛，每个团队由5名（建筑类为3名）选手和1名指导教师组成。每个参赛学校同一项目允许有两个团队报名参加决赛。首届竞赛已获得奖项的选手不得再参加本届竞赛。</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本年度竞赛</w:t>
      </w:r>
      <w:hyperlink r:id="rId5" w:history="1">
        <w:r w:rsidRPr="00BA1C8E">
          <w:rPr>
            <w:rFonts w:ascii="仿宋_GB2312" w:hAnsi="仿宋" w:hint="eastAsia"/>
            <w:szCs w:val="32"/>
          </w:rPr>
          <w:t>报名截止时间为2016年</w:t>
        </w:r>
      </w:hyperlink>
      <w:r w:rsidRPr="00BA1C8E">
        <w:rPr>
          <w:rFonts w:ascii="仿宋_GB2312" w:hAnsi="仿宋" w:hint="eastAsia"/>
          <w:szCs w:val="32"/>
        </w:rPr>
        <w:t>6月20日，报名时须将学校名称、联系方式、参赛类别、团队人数、参赛使用软件及参赛队员信息填写清楚，加盖公章后，将报名回执表于6月20日前寄至学会办公室（同时报送电子版回执）。</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四、赛制赛程</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4月：宣传动员。发布报名通知，公布竞赛有关文件。</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lastRenderedPageBreak/>
        <w:t>5月至6月：组织报名。各参赛学校根据竞赛要求通过初赛、复赛选拔参赛选手，上报参赛团队的有关信息，组委会组织召开竞赛方案解读培训会</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7月至8月：竞赛准备。整理报名资料、分类、分组编制竞赛指南及相关资料，确认赛场地点和时间。</w:t>
      </w:r>
    </w:p>
    <w:p w:rsidR="00EE71DA"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9月至10月：决赛及评阅。安装并调试竞赛软件，分配赛场，组织并监察竞赛活动，按评阅标准组织专家评审竞赛结果</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五、竞赛使用软件</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根据报名情况，组委会将选择当前较为流行或多数高校普遍使用的国内外正版二、三维软件作为竞赛软件。其中组委会负责安装AutoCAD2010、中望、CAXA2013、CAXA实体设计2013，Inventor2012，Solid works2012。参赛院校若使用除上述以外的其他二、三维软件参加竞赛，软件的安装和技术保障由参赛学校负责，本届竞赛原则上不允许携带笔记本电脑参赛。</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六、奖项设置</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竞赛分别设机械、建筑类的二维、三维项目团体及选手个人的一、二、三等奖、团体奖项的优秀指导教师等若干奖项。</w:t>
      </w:r>
    </w:p>
    <w:p w:rsidR="00EE71DA" w:rsidRPr="00BA1C8E" w:rsidRDefault="00EE71DA" w:rsidP="00EE71DA">
      <w:pPr>
        <w:spacing w:line="440" w:lineRule="exact"/>
        <w:ind w:firstLineChars="200" w:firstLine="640"/>
        <w:rPr>
          <w:rFonts w:ascii="黑体" w:eastAsia="黑体" w:hAnsi="黑体"/>
          <w:szCs w:val="32"/>
        </w:rPr>
      </w:pPr>
      <w:r w:rsidRPr="00BA1C8E">
        <w:rPr>
          <w:rFonts w:ascii="黑体" w:eastAsia="黑体" w:hAnsi="黑体" w:hint="eastAsia"/>
          <w:szCs w:val="32"/>
        </w:rPr>
        <w:t>七、联系方式</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报名地点： 北京图学学会</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 xml:space="preserve">联 系 人： 尚凤武、徐屹    </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联系电话： 82317093、13552657511、13021081240</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竞赛邮箱：begs7093@126.com</w:t>
      </w:r>
    </w:p>
    <w:p w:rsidR="00EE71DA" w:rsidRPr="00BA1C8E" w:rsidRDefault="00EE71DA" w:rsidP="00EE71DA">
      <w:pPr>
        <w:spacing w:line="440" w:lineRule="exact"/>
        <w:ind w:firstLineChars="200" w:firstLine="640"/>
        <w:rPr>
          <w:rFonts w:ascii="仿宋_GB2312" w:hAnsi="仿宋"/>
          <w:szCs w:val="32"/>
        </w:rPr>
      </w:pPr>
      <w:r w:rsidRPr="00BA1C8E">
        <w:rPr>
          <w:rFonts w:ascii="仿宋_GB2312" w:hAnsi="仿宋" w:hint="eastAsia"/>
          <w:szCs w:val="32"/>
        </w:rPr>
        <w:t xml:space="preserve">通讯地址：北京市海淀区学院路37号，北京航空航天大学内，北京图学学会    </w:t>
      </w:r>
    </w:p>
    <w:p w:rsidR="00EE71DA" w:rsidRPr="00BA1C8E" w:rsidRDefault="00EE71DA" w:rsidP="00EE71DA">
      <w:pPr>
        <w:spacing w:line="440" w:lineRule="exact"/>
        <w:ind w:leftChars="200" w:left="640"/>
        <w:rPr>
          <w:rFonts w:ascii="仿宋_GB2312" w:hAnsi="仿宋"/>
          <w:szCs w:val="32"/>
        </w:rPr>
      </w:pPr>
      <w:r w:rsidRPr="00BA1C8E">
        <w:rPr>
          <w:rFonts w:ascii="仿宋_GB2312" w:hAnsi="仿宋" w:hint="eastAsia"/>
          <w:szCs w:val="32"/>
        </w:rPr>
        <w:t>邮政编码：100191</w:t>
      </w:r>
    </w:p>
    <w:p w:rsidR="00EE71DA" w:rsidRPr="00BA1C8E" w:rsidRDefault="00EE71DA" w:rsidP="00EE71DA">
      <w:pPr>
        <w:spacing w:line="520" w:lineRule="exact"/>
        <w:rPr>
          <w:rFonts w:ascii="仿宋_GB2312" w:hAnsi="黑体"/>
          <w:szCs w:val="32"/>
        </w:rPr>
      </w:pPr>
    </w:p>
    <w:p w:rsidR="00EE71DA" w:rsidRPr="00BA1C8E" w:rsidRDefault="00EE71DA" w:rsidP="00EE71DA">
      <w:pPr>
        <w:autoSpaceDE w:val="0"/>
        <w:autoSpaceDN w:val="0"/>
        <w:adjustRightInd w:val="0"/>
        <w:spacing w:line="560" w:lineRule="exact"/>
        <w:jc w:val="center"/>
        <w:rPr>
          <w:rFonts w:ascii="方正小标宋简体" w:eastAsia="方正小标宋简体" w:hAnsi="黑体"/>
          <w:sz w:val="44"/>
          <w:szCs w:val="44"/>
        </w:rPr>
      </w:pPr>
      <w:r w:rsidRPr="00BA1C8E">
        <w:rPr>
          <w:rFonts w:ascii="方正小标宋简体" w:eastAsia="方正小标宋简体" w:hAnsi="黑体" w:hint="eastAsia"/>
          <w:sz w:val="44"/>
          <w:szCs w:val="44"/>
        </w:rPr>
        <w:t>北京市大学生工程设计表达竞赛</w:t>
      </w:r>
    </w:p>
    <w:p w:rsidR="00EE71DA" w:rsidRPr="00BA1C8E" w:rsidRDefault="00EE71DA" w:rsidP="00EE71DA">
      <w:pPr>
        <w:autoSpaceDE w:val="0"/>
        <w:autoSpaceDN w:val="0"/>
        <w:adjustRightInd w:val="0"/>
        <w:spacing w:line="560" w:lineRule="exact"/>
        <w:jc w:val="center"/>
        <w:rPr>
          <w:rFonts w:ascii="方正小标宋简体" w:eastAsia="方正小标宋简体" w:hAnsi="黑体"/>
          <w:sz w:val="44"/>
          <w:szCs w:val="44"/>
        </w:rPr>
      </w:pPr>
      <w:r w:rsidRPr="00BA1C8E">
        <w:rPr>
          <w:rFonts w:ascii="方正小标宋简体" w:eastAsia="方正小标宋简体" w:hAnsi="黑体" w:hint="eastAsia"/>
          <w:sz w:val="44"/>
          <w:szCs w:val="44"/>
        </w:rPr>
        <w:t>报名回执表</w:t>
      </w:r>
    </w:p>
    <w:tbl>
      <w:tblPr>
        <w:tblW w:w="9755" w:type="dxa"/>
        <w:jc w:val="center"/>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2"/>
        <w:gridCol w:w="2835"/>
        <w:gridCol w:w="2977"/>
        <w:gridCol w:w="1701"/>
      </w:tblGrid>
      <w:tr w:rsidR="00EE71DA" w:rsidRPr="003E5548" w:rsidTr="00DF7872">
        <w:trPr>
          <w:trHeight w:val="559"/>
          <w:jc w:val="center"/>
        </w:trPr>
        <w:tc>
          <w:tcPr>
            <w:tcW w:w="9755" w:type="dxa"/>
            <w:gridSpan w:val="4"/>
            <w:shd w:val="clear" w:color="auto" w:fill="auto"/>
            <w:vAlign w:val="center"/>
          </w:tcPr>
          <w:p w:rsidR="00EE71DA" w:rsidRPr="00BB6D7B" w:rsidRDefault="00EE71DA" w:rsidP="00DF7872">
            <w:pPr>
              <w:autoSpaceDE w:val="0"/>
              <w:autoSpaceDN w:val="0"/>
              <w:adjustRightInd w:val="0"/>
              <w:ind w:firstLineChars="100" w:firstLine="280"/>
              <w:rPr>
                <w:rFonts w:ascii="宋体" w:hAnsi="宋体" w:cs="黑体"/>
                <w:sz w:val="28"/>
                <w:szCs w:val="28"/>
              </w:rPr>
            </w:pPr>
            <w:r w:rsidRPr="00BB6D7B">
              <w:rPr>
                <w:rFonts w:ascii="宋体" w:hAnsi="宋体" w:cs="黑体" w:hint="eastAsia"/>
                <w:kern w:val="0"/>
                <w:sz w:val="28"/>
                <w:szCs w:val="28"/>
              </w:rPr>
              <w:lastRenderedPageBreak/>
              <w:t>单位名称（加盖公章）：</w:t>
            </w:r>
          </w:p>
        </w:tc>
      </w:tr>
      <w:tr w:rsidR="00EE71DA" w:rsidRPr="003E5548" w:rsidTr="00DF7872">
        <w:trPr>
          <w:trHeight w:val="1121"/>
          <w:jc w:val="center"/>
        </w:trPr>
        <w:tc>
          <w:tcPr>
            <w:tcW w:w="2242" w:type="dxa"/>
            <w:shd w:val="clear" w:color="auto" w:fill="auto"/>
            <w:vAlign w:val="center"/>
          </w:tcPr>
          <w:p w:rsidR="00EE71DA" w:rsidRPr="00BB6D7B" w:rsidRDefault="00EE71DA" w:rsidP="00DF7872">
            <w:pPr>
              <w:autoSpaceDE w:val="0"/>
              <w:autoSpaceDN w:val="0"/>
              <w:adjustRightInd w:val="0"/>
              <w:spacing w:line="440" w:lineRule="exact"/>
              <w:jc w:val="center"/>
              <w:rPr>
                <w:rFonts w:ascii="宋体" w:hAnsi="宋体" w:cs="黑体"/>
                <w:color w:val="000000"/>
                <w:kern w:val="0"/>
                <w:sz w:val="28"/>
                <w:szCs w:val="28"/>
              </w:rPr>
            </w:pPr>
            <w:r w:rsidRPr="00BB6D7B">
              <w:rPr>
                <w:rFonts w:ascii="宋体" w:hAnsi="宋体" w:cs="黑体" w:hint="eastAsia"/>
                <w:kern w:val="0"/>
                <w:sz w:val="28"/>
                <w:szCs w:val="28"/>
              </w:rPr>
              <w:t>联系人</w:t>
            </w:r>
          </w:p>
        </w:tc>
        <w:tc>
          <w:tcPr>
            <w:tcW w:w="2835" w:type="dxa"/>
            <w:shd w:val="clear" w:color="auto" w:fill="auto"/>
            <w:vAlign w:val="center"/>
          </w:tcPr>
          <w:p w:rsidR="00EE71DA" w:rsidRPr="00BB6D7B" w:rsidRDefault="00EE71DA" w:rsidP="00DF7872">
            <w:pPr>
              <w:autoSpaceDE w:val="0"/>
              <w:autoSpaceDN w:val="0"/>
              <w:adjustRightInd w:val="0"/>
              <w:spacing w:line="360" w:lineRule="exact"/>
              <w:rPr>
                <w:rFonts w:ascii="宋体" w:hAnsi="宋体" w:cs="黑体"/>
                <w:kern w:val="0"/>
                <w:sz w:val="28"/>
                <w:szCs w:val="28"/>
              </w:rPr>
            </w:pPr>
            <w:r w:rsidRPr="00BB6D7B">
              <w:rPr>
                <w:rFonts w:ascii="宋体" w:hAnsi="宋体" w:cs="黑体" w:hint="eastAsia"/>
                <w:kern w:val="0"/>
                <w:sz w:val="28"/>
                <w:szCs w:val="28"/>
              </w:rPr>
              <w:t>姓名：</w:t>
            </w:r>
          </w:p>
          <w:p w:rsidR="00EE71DA" w:rsidRPr="00BB6D7B" w:rsidRDefault="00EE71DA" w:rsidP="00DF7872">
            <w:pPr>
              <w:autoSpaceDE w:val="0"/>
              <w:autoSpaceDN w:val="0"/>
              <w:adjustRightInd w:val="0"/>
              <w:spacing w:line="360" w:lineRule="exact"/>
              <w:rPr>
                <w:rFonts w:ascii="宋体" w:hAnsi="宋体" w:cs="黑体"/>
                <w:kern w:val="0"/>
                <w:sz w:val="28"/>
                <w:szCs w:val="28"/>
              </w:rPr>
            </w:pPr>
            <w:r w:rsidRPr="00BB6D7B">
              <w:rPr>
                <w:rFonts w:ascii="宋体" w:hAnsi="宋体" w:cs="黑体" w:hint="eastAsia"/>
                <w:kern w:val="0"/>
                <w:sz w:val="28"/>
                <w:szCs w:val="28"/>
              </w:rPr>
              <w:t>电话：</w:t>
            </w:r>
          </w:p>
          <w:p w:rsidR="00EE71DA" w:rsidRPr="00BB6D7B" w:rsidRDefault="00EE71DA" w:rsidP="00DF7872">
            <w:pPr>
              <w:autoSpaceDE w:val="0"/>
              <w:autoSpaceDN w:val="0"/>
              <w:adjustRightInd w:val="0"/>
              <w:spacing w:line="360" w:lineRule="exact"/>
              <w:rPr>
                <w:rFonts w:ascii="宋体" w:hAnsi="宋体" w:cs="黑体"/>
                <w:color w:val="000000"/>
                <w:kern w:val="0"/>
                <w:sz w:val="28"/>
                <w:szCs w:val="28"/>
              </w:rPr>
            </w:pPr>
            <w:r w:rsidRPr="00BB6D7B">
              <w:rPr>
                <w:rFonts w:ascii="宋体" w:hAnsi="宋体" w:cs="黑体" w:hint="eastAsia"/>
                <w:kern w:val="0"/>
                <w:sz w:val="28"/>
                <w:szCs w:val="28"/>
              </w:rPr>
              <w:t>Email</w:t>
            </w:r>
            <w:r w:rsidRPr="00BB6D7B">
              <w:rPr>
                <w:rFonts w:ascii="宋体" w:hAnsi="宋体" w:cs="黑体" w:hint="eastAsia"/>
                <w:kern w:val="0"/>
                <w:sz w:val="28"/>
                <w:szCs w:val="28"/>
              </w:rPr>
              <w:t>：</w:t>
            </w:r>
          </w:p>
        </w:tc>
        <w:tc>
          <w:tcPr>
            <w:tcW w:w="2977" w:type="dxa"/>
            <w:shd w:val="clear" w:color="auto" w:fill="auto"/>
            <w:vAlign w:val="center"/>
          </w:tcPr>
          <w:p w:rsidR="00EE71DA" w:rsidRPr="00BB6D7B" w:rsidRDefault="00EE71DA" w:rsidP="00DF7872">
            <w:pPr>
              <w:autoSpaceDE w:val="0"/>
              <w:autoSpaceDN w:val="0"/>
              <w:adjustRightInd w:val="0"/>
              <w:spacing w:line="360" w:lineRule="exact"/>
              <w:rPr>
                <w:rFonts w:ascii="宋体" w:hAnsi="宋体" w:cs="黑体"/>
                <w:kern w:val="0"/>
                <w:sz w:val="28"/>
                <w:szCs w:val="28"/>
              </w:rPr>
            </w:pPr>
            <w:r w:rsidRPr="00BB6D7B">
              <w:rPr>
                <w:rFonts w:ascii="宋体" w:hAnsi="宋体" w:cs="黑体" w:hint="eastAsia"/>
                <w:kern w:val="0"/>
                <w:sz w:val="28"/>
                <w:szCs w:val="28"/>
              </w:rPr>
              <w:t>姓名：</w:t>
            </w:r>
          </w:p>
          <w:p w:rsidR="00EE71DA" w:rsidRPr="00BB6D7B" w:rsidRDefault="00EE71DA" w:rsidP="00DF7872">
            <w:pPr>
              <w:autoSpaceDE w:val="0"/>
              <w:autoSpaceDN w:val="0"/>
              <w:adjustRightInd w:val="0"/>
              <w:spacing w:line="360" w:lineRule="exact"/>
              <w:rPr>
                <w:rFonts w:ascii="宋体" w:hAnsi="宋体" w:cs="黑体"/>
                <w:kern w:val="0"/>
                <w:sz w:val="28"/>
                <w:szCs w:val="28"/>
              </w:rPr>
            </w:pPr>
            <w:r w:rsidRPr="00BB6D7B">
              <w:rPr>
                <w:rFonts w:ascii="宋体" w:hAnsi="宋体" w:cs="黑体" w:hint="eastAsia"/>
                <w:kern w:val="0"/>
                <w:sz w:val="28"/>
                <w:szCs w:val="28"/>
              </w:rPr>
              <w:t>电话：</w:t>
            </w:r>
          </w:p>
          <w:p w:rsidR="00EE71DA" w:rsidRPr="00BB6D7B" w:rsidRDefault="00EE71DA" w:rsidP="00DF7872">
            <w:pPr>
              <w:autoSpaceDE w:val="0"/>
              <w:autoSpaceDN w:val="0"/>
              <w:adjustRightInd w:val="0"/>
              <w:spacing w:line="360" w:lineRule="exact"/>
              <w:rPr>
                <w:rFonts w:ascii="宋体" w:hAnsi="宋体" w:cs="黑体"/>
                <w:color w:val="000000"/>
                <w:kern w:val="0"/>
                <w:sz w:val="28"/>
                <w:szCs w:val="28"/>
              </w:rPr>
            </w:pPr>
            <w:r w:rsidRPr="00BB6D7B">
              <w:rPr>
                <w:rFonts w:ascii="宋体" w:hAnsi="宋体" w:cs="黑体" w:hint="eastAsia"/>
                <w:kern w:val="0"/>
                <w:sz w:val="28"/>
                <w:szCs w:val="28"/>
              </w:rPr>
              <w:t>Email</w:t>
            </w:r>
            <w:r w:rsidRPr="00BB6D7B">
              <w:rPr>
                <w:rFonts w:ascii="宋体" w:hAnsi="宋体" w:cs="黑体" w:hint="eastAsia"/>
                <w:kern w:val="0"/>
                <w:sz w:val="28"/>
                <w:szCs w:val="28"/>
              </w:rPr>
              <w:t>：</w:t>
            </w:r>
          </w:p>
        </w:tc>
        <w:tc>
          <w:tcPr>
            <w:tcW w:w="1701" w:type="dxa"/>
            <w:shd w:val="clear" w:color="auto" w:fill="auto"/>
            <w:vAlign w:val="center"/>
          </w:tcPr>
          <w:p w:rsidR="00EE71DA" w:rsidRPr="00BB6D7B" w:rsidRDefault="00EE71DA" w:rsidP="00DF7872">
            <w:pPr>
              <w:autoSpaceDE w:val="0"/>
              <w:autoSpaceDN w:val="0"/>
              <w:adjustRightInd w:val="0"/>
              <w:spacing w:line="440" w:lineRule="exact"/>
              <w:ind w:firstLineChars="100" w:firstLine="280"/>
              <w:rPr>
                <w:rFonts w:ascii="宋体" w:hAnsi="宋体" w:cs="黑体"/>
                <w:color w:val="000000"/>
                <w:kern w:val="0"/>
                <w:sz w:val="28"/>
                <w:szCs w:val="28"/>
              </w:rPr>
            </w:pPr>
            <w:r w:rsidRPr="00BB6D7B">
              <w:rPr>
                <w:rFonts w:ascii="宋体" w:hAnsi="宋体" w:cs="黑体" w:hint="eastAsia"/>
                <w:color w:val="000000"/>
                <w:kern w:val="0"/>
                <w:sz w:val="28"/>
                <w:szCs w:val="28"/>
              </w:rPr>
              <w:t>备注</w:t>
            </w:r>
          </w:p>
        </w:tc>
      </w:tr>
      <w:tr w:rsidR="00EE71DA" w:rsidRPr="003E5548" w:rsidTr="00DF7872">
        <w:trPr>
          <w:trHeight w:val="555"/>
          <w:jc w:val="center"/>
        </w:trPr>
        <w:tc>
          <w:tcPr>
            <w:tcW w:w="2242" w:type="dxa"/>
            <w:shd w:val="clear" w:color="auto" w:fill="auto"/>
            <w:vAlign w:val="center"/>
          </w:tcPr>
          <w:p w:rsidR="00EE71DA" w:rsidRPr="00BB6D7B" w:rsidRDefault="00EE71DA" w:rsidP="00DF7872">
            <w:pPr>
              <w:spacing w:line="440" w:lineRule="exact"/>
              <w:jc w:val="center"/>
              <w:rPr>
                <w:rFonts w:ascii="宋体" w:hAnsi="宋体"/>
                <w:sz w:val="28"/>
                <w:szCs w:val="28"/>
              </w:rPr>
            </w:pPr>
            <w:r w:rsidRPr="00BB6D7B">
              <w:rPr>
                <w:rFonts w:ascii="宋体" w:hAnsi="宋体" w:cs="黑体" w:hint="eastAsia"/>
                <w:kern w:val="0"/>
                <w:sz w:val="28"/>
                <w:szCs w:val="28"/>
              </w:rPr>
              <w:t>参赛类别</w:t>
            </w:r>
          </w:p>
        </w:tc>
        <w:tc>
          <w:tcPr>
            <w:tcW w:w="2835" w:type="dxa"/>
            <w:shd w:val="clear" w:color="auto" w:fill="auto"/>
            <w:vAlign w:val="center"/>
          </w:tcPr>
          <w:p w:rsidR="00EE71DA" w:rsidRPr="00BB6D7B" w:rsidRDefault="00EE71DA" w:rsidP="00DF7872">
            <w:pPr>
              <w:tabs>
                <w:tab w:val="left" w:pos="156"/>
              </w:tabs>
              <w:spacing w:line="440" w:lineRule="exact"/>
              <w:jc w:val="center"/>
              <w:rPr>
                <w:rFonts w:ascii="宋体" w:hAnsi="宋体"/>
                <w:sz w:val="28"/>
                <w:szCs w:val="28"/>
              </w:rPr>
            </w:pPr>
          </w:p>
        </w:tc>
        <w:tc>
          <w:tcPr>
            <w:tcW w:w="2977" w:type="dxa"/>
            <w:shd w:val="clear" w:color="auto" w:fill="auto"/>
            <w:vAlign w:val="center"/>
          </w:tcPr>
          <w:p w:rsidR="00EE71DA" w:rsidRPr="00BB6D7B" w:rsidRDefault="00EE71DA" w:rsidP="00DF7872">
            <w:pPr>
              <w:tabs>
                <w:tab w:val="left" w:pos="156"/>
              </w:tabs>
              <w:spacing w:line="440" w:lineRule="exact"/>
              <w:jc w:val="center"/>
              <w:rPr>
                <w:rFonts w:ascii="宋体" w:hAnsi="宋体"/>
                <w:sz w:val="28"/>
                <w:szCs w:val="28"/>
              </w:rPr>
            </w:pPr>
          </w:p>
        </w:tc>
        <w:tc>
          <w:tcPr>
            <w:tcW w:w="1701"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r>
      <w:tr w:rsidR="00EE71DA" w:rsidRPr="003E5548" w:rsidTr="00DF7872">
        <w:trPr>
          <w:trHeight w:val="847"/>
          <w:jc w:val="center"/>
        </w:trPr>
        <w:tc>
          <w:tcPr>
            <w:tcW w:w="2242" w:type="dxa"/>
            <w:shd w:val="clear" w:color="auto" w:fill="auto"/>
            <w:vAlign w:val="center"/>
          </w:tcPr>
          <w:p w:rsidR="00EE71DA" w:rsidRPr="00BB6D7B" w:rsidRDefault="00EE71DA" w:rsidP="00DF7872">
            <w:pPr>
              <w:autoSpaceDE w:val="0"/>
              <w:autoSpaceDN w:val="0"/>
              <w:adjustRightInd w:val="0"/>
              <w:spacing w:line="400" w:lineRule="exact"/>
              <w:jc w:val="center"/>
              <w:rPr>
                <w:rFonts w:ascii="宋体" w:hAnsi="宋体" w:cs="黑体"/>
                <w:kern w:val="0"/>
                <w:sz w:val="28"/>
                <w:szCs w:val="28"/>
              </w:rPr>
            </w:pPr>
            <w:r w:rsidRPr="00BB6D7B">
              <w:rPr>
                <w:rFonts w:ascii="宋体" w:hAnsi="宋体" w:cs="黑体" w:hint="eastAsia"/>
                <w:kern w:val="0"/>
                <w:sz w:val="28"/>
                <w:szCs w:val="28"/>
              </w:rPr>
              <w:t>团队人数</w:t>
            </w:r>
          </w:p>
          <w:p w:rsidR="00EE71DA" w:rsidRPr="00BB6D7B" w:rsidRDefault="00EE71DA" w:rsidP="00DF7872">
            <w:pPr>
              <w:autoSpaceDE w:val="0"/>
              <w:autoSpaceDN w:val="0"/>
              <w:adjustRightInd w:val="0"/>
              <w:spacing w:line="400" w:lineRule="exact"/>
              <w:jc w:val="center"/>
              <w:rPr>
                <w:rFonts w:ascii="宋体" w:hAnsi="宋体" w:cs="黑体"/>
                <w:color w:val="000000"/>
                <w:kern w:val="0"/>
                <w:sz w:val="28"/>
                <w:szCs w:val="28"/>
              </w:rPr>
            </w:pPr>
            <w:r w:rsidRPr="00BB6D7B">
              <w:rPr>
                <w:rFonts w:ascii="宋体" w:hAnsi="宋体" w:cs="黑体" w:hint="eastAsia"/>
                <w:kern w:val="0"/>
                <w:sz w:val="28"/>
                <w:szCs w:val="28"/>
              </w:rPr>
              <w:t>（</w:t>
            </w:r>
            <w:proofErr w:type="gramStart"/>
            <w:r w:rsidRPr="00BB6D7B">
              <w:rPr>
                <w:rFonts w:ascii="宋体" w:hAnsi="宋体" w:cs="黑体" w:hint="eastAsia"/>
                <w:kern w:val="0"/>
                <w:sz w:val="28"/>
                <w:szCs w:val="28"/>
              </w:rPr>
              <w:t>含指导</w:t>
            </w:r>
            <w:proofErr w:type="gramEnd"/>
            <w:r w:rsidRPr="00BB6D7B">
              <w:rPr>
                <w:rFonts w:ascii="宋体" w:hAnsi="宋体" w:cs="黑体" w:hint="eastAsia"/>
                <w:kern w:val="0"/>
                <w:sz w:val="28"/>
                <w:szCs w:val="28"/>
              </w:rPr>
              <w:t>教师）</w:t>
            </w:r>
          </w:p>
        </w:tc>
        <w:tc>
          <w:tcPr>
            <w:tcW w:w="2835"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c>
          <w:tcPr>
            <w:tcW w:w="2977"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c>
          <w:tcPr>
            <w:tcW w:w="1701"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r>
      <w:tr w:rsidR="00EE71DA" w:rsidRPr="003E5548" w:rsidTr="00DF7872">
        <w:trPr>
          <w:trHeight w:val="689"/>
          <w:jc w:val="center"/>
        </w:trPr>
        <w:tc>
          <w:tcPr>
            <w:tcW w:w="2242" w:type="dxa"/>
            <w:shd w:val="clear" w:color="auto" w:fill="auto"/>
            <w:vAlign w:val="center"/>
          </w:tcPr>
          <w:p w:rsidR="00EE71DA" w:rsidRPr="00BB6D7B" w:rsidRDefault="00EE71DA" w:rsidP="00DF7872">
            <w:pPr>
              <w:autoSpaceDE w:val="0"/>
              <w:autoSpaceDN w:val="0"/>
              <w:adjustRightInd w:val="0"/>
              <w:spacing w:line="400" w:lineRule="exact"/>
              <w:jc w:val="center"/>
              <w:rPr>
                <w:rFonts w:ascii="宋体" w:hAnsi="宋体" w:cs="黑体"/>
                <w:kern w:val="0"/>
                <w:sz w:val="28"/>
                <w:szCs w:val="28"/>
              </w:rPr>
            </w:pPr>
            <w:r w:rsidRPr="00BB6D7B">
              <w:rPr>
                <w:rFonts w:ascii="宋体" w:hAnsi="宋体" w:cs="黑体" w:hint="eastAsia"/>
                <w:kern w:val="0"/>
                <w:sz w:val="28"/>
                <w:szCs w:val="28"/>
              </w:rPr>
              <w:t>团队比赛</w:t>
            </w:r>
          </w:p>
          <w:p w:rsidR="00EE71DA" w:rsidRPr="00BB6D7B" w:rsidRDefault="00EE71DA" w:rsidP="00DF7872">
            <w:pPr>
              <w:autoSpaceDE w:val="0"/>
              <w:autoSpaceDN w:val="0"/>
              <w:adjustRightInd w:val="0"/>
              <w:spacing w:line="400" w:lineRule="exact"/>
              <w:jc w:val="center"/>
              <w:rPr>
                <w:rFonts w:ascii="宋体" w:hAnsi="宋体" w:cs="黑体"/>
                <w:color w:val="000000"/>
                <w:kern w:val="0"/>
                <w:sz w:val="28"/>
                <w:szCs w:val="28"/>
              </w:rPr>
            </w:pPr>
            <w:r w:rsidRPr="00BB6D7B">
              <w:rPr>
                <w:rFonts w:ascii="宋体" w:hAnsi="宋体" w:cs="黑体" w:hint="eastAsia"/>
                <w:kern w:val="0"/>
                <w:sz w:val="28"/>
                <w:szCs w:val="28"/>
              </w:rPr>
              <w:t>使用软件</w:t>
            </w:r>
          </w:p>
        </w:tc>
        <w:tc>
          <w:tcPr>
            <w:tcW w:w="2835"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c>
          <w:tcPr>
            <w:tcW w:w="2977"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c>
          <w:tcPr>
            <w:tcW w:w="1701" w:type="dxa"/>
            <w:shd w:val="clear" w:color="auto" w:fill="auto"/>
          </w:tcPr>
          <w:p w:rsidR="00EE71DA" w:rsidRPr="00BB6D7B" w:rsidRDefault="00EE71DA" w:rsidP="00DF7872">
            <w:pPr>
              <w:autoSpaceDE w:val="0"/>
              <w:autoSpaceDN w:val="0"/>
              <w:adjustRightInd w:val="0"/>
              <w:spacing w:line="440" w:lineRule="exact"/>
              <w:jc w:val="left"/>
              <w:rPr>
                <w:rFonts w:ascii="宋体" w:hAnsi="宋体" w:cs="黑体"/>
                <w:color w:val="000000"/>
                <w:kern w:val="0"/>
                <w:sz w:val="28"/>
                <w:szCs w:val="28"/>
              </w:rPr>
            </w:pPr>
          </w:p>
        </w:tc>
      </w:tr>
    </w:tbl>
    <w:p w:rsidR="00EE71DA" w:rsidRDefault="00EE71DA" w:rsidP="00EE71DA">
      <w:pPr>
        <w:tabs>
          <w:tab w:val="left" w:pos="3060"/>
          <w:tab w:val="left" w:pos="4320"/>
        </w:tabs>
        <w:autoSpaceDE w:val="0"/>
        <w:autoSpaceDN w:val="0"/>
        <w:adjustRightInd w:val="0"/>
        <w:spacing w:beforeLines="50" w:before="288" w:afterLines="50" w:after="288" w:line="540" w:lineRule="exact"/>
        <w:jc w:val="center"/>
        <w:rPr>
          <w:rFonts w:ascii="方正小标宋简体" w:eastAsia="方正小标宋简体" w:hAnsi="黑体"/>
          <w:sz w:val="44"/>
          <w:szCs w:val="44"/>
        </w:rPr>
      </w:pPr>
    </w:p>
    <w:p w:rsidR="00EE71DA" w:rsidRPr="00BA1C8E" w:rsidRDefault="00EE71DA" w:rsidP="00EE71DA">
      <w:pPr>
        <w:tabs>
          <w:tab w:val="left" w:pos="3060"/>
          <w:tab w:val="left" w:pos="4320"/>
        </w:tabs>
        <w:autoSpaceDE w:val="0"/>
        <w:autoSpaceDN w:val="0"/>
        <w:adjustRightInd w:val="0"/>
        <w:spacing w:beforeLines="50" w:before="288" w:afterLines="50" w:after="288" w:line="540" w:lineRule="exact"/>
        <w:jc w:val="center"/>
        <w:rPr>
          <w:rFonts w:ascii="方正小标宋简体" w:eastAsia="方正小标宋简体" w:hAnsi="宋体" w:cs="黑体"/>
          <w:color w:val="000000"/>
          <w:kern w:val="0"/>
          <w:sz w:val="28"/>
          <w:szCs w:val="28"/>
        </w:rPr>
      </w:pPr>
      <w:r w:rsidRPr="00BA1C8E">
        <w:rPr>
          <w:rFonts w:ascii="方正小标宋简体" w:eastAsia="方正小标宋简体" w:hAnsi="黑体" w:hint="eastAsia"/>
          <w:sz w:val="44"/>
          <w:szCs w:val="44"/>
        </w:rPr>
        <w:t>参赛队员信息表</w:t>
      </w:r>
    </w:p>
    <w:tbl>
      <w:tblPr>
        <w:tblW w:w="9357" w:type="dxa"/>
        <w:jc w:val="center"/>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2"/>
        <w:gridCol w:w="1701"/>
        <w:gridCol w:w="3119"/>
        <w:gridCol w:w="1701"/>
        <w:gridCol w:w="1134"/>
      </w:tblGrid>
      <w:tr w:rsidR="00EE71DA" w:rsidRPr="003E5548" w:rsidTr="00DF7872">
        <w:trPr>
          <w:jc w:val="center"/>
        </w:trPr>
        <w:tc>
          <w:tcPr>
            <w:tcW w:w="3403" w:type="dxa"/>
            <w:gridSpan w:val="2"/>
            <w:shd w:val="clear" w:color="auto" w:fill="auto"/>
            <w:vAlign w:val="center"/>
          </w:tcPr>
          <w:p w:rsidR="00EE71DA" w:rsidRPr="00BB6D7B" w:rsidRDefault="00EE71DA" w:rsidP="00DF7872">
            <w:pPr>
              <w:autoSpaceDE w:val="0"/>
              <w:autoSpaceDN w:val="0"/>
              <w:adjustRightInd w:val="0"/>
              <w:jc w:val="left"/>
              <w:rPr>
                <w:rFonts w:ascii="宋体" w:hAnsi="宋体" w:cs="黑体"/>
                <w:color w:val="000000"/>
                <w:kern w:val="0"/>
                <w:sz w:val="28"/>
                <w:szCs w:val="28"/>
              </w:rPr>
            </w:pPr>
            <w:r w:rsidRPr="00BB6D7B">
              <w:rPr>
                <w:rFonts w:ascii="宋体" w:hAnsi="宋体" w:cs="黑体" w:hint="eastAsia"/>
                <w:kern w:val="0"/>
                <w:sz w:val="28"/>
                <w:szCs w:val="28"/>
              </w:rPr>
              <w:t>单位名称（公章）：</w:t>
            </w:r>
          </w:p>
        </w:tc>
        <w:tc>
          <w:tcPr>
            <w:tcW w:w="3119" w:type="dxa"/>
            <w:shd w:val="clear" w:color="auto" w:fill="auto"/>
            <w:vAlign w:val="center"/>
          </w:tcPr>
          <w:p w:rsidR="00EE71DA" w:rsidRPr="00BB6D7B" w:rsidRDefault="00EE71DA" w:rsidP="00DF7872">
            <w:pPr>
              <w:autoSpaceDE w:val="0"/>
              <w:autoSpaceDN w:val="0"/>
              <w:adjustRightInd w:val="0"/>
              <w:jc w:val="left"/>
              <w:rPr>
                <w:rFonts w:ascii="宋体" w:hAnsi="宋体" w:cs="黑体"/>
                <w:color w:val="000000"/>
                <w:kern w:val="0"/>
                <w:sz w:val="28"/>
                <w:szCs w:val="28"/>
              </w:rPr>
            </w:pPr>
            <w:r w:rsidRPr="00BB6D7B">
              <w:rPr>
                <w:rFonts w:ascii="宋体" w:hAnsi="宋体" w:cs="黑体" w:hint="eastAsia"/>
                <w:kern w:val="0"/>
                <w:sz w:val="28"/>
                <w:szCs w:val="28"/>
              </w:rPr>
              <w:t>参赛类别：</w:t>
            </w:r>
          </w:p>
        </w:tc>
        <w:tc>
          <w:tcPr>
            <w:tcW w:w="1701" w:type="dxa"/>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参赛总人数</w:t>
            </w:r>
          </w:p>
        </w:tc>
        <w:tc>
          <w:tcPr>
            <w:tcW w:w="1134"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r w:rsidR="00EE71DA" w:rsidRPr="003E5548" w:rsidTr="00DF7872">
        <w:trPr>
          <w:trHeight w:val="600"/>
          <w:jc w:val="center"/>
        </w:trPr>
        <w:tc>
          <w:tcPr>
            <w:tcW w:w="1702" w:type="dxa"/>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参赛人员</w:t>
            </w:r>
          </w:p>
        </w:tc>
        <w:tc>
          <w:tcPr>
            <w:tcW w:w="1701" w:type="dxa"/>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姓名</w:t>
            </w:r>
          </w:p>
        </w:tc>
        <w:tc>
          <w:tcPr>
            <w:tcW w:w="3119" w:type="dxa"/>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手机</w:t>
            </w:r>
          </w:p>
        </w:tc>
        <w:tc>
          <w:tcPr>
            <w:tcW w:w="2835" w:type="dxa"/>
            <w:gridSpan w:val="2"/>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身份证号码</w:t>
            </w:r>
          </w:p>
        </w:tc>
      </w:tr>
      <w:tr w:rsidR="00EE71DA" w:rsidRPr="003E5548" w:rsidTr="00DF7872">
        <w:trPr>
          <w:jc w:val="center"/>
        </w:trPr>
        <w:tc>
          <w:tcPr>
            <w:tcW w:w="1702" w:type="dxa"/>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指导教师</w:t>
            </w:r>
          </w:p>
        </w:tc>
        <w:tc>
          <w:tcPr>
            <w:tcW w:w="1701"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3119"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2835" w:type="dxa"/>
            <w:gridSpan w:val="2"/>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r w:rsidR="00EE71DA" w:rsidRPr="003E5548" w:rsidTr="00DF7872">
        <w:trPr>
          <w:jc w:val="center"/>
        </w:trPr>
        <w:tc>
          <w:tcPr>
            <w:tcW w:w="1702" w:type="dxa"/>
            <w:shd w:val="clear" w:color="auto" w:fill="auto"/>
            <w:vAlign w:val="center"/>
          </w:tcPr>
          <w:p w:rsidR="00EE71DA" w:rsidRPr="00BB6D7B" w:rsidRDefault="00EE71DA" w:rsidP="00DF7872">
            <w:pPr>
              <w:autoSpaceDE w:val="0"/>
              <w:autoSpaceDN w:val="0"/>
              <w:adjustRightInd w:val="0"/>
              <w:jc w:val="center"/>
              <w:rPr>
                <w:rFonts w:ascii="宋体" w:hAnsi="宋体" w:cs="黑体"/>
                <w:color w:val="000000"/>
                <w:kern w:val="0"/>
                <w:sz w:val="28"/>
                <w:szCs w:val="28"/>
              </w:rPr>
            </w:pPr>
            <w:r w:rsidRPr="00BB6D7B">
              <w:rPr>
                <w:rFonts w:ascii="宋体" w:hAnsi="宋体" w:cs="黑体" w:hint="eastAsia"/>
                <w:kern w:val="0"/>
                <w:sz w:val="28"/>
                <w:szCs w:val="28"/>
              </w:rPr>
              <w:t>团队队员</w:t>
            </w:r>
            <w:r w:rsidRPr="00BB6D7B">
              <w:rPr>
                <w:rFonts w:ascii="宋体" w:hAnsi="宋体" w:cs="黑体" w:hint="eastAsia"/>
                <w:kern w:val="0"/>
                <w:sz w:val="28"/>
                <w:szCs w:val="28"/>
              </w:rPr>
              <w:t xml:space="preserve"> 1</w:t>
            </w:r>
          </w:p>
        </w:tc>
        <w:tc>
          <w:tcPr>
            <w:tcW w:w="1701"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3119"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2835" w:type="dxa"/>
            <w:gridSpan w:val="2"/>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r w:rsidR="00EE71DA" w:rsidRPr="003E5548" w:rsidTr="00DF7872">
        <w:trPr>
          <w:jc w:val="center"/>
        </w:trPr>
        <w:tc>
          <w:tcPr>
            <w:tcW w:w="1702" w:type="dxa"/>
            <w:shd w:val="clear" w:color="auto" w:fill="auto"/>
            <w:vAlign w:val="center"/>
          </w:tcPr>
          <w:p w:rsidR="00EE71DA" w:rsidRPr="00BB6D7B" w:rsidRDefault="00EE71DA" w:rsidP="00DF7872">
            <w:pPr>
              <w:autoSpaceDE w:val="0"/>
              <w:autoSpaceDN w:val="0"/>
              <w:adjustRightInd w:val="0"/>
              <w:jc w:val="center"/>
              <w:rPr>
                <w:rFonts w:ascii="宋体" w:hAnsi="宋体" w:cs="黑体"/>
                <w:kern w:val="0"/>
                <w:sz w:val="28"/>
                <w:szCs w:val="28"/>
              </w:rPr>
            </w:pPr>
            <w:r w:rsidRPr="00BB6D7B">
              <w:rPr>
                <w:rFonts w:ascii="宋体" w:hAnsi="宋体" w:cs="黑体" w:hint="eastAsia"/>
                <w:kern w:val="0"/>
                <w:sz w:val="28"/>
                <w:szCs w:val="28"/>
              </w:rPr>
              <w:t>团队队员</w:t>
            </w:r>
            <w:r w:rsidRPr="00BB6D7B">
              <w:rPr>
                <w:rFonts w:ascii="宋体" w:hAnsi="宋体" w:cs="黑体" w:hint="eastAsia"/>
                <w:kern w:val="0"/>
                <w:sz w:val="28"/>
                <w:szCs w:val="28"/>
              </w:rPr>
              <w:t xml:space="preserve"> 2</w:t>
            </w:r>
          </w:p>
        </w:tc>
        <w:tc>
          <w:tcPr>
            <w:tcW w:w="1701"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3119"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2835" w:type="dxa"/>
            <w:gridSpan w:val="2"/>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r w:rsidR="00EE71DA" w:rsidRPr="003E5548" w:rsidTr="00DF7872">
        <w:trPr>
          <w:jc w:val="center"/>
        </w:trPr>
        <w:tc>
          <w:tcPr>
            <w:tcW w:w="1702" w:type="dxa"/>
            <w:shd w:val="clear" w:color="auto" w:fill="auto"/>
            <w:vAlign w:val="center"/>
          </w:tcPr>
          <w:p w:rsidR="00EE71DA" w:rsidRPr="00BB6D7B" w:rsidRDefault="00EE71DA" w:rsidP="00DF7872">
            <w:pPr>
              <w:autoSpaceDE w:val="0"/>
              <w:autoSpaceDN w:val="0"/>
              <w:adjustRightInd w:val="0"/>
              <w:jc w:val="center"/>
              <w:rPr>
                <w:rFonts w:ascii="宋体" w:hAnsi="宋体" w:cs="黑体"/>
                <w:kern w:val="0"/>
                <w:sz w:val="28"/>
                <w:szCs w:val="28"/>
              </w:rPr>
            </w:pPr>
            <w:r w:rsidRPr="00BB6D7B">
              <w:rPr>
                <w:rFonts w:ascii="宋体" w:hAnsi="宋体" w:cs="黑体" w:hint="eastAsia"/>
                <w:kern w:val="0"/>
                <w:sz w:val="28"/>
                <w:szCs w:val="28"/>
              </w:rPr>
              <w:t>团队队员</w:t>
            </w:r>
            <w:r w:rsidRPr="00BB6D7B">
              <w:rPr>
                <w:rFonts w:ascii="宋体" w:hAnsi="宋体" w:cs="黑体" w:hint="eastAsia"/>
                <w:kern w:val="0"/>
                <w:sz w:val="28"/>
                <w:szCs w:val="28"/>
              </w:rPr>
              <w:t xml:space="preserve"> 3</w:t>
            </w:r>
          </w:p>
        </w:tc>
        <w:tc>
          <w:tcPr>
            <w:tcW w:w="1701"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3119"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2835" w:type="dxa"/>
            <w:gridSpan w:val="2"/>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r w:rsidR="00EE71DA" w:rsidRPr="003E5548" w:rsidTr="00DF7872">
        <w:trPr>
          <w:jc w:val="center"/>
        </w:trPr>
        <w:tc>
          <w:tcPr>
            <w:tcW w:w="1702" w:type="dxa"/>
            <w:shd w:val="clear" w:color="auto" w:fill="auto"/>
            <w:vAlign w:val="center"/>
          </w:tcPr>
          <w:p w:rsidR="00EE71DA" w:rsidRPr="00BB6D7B" w:rsidRDefault="00EE71DA" w:rsidP="00DF7872">
            <w:pPr>
              <w:autoSpaceDE w:val="0"/>
              <w:autoSpaceDN w:val="0"/>
              <w:adjustRightInd w:val="0"/>
              <w:jc w:val="center"/>
              <w:rPr>
                <w:rFonts w:ascii="宋体" w:hAnsi="宋体" w:cs="黑体"/>
                <w:kern w:val="0"/>
                <w:sz w:val="28"/>
                <w:szCs w:val="28"/>
              </w:rPr>
            </w:pPr>
            <w:r w:rsidRPr="00BB6D7B">
              <w:rPr>
                <w:rFonts w:ascii="宋体" w:hAnsi="宋体" w:cs="黑体" w:hint="eastAsia"/>
                <w:kern w:val="0"/>
                <w:sz w:val="28"/>
                <w:szCs w:val="28"/>
              </w:rPr>
              <w:t>团队队员</w:t>
            </w:r>
            <w:r w:rsidRPr="00BB6D7B">
              <w:rPr>
                <w:rFonts w:ascii="宋体" w:hAnsi="宋体" w:cs="黑体" w:hint="eastAsia"/>
                <w:kern w:val="0"/>
                <w:sz w:val="28"/>
                <w:szCs w:val="28"/>
              </w:rPr>
              <w:t xml:space="preserve"> 4</w:t>
            </w:r>
          </w:p>
        </w:tc>
        <w:tc>
          <w:tcPr>
            <w:tcW w:w="1701"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3119"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2835" w:type="dxa"/>
            <w:gridSpan w:val="2"/>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r w:rsidR="00EE71DA" w:rsidRPr="003E5548" w:rsidTr="00DF7872">
        <w:trPr>
          <w:jc w:val="center"/>
        </w:trPr>
        <w:tc>
          <w:tcPr>
            <w:tcW w:w="1702" w:type="dxa"/>
            <w:shd w:val="clear" w:color="auto" w:fill="auto"/>
            <w:vAlign w:val="center"/>
          </w:tcPr>
          <w:p w:rsidR="00EE71DA" w:rsidRPr="00BB6D7B" w:rsidRDefault="00EE71DA" w:rsidP="00DF7872">
            <w:pPr>
              <w:jc w:val="center"/>
              <w:rPr>
                <w:rFonts w:ascii="宋体" w:hAnsi="宋体"/>
                <w:sz w:val="28"/>
                <w:szCs w:val="28"/>
              </w:rPr>
            </w:pPr>
            <w:r w:rsidRPr="00BB6D7B">
              <w:rPr>
                <w:rFonts w:ascii="宋体" w:hAnsi="宋体" w:cs="黑体" w:hint="eastAsia"/>
                <w:kern w:val="0"/>
                <w:sz w:val="28"/>
                <w:szCs w:val="28"/>
              </w:rPr>
              <w:t>团队队员</w:t>
            </w:r>
            <w:r w:rsidRPr="00BB6D7B">
              <w:rPr>
                <w:rFonts w:ascii="宋体" w:hAnsi="宋体" w:cs="黑体" w:hint="eastAsia"/>
                <w:kern w:val="0"/>
                <w:sz w:val="28"/>
                <w:szCs w:val="28"/>
              </w:rPr>
              <w:t xml:space="preserve"> 5</w:t>
            </w:r>
          </w:p>
        </w:tc>
        <w:tc>
          <w:tcPr>
            <w:tcW w:w="1701"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3119" w:type="dxa"/>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c>
          <w:tcPr>
            <w:tcW w:w="2835" w:type="dxa"/>
            <w:gridSpan w:val="2"/>
            <w:shd w:val="clear" w:color="auto" w:fill="auto"/>
          </w:tcPr>
          <w:p w:rsidR="00EE71DA" w:rsidRPr="00BB6D7B" w:rsidRDefault="00EE71DA" w:rsidP="00DF7872">
            <w:pPr>
              <w:autoSpaceDE w:val="0"/>
              <w:autoSpaceDN w:val="0"/>
              <w:adjustRightInd w:val="0"/>
              <w:jc w:val="left"/>
              <w:rPr>
                <w:rFonts w:ascii="宋体" w:hAnsi="宋体" w:cs="黑体"/>
                <w:color w:val="000000"/>
                <w:kern w:val="0"/>
                <w:sz w:val="28"/>
                <w:szCs w:val="28"/>
              </w:rPr>
            </w:pPr>
          </w:p>
        </w:tc>
      </w:tr>
    </w:tbl>
    <w:p w:rsidR="00EE71DA" w:rsidRDefault="00EE71DA" w:rsidP="00EE71DA">
      <w:pPr>
        <w:spacing w:beforeLines="50" w:before="288"/>
      </w:pPr>
      <w:r>
        <w:rPr>
          <w:rFonts w:hint="eastAsia"/>
        </w:rPr>
        <w:t>（本文主动公开的）</w:t>
      </w:r>
    </w:p>
    <w:p w:rsidR="002364F9" w:rsidRDefault="002364F9">
      <w:bookmarkStart w:id="0" w:name="_GoBack"/>
      <w:bookmarkEnd w:id="0"/>
    </w:p>
    <w:sectPr w:rsidR="002364F9" w:rsidSect="00EE71DA">
      <w:footerReference w:type="even" r:id="rId6"/>
      <w:footerReference w:type="default" r:id="rId7"/>
      <w:pgSz w:w="11906" w:h="16838" w:code="9"/>
      <w:pgMar w:top="2098" w:right="1531" w:bottom="1985" w:left="1531" w:header="851" w:footer="1418" w:gutter="0"/>
      <w:cols w:space="425"/>
      <w:titlePg/>
      <w:docGrid w:type="lines" w:linePitch="577" w:charSpace="-126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新宋体">
    <w:panose1 w:val="02010609030101010101"/>
    <w:charset w:val="86"/>
    <w:family w:val="modern"/>
    <w:pitch w:val="fixed"/>
    <w:sig w:usb0="00000003" w:usb1="288F0000" w:usb2="00000016" w:usb3="00000000" w:csb0="00040001" w:csb1="00000000"/>
  </w:font>
  <w:font w:name="楷体_GB2312">
    <w:altName w:val="楷体"/>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仿宋">
    <w:altName w:val="Arial Unicode MS"/>
    <w:panose1 w:val="02010609060101010101"/>
    <w:charset w:val="86"/>
    <w:family w:val="modern"/>
    <w:pitch w:val="fixed"/>
    <w:sig w:usb0="800002BF" w:usb1="38CF7CFA" w:usb2="00000016" w:usb3="00000000" w:csb0="00040001" w:csb1="00000000"/>
  </w:font>
  <w:font w:name="华文楷体">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19C" w:rsidRDefault="00EE71DA" w:rsidP="0045219C">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45219C" w:rsidRDefault="00EE71DA">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19C" w:rsidRPr="0035609E" w:rsidRDefault="00EE71DA" w:rsidP="0045219C">
    <w:pPr>
      <w:pStyle w:val="a3"/>
      <w:framePr w:wrap="around" w:vAnchor="text" w:hAnchor="margin" w:xAlign="outside" w:y="1"/>
      <w:rPr>
        <w:rStyle w:val="a4"/>
        <w:sz w:val="28"/>
        <w:szCs w:val="28"/>
      </w:rPr>
    </w:pPr>
    <w:r w:rsidRPr="0035609E">
      <w:rPr>
        <w:rStyle w:val="a4"/>
        <w:rFonts w:hint="eastAsia"/>
        <w:sz w:val="28"/>
        <w:szCs w:val="28"/>
      </w:rPr>
      <w:t>—</w:t>
    </w:r>
    <w:r w:rsidRPr="0035609E">
      <w:rPr>
        <w:rStyle w:val="a4"/>
        <w:sz w:val="28"/>
        <w:szCs w:val="28"/>
      </w:rPr>
      <w:fldChar w:fldCharType="begin"/>
    </w:r>
    <w:r w:rsidRPr="0035609E">
      <w:rPr>
        <w:rStyle w:val="a4"/>
        <w:sz w:val="28"/>
        <w:szCs w:val="28"/>
      </w:rPr>
      <w:instrText xml:space="preserve">PAGE  </w:instrText>
    </w:r>
    <w:r w:rsidRPr="0035609E">
      <w:rPr>
        <w:rStyle w:val="a4"/>
        <w:sz w:val="28"/>
        <w:szCs w:val="28"/>
      </w:rPr>
      <w:fldChar w:fldCharType="separate"/>
    </w:r>
    <w:r>
      <w:rPr>
        <w:rStyle w:val="a4"/>
        <w:noProof/>
        <w:sz w:val="28"/>
        <w:szCs w:val="28"/>
      </w:rPr>
      <w:t>2</w:t>
    </w:r>
    <w:r w:rsidRPr="0035609E">
      <w:rPr>
        <w:rStyle w:val="a4"/>
        <w:sz w:val="28"/>
        <w:szCs w:val="28"/>
      </w:rPr>
      <w:fldChar w:fldCharType="end"/>
    </w:r>
    <w:r w:rsidRPr="0035609E">
      <w:rPr>
        <w:rStyle w:val="a4"/>
        <w:rFonts w:hint="eastAsia"/>
        <w:sz w:val="28"/>
        <w:szCs w:val="28"/>
      </w:rPr>
      <w:t>—</w:t>
    </w:r>
  </w:p>
  <w:p w:rsidR="0045219C" w:rsidRDefault="00EE71DA">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1DA"/>
    <w:rsid w:val="002364F9"/>
    <w:rsid w:val="00EE71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71DA"/>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EE71DA"/>
    <w:pPr>
      <w:tabs>
        <w:tab w:val="center" w:pos="4153"/>
        <w:tab w:val="right" w:pos="8306"/>
      </w:tabs>
      <w:snapToGrid w:val="0"/>
      <w:jc w:val="left"/>
    </w:pPr>
    <w:rPr>
      <w:sz w:val="18"/>
      <w:szCs w:val="18"/>
    </w:rPr>
  </w:style>
  <w:style w:type="character" w:customStyle="1" w:styleId="Char">
    <w:name w:val="页脚 Char"/>
    <w:basedOn w:val="a0"/>
    <w:link w:val="a3"/>
    <w:rsid w:val="00EE71DA"/>
    <w:rPr>
      <w:rFonts w:ascii="Times New Roman" w:eastAsia="仿宋_GB2312" w:hAnsi="Times New Roman" w:cs="Times New Roman"/>
      <w:sz w:val="18"/>
      <w:szCs w:val="18"/>
    </w:rPr>
  </w:style>
  <w:style w:type="character" w:styleId="a4">
    <w:name w:val="page number"/>
    <w:basedOn w:val="a0"/>
    <w:rsid w:val="00EE71DA"/>
  </w:style>
  <w:style w:type="paragraph" w:styleId="a5">
    <w:name w:val="Normal (Web)"/>
    <w:basedOn w:val="a"/>
    <w:rsid w:val="00EE71DA"/>
    <w:pPr>
      <w:widowControl/>
      <w:spacing w:before="100" w:beforeAutospacing="1" w:after="100" w:afterAutospacing="1"/>
      <w:jc w:val="left"/>
    </w:pPr>
    <w:rPr>
      <w:rFonts w:ascii="宋体" w:eastAsia="宋体" w:hAnsi="宋体"/>
      <w:kern w:val="0"/>
      <w:sz w:val="24"/>
      <w:szCs w:val="20"/>
    </w:rPr>
  </w:style>
  <w:style w:type="paragraph" w:styleId="a6">
    <w:name w:val="Body Text Indent"/>
    <w:basedOn w:val="a"/>
    <w:link w:val="Char0"/>
    <w:rsid w:val="00EE71DA"/>
    <w:pPr>
      <w:spacing w:after="120"/>
      <w:ind w:leftChars="200" w:left="200"/>
    </w:pPr>
  </w:style>
  <w:style w:type="character" w:customStyle="1" w:styleId="Char0">
    <w:name w:val="正文文本缩进 Char"/>
    <w:basedOn w:val="a0"/>
    <w:link w:val="a6"/>
    <w:rsid w:val="00EE71DA"/>
    <w:rPr>
      <w:rFonts w:ascii="Times New Roman" w:eastAsia="仿宋_GB2312" w:hAnsi="Times New Roman" w:cs="Times New Roman"/>
      <w:sz w:val="32"/>
      <w:szCs w:val="24"/>
    </w:rPr>
  </w:style>
  <w:style w:type="paragraph" w:customStyle="1" w:styleId="Default">
    <w:name w:val="Default"/>
    <w:rsid w:val="00EE71DA"/>
    <w:pPr>
      <w:widowControl w:val="0"/>
      <w:autoSpaceDE w:val="0"/>
      <w:autoSpaceDN w:val="0"/>
      <w:adjustRightInd w:val="0"/>
    </w:pPr>
    <w:rPr>
      <w:rFonts w:ascii="宋体" w:eastAsia="宋体" w:hAnsi="Times New Roman" w:cs="宋体"/>
      <w:color w:val="000000"/>
      <w:kern w:val="0"/>
      <w:sz w:val="24"/>
      <w:szCs w:val="24"/>
    </w:rPr>
  </w:style>
  <w:style w:type="paragraph" w:styleId="a7">
    <w:name w:val="footnote text"/>
    <w:basedOn w:val="a"/>
    <w:link w:val="Char1"/>
    <w:rsid w:val="00EE71DA"/>
    <w:pPr>
      <w:snapToGrid w:val="0"/>
      <w:jc w:val="left"/>
    </w:pPr>
    <w:rPr>
      <w:sz w:val="18"/>
      <w:szCs w:val="18"/>
    </w:rPr>
  </w:style>
  <w:style w:type="character" w:customStyle="1" w:styleId="Char1">
    <w:name w:val="脚注文本 Char"/>
    <w:basedOn w:val="a0"/>
    <w:link w:val="a7"/>
    <w:rsid w:val="00EE71DA"/>
    <w:rPr>
      <w:rFonts w:ascii="Times New Roman" w:eastAsia="仿宋_GB2312" w:hAnsi="Times New Roman" w:cs="Times New Roman"/>
      <w:sz w:val="18"/>
      <w:szCs w:val="18"/>
    </w:rPr>
  </w:style>
  <w:style w:type="character" w:styleId="a8">
    <w:name w:val="footnote reference"/>
    <w:basedOn w:val="a0"/>
    <w:rsid w:val="00EE71DA"/>
    <w:rPr>
      <w:vertAlign w:val="superscript"/>
    </w:rPr>
  </w:style>
  <w:style w:type="paragraph" w:styleId="a9">
    <w:name w:val="Balloon Text"/>
    <w:basedOn w:val="a"/>
    <w:link w:val="Char2"/>
    <w:rsid w:val="00EE71DA"/>
    <w:rPr>
      <w:sz w:val="18"/>
      <w:szCs w:val="18"/>
    </w:rPr>
  </w:style>
  <w:style w:type="character" w:customStyle="1" w:styleId="Char2">
    <w:name w:val="批注框文本 Char"/>
    <w:basedOn w:val="a0"/>
    <w:link w:val="a9"/>
    <w:rsid w:val="00EE71DA"/>
    <w:rPr>
      <w:rFonts w:ascii="Times New Roman" w:eastAsia="仿宋_GB2312" w:hAnsi="Times New Roman" w:cs="Times New Roman"/>
      <w:sz w:val="18"/>
      <w:szCs w:val="18"/>
    </w:rPr>
  </w:style>
  <w:style w:type="paragraph" w:styleId="aa">
    <w:name w:val="header"/>
    <w:basedOn w:val="a"/>
    <w:link w:val="Char3"/>
    <w:rsid w:val="00EE71DA"/>
    <w:pPr>
      <w:pBdr>
        <w:bottom w:val="single" w:sz="6" w:space="1" w:color="auto"/>
      </w:pBdr>
      <w:tabs>
        <w:tab w:val="center" w:pos="4153"/>
        <w:tab w:val="right" w:pos="8306"/>
      </w:tabs>
      <w:snapToGrid w:val="0"/>
      <w:jc w:val="center"/>
    </w:pPr>
    <w:rPr>
      <w:sz w:val="18"/>
      <w:szCs w:val="18"/>
    </w:rPr>
  </w:style>
  <w:style w:type="character" w:customStyle="1" w:styleId="Char3">
    <w:name w:val="页眉 Char"/>
    <w:basedOn w:val="a0"/>
    <w:link w:val="aa"/>
    <w:rsid w:val="00EE71DA"/>
    <w:rPr>
      <w:rFonts w:ascii="Times New Roman" w:eastAsia="仿宋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71DA"/>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EE71DA"/>
    <w:pPr>
      <w:tabs>
        <w:tab w:val="center" w:pos="4153"/>
        <w:tab w:val="right" w:pos="8306"/>
      </w:tabs>
      <w:snapToGrid w:val="0"/>
      <w:jc w:val="left"/>
    </w:pPr>
    <w:rPr>
      <w:sz w:val="18"/>
      <w:szCs w:val="18"/>
    </w:rPr>
  </w:style>
  <w:style w:type="character" w:customStyle="1" w:styleId="Char">
    <w:name w:val="页脚 Char"/>
    <w:basedOn w:val="a0"/>
    <w:link w:val="a3"/>
    <w:rsid w:val="00EE71DA"/>
    <w:rPr>
      <w:rFonts w:ascii="Times New Roman" w:eastAsia="仿宋_GB2312" w:hAnsi="Times New Roman" w:cs="Times New Roman"/>
      <w:sz w:val="18"/>
      <w:szCs w:val="18"/>
    </w:rPr>
  </w:style>
  <w:style w:type="character" w:styleId="a4">
    <w:name w:val="page number"/>
    <w:basedOn w:val="a0"/>
    <w:rsid w:val="00EE71DA"/>
  </w:style>
  <w:style w:type="paragraph" w:styleId="a5">
    <w:name w:val="Normal (Web)"/>
    <w:basedOn w:val="a"/>
    <w:rsid w:val="00EE71DA"/>
    <w:pPr>
      <w:widowControl/>
      <w:spacing w:before="100" w:beforeAutospacing="1" w:after="100" w:afterAutospacing="1"/>
      <w:jc w:val="left"/>
    </w:pPr>
    <w:rPr>
      <w:rFonts w:ascii="宋体" w:eastAsia="宋体" w:hAnsi="宋体"/>
      <w:kern w:val="0"/>
      <w:sz w:val="24"/>
      <w:szCs w:val="20"/>
    </w:rPr>
  </w:style>
  <w:style w:type="paragraph" w:styleId="a6">
    <w:name w:val="Body Text Indent"/>
    <w:basedOn w:val="a"/>
    <w:link w:val="Char0"/>
    <w:rsid w:val="00EE71DA"/>
    <w:pPr>
      <w:spacing w:after="120"/>
      <w:ind w:leftChars="200" w:left="200"/>
    </w:pPr>
  </w:style>
  <w:style w:type="character" w:customStyle="1" w:styleId="Char0">
    <w:name w:val="正文文本缩进 Char"/>
    <w:basedOn w:val="a0"/>
    <w:link w:val="a6"/>
    <w:rsid w:val="00EE71DA"/>
    <w:rPr>
      <w:rFonts w:ascii="Times New Roman" w:eastAsia="仿宋_GB2312" w:hAnsi="Times New Roman" w:cs="Times New Roman"/>
      <w:sz w:val="32"/>
      <w:szCs w:val="24"/>
    </w:rPr>
  </w:style>
  <w:style w:type="paragraph" w:customStyle="1" w:styleId="Default">
    <w:name w:val="Default"/>
    <w:rsid w:val="00EE71DA"/>
    <w:pPr>
      <w:widowControl w:val="0"/>
      <w:autoSpaceDE w:val="0"/>
      <w:autoSpaceDN w:val="0"/>
      <w:adjustRightInd w:val="0"/>
    </w:pPr>
    <w:rPr>
      <w:rFonts w:ascii="宋体" w:eastAsia="宋体" w:hAnsi="Times New Roman" w:cs="宋体"/>
      <w:color w:val="000000"/>
      <w:kern w:val="0"/>
      <w:sz w:val="24"/>
      <w:szCs w:val="24"/>
    </w:rPr>
  </w:style>
  <w:style w:type="paragraph" w:styleId="a7">
    <w:name w:val="footnote text"/>
    <w:basedOn w:val="a"/>
    <w:link w:val="Char1"/>
    <w:rsid w:val="00EE71DA"/>
    <w:pPr>
      <w:snapToGrid w:val="0"/>
      <w:jc w:val="left"/>
    </w:pPr>
    <w:rPr>
      <w:sz w:val="18"/>
      <w:szCs w:val="18"/>
    </w:rPr>
  </w:style>
  <w:style w:type="character" w:customStyle="1" w:styleId="Char1">
    <w:name w:val="脚注文本 Char"/>
    <w:basedOn w:val="a0"/>
    <w:link w:val="a7"/>
    <w:rsid w:val="00EE71DA"/>
    <w:rPr>
      <w:rFonts w:ascii="Times New Roman" w:eastAsia="仿宋_GB2312" w:hAnsi="Times New Roman" w:cs="Times New Roman"/>
      <w:sz w:val="18"/>
      <w:szCs w:val="18"/>
    </w:rPr>
  </w:style>
  <w:style w:type="character" w:styleId="a8">
    <w:name w:val="footnote reference"/>
    <w:basedOn w:val="a0"/>
    <w:rsid w:val="00EE71DA"/>
    <w:rPr>
      <w:vertAlign w:val="superscript"/>
    </w:rPr>
  </w:style>
  <w:style w:type="paragraph" w:styleId="a9">
    <w:name w:val="Balloon Text"/>
    <w:basedOn w:val="a"/>
    <w:link w:val="Char2"/>
    <w:rsid w:val="00EE71DA"/>
    <w:rPr>
      <w:sz w:val="18"/>
      <w:szCs w:val="18"/>
    </w:rPr>
  </w:style>
  <w:style w:type="character" w:customStyle="1" w:styleId="Char2">
    <w:name w:val="批注框文本 Char"/>
    <w:basedOn w:val="a0"/>
    <w:link w:val="a9"/>
    <w:rsid w:val="00EE71DA"/>
    <w:rPr>
      <w:rFonts w:ascii="Times New Roman" w:eastAsia="仿宋_GB2312" w:hAnsi="Times New Roman" w:cs="Times New Roman"/>
      <w:sz w:val="18"/>
      <w:szCs w:val="18"/>
    </w:rPr>
  </w:style>
  <w:style w:type="paragraph" w:styleId="aa">
    <w:name w:val="header"/>
    <w:basedOn w:val="a"/>
    <w:link w:val="Char3"/>
    <w:rsid w:val="00EE71DA"/>
    <w:pPr>
      <w:pBdr>
        <w:bottom w:val="single" w:sz="6" w:space="1" w:color="auto"/>
      </w:pBdr>
      <w:tabs>
        <w:tab w:val="center" w:pos="4153"/>
        <w:tab w:val="right" w:pos="8306"/>
      </w:tabs>
      <w:snapToGrid w:val="0"/>
      <w:jc w:val="center"/>
    </w:pPr>
    <w:rPr>
      <w:sz w:val="18"/>
      <w:szCs w:val="18"/>
    </w:rPr>
  </w:style>
  <w:style w:type="character" w:customStyle="1" w:styleId="Char3">
    <w:name w:val="页眉 Char"/>
    <w:basedOn w:val="a0"/>
    <w:link w:val="aa"/>
    <w:rsid w:val="00EE71DA"/>
    <w:rPr>
      <w:rFonts w:ascii="Times New Roman" w:eastAsia="仿宋_GB2312"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2.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yperlink" Target="http://shegs.dhu.edu.cn&#65292;&#25253;&#21517;&#25130;&#27490;&#26102;&#38388;2012&#2418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2014</Words>
  <Characters>11484</Characters>
  <Application>Microsoft Office Word</Application>
  <DocSecurity>0</DocSecurity>
  <Lines>95</Lines>
  <Paragraphs>26</Paragraphs>
  <ScaleCrop>false</ScaleCrop>
  <Company/>
  <LinksUpToDate>false</LinksUpToDate>
  <CharactersWithSpaces>13472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张富宇</dc:creator>
  <cp:lastModifiedBy>张富宇</cp:lastModifiedBy>
  <cp:revision>1</cp:revision>
  <dcterms:created xsi:type="dcterms:W3CDTF">2016-06-01T07:44:00Z</dcterms:created>
  <dcterms:modified xsi:type="dcterms:W3CDTF">2016-06-01T07:44:00Z</dcterms:modified>
</cp:coreProperties>
</file>