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7304" w:rsidRDefault="008E7304" w:rsidP="006A7B11">
      <w:pPr>
        <w:spacing w:line="540" w:lineRule="exact"/>
        <w:rPr>
          <w:rFonts w:ascii="华文中宋" w:eastAsia="华文中宋" w:hAnsi="华文中宋"/>
          <w:sz w:val="32"/>
          <w:szCs w:val="32"/>
        </w:rPr>
      </w:pPr>
    </w:p>
    <w:p w:rsidR="008E7304" w:rsidRDefault="008E7304" w:rsidP="006A7B11">
      <w:pPr>
        <w:spacing w:line="540" w:lineRule="exact"/>
        <w:rPr>
          <w:rFonts w:ascii="华文中宋" w:eastAsia="华文中宋" w:hAnsi="华文中宋"/>
          <w:sz w:val="32"/>
          <w:szCs w:val="32"/>
        </w:rPr>
      </w:pPr>
    </w:p>
    <w:p w:rsidR="008E7304" w:rsidRDefault="008E7304" w:rsidP="006A7B11">
      <w:pPr>
        <w:spacing w:line="540" w:lineRule="exact"/>
        <w:rPr>
          <w:rFonts w:ascii="华文中宋" w:eastAsia="华文中宋" w:hAnsi="华文中宋" w:hint="eastAsia"/>
          <w:sz w:val="32"/>
          <w:szCs w:val="32"/>
        </w:rPr>
      </w:pPr>
    </w:p>
    <w:p w:rsidR="006A7B11" w:rsidRDefault="006A7B11" w:rsidP="006A7B11">
      <w:pPr>
        <w:spacing w:line="540" w:lineRule="exact"/>
        <w:rPr>
          <w:rFonts w:ascii="华文中宋" w:eastAsia="华文中宋" w:hAnsi="华文中宋" w:hint="eastAsia"/>
          <w:sz w:val="32"/>
          <w:szCs w:val="32"/>
        </w:rPr>
      </w:pPr>
    </w:p>
    <w:p w:rsidR="006A7B11" w:rsidRPr="006A7B11" w:rsidRDefault="0037156C" w:rsidP="006A7B11">
      <w:pPr>
        <w:spacing w:line="540" w:lineRule="exact"/>
        <w:jc w:val="center"/>
        <w:rPr>
          <w:rFonts w:ascii="黑体" w:eastAsia="黑体" w:hAnsi="黑体" w:hint="eastAsia"/>
          <w:sz w:val="36"/>
          <w:szCs w:val="36"/>
        </w:rPr>
      </w:pPr>
      <w:r w:rsidRPr="006A7B11">
        <w:rPr>
          <w:rFonts w:ascii="黑体" w:eastAsia="黑体" w:hAnsi="黑体" w:hint="eastAsia"/>
          <w:sz w:val="36"/>
          <w:szCs w:val="36"/>
        </w:rPr>
        <w:t>关于召开</w:t>
      </w:r>
      <w:r w:rsidR="00AE468D" w:rsidRPr="006A7B11">
        <w:rPr>
          <w:rFonts w:ascii="黑体" w:eastAsia="黑体" w:hAnsi="黑体" w:hint="eastAsia"/>
          <w:sz w:val="36"/>
          <w:szCs w:val="36"/>
        </w:rPr>
        <w:t>第二届中国“互联网+”大学生</w:t>
      </w:r>
    </w:p>
    <w:p w:rsidR="006A7B11" w:rsidRPr="006A7B11" w:rsidRDefault="00AE468D" w:rsidP="006A7B11">
      <w:pPr>
        <w:spacing w:line="540" w:lineRule="exact"/>
        <w:jc w:val="center"/>
        <w:rPr>
          <w:rFonts w:ascii="黑体" w:eastAsia="黑体" w:hAnsi="黑体" w:hint="eastAsia"/>
          <w:sz w:val="36"/>
          <w:szCs w:val="36"/>
        </w:rPr>
      </w:pPr>
      <w:r w:rsidRPr="006A7B11">
        <w:rPr>
          <w:rFonts w:ascii="黑体" w:eastAsia="黑体" w:hAnsi="黑体" w:hint="eastAsia"/>
          <w:sz w:val="36"/>
          <w:szCs w:val="36"/>
        </w:rPr>
        <w:t>创新创业大赛北京赛区启动会暨</w:t>
      </w:r>
      <w:r w:rsidR="0037156C" w:rsidRPr="006A7B11">
        <w:rPr>
          <w:rFonts w:ascii="黑体" w:eastAsia="黑体" w:hAnsi="黑体" w:hint="eastAsia"/>
          <w:sz w:val="36"/>
          <w:szCs w:val="36"/>
        </w:rPr>
        <w:t>北京高等学校</w:t>
      </w:r>
    </w:p>
    <w:p w:rsidR="00334725" w:rsidRPr="006A7B11" w:rsidRDefault="0037156C" w:rsidP="006A7B11">
      <w:pPr>
        <w:spacing w:line="540" w:lineRule="exact"/>
        <w:jc w:val="center"/>
        <w:rPr>
          <w:rFonts w:ascii="黑体" w:eastAsia="黑体" w:hAnsi="黑体"/>
          <w:sz w:val="36"/>
          <w:szCs w:val="36"/>
        </w:rPr>
      </w:pPr>
      <w:r w:rsidRPr="006A7B11">
        <w:rPr>
          <w:rFonts w:ascii="黑体" w:eastAsia="黑体" w:hAnsi="黑体" w:hint="eastAsia"/>
          <w:sz w:val="36"/>
          <w:szCs w:val="36"/>
        </w:rPr>
        <w:t>创新创业教育改革研讨会的通知</w:t>
      </w:r>
    </w:p>
    <w:p w:rsidR="0037156C" w:rsidRPr="0037156C" w:rsidRDefault="0037156C">
      <w:pPr>
        <w:rPr>
          <w:rFonts w:ascii="仿宋" w:eastAsia="仿宋" w:hAnsi="仿宋"/>
          <w:sz w:val="32"/>
          <w:szCs w:val="32"/>
        </w:rPr>
      </w:pPr>
    </w:p>
    <w:p w:rsidR="0037156C" w:rsidRPr="0037156C" w:rsidRDefault="0037156C" w:rsidP="006A7B11">
      <w:pPr>
        <w:spacing w:line="480" w:lineRule="exact"/>
        <w:rPr>
          <w:rFonts w:ascii="仿宋" w:eastAsia="仿宋" w:hAnsi="仿宋"/>
          <w:sz w:val="32"/>
          <w:szCs w:val="32"/>
        </w:rPr>
      </w:pPr>
      <w:r w:rsidRPr="0037156C">
        <w:rPr>
          <w:rFonts w:ascii="仿宋" w:eastAsia="仿宋" w:hAnsi="仿宋" w:hint="eastAsia"/>
          <w:sz w:val="32"/>
          <w:szCs w:val="32"/>
        </w:rPr>
        <w:t>各普通</w:t>
      </w:r>
      <w:r w:rsidR="006A7B11">
        <w:rPr>
          <w:rFonts w:ascii="仿宋" w:eastAsia="仿宋" w:hAnsi="仿宋" w:hint="eastAsia"/>
          <w:sz w:val="32"/>
          <w:szCs w:val="32"/>
        </w:rPr>
        <w:t>高等</w:t>
      </w:r>
      <w:r w:rsidRPr="0037156C">
        <w:rPr>
          <w:rFonts w:ascii="仿宋" w:eastAsia="仿宋" w:hAnsi="仿宋" w:hint="eastAsia"/>
          <w:sz w:val="32"/>
          <w:szCs w:val="32"/>
        </w:rPr>
        <w:t>院校：</w:t>
      </w:r>
    </w:p>
    <w:p w:rsidR="0037156C" w:rsidRDefault="0037156C" w:rsidP="006A7B11">
      <w:pPr>
        <w:spacing w:line="480" w:lineRule="exact"/>
        <w:ind w:firstLine="645"/>
        <w:rPr>
          <w:rFonts w:ascii="仿宋" w:eastAsia="仿宋" w:hAnsi="仿宋" w:hint="eastAsia"/>
          <w:sz w:val="32"/>
          <w:szCs w:val="32"/>
        </w:rPr>
      </w:pPr>
      <w:r w:rsidRPr="0037156C">
        <w:rPr>
          <w:rFonts w:ascii="仿宋" w:eastAsia="仿宋" w:hAnsi="仿宋" w:hint="eastAsia"/>
          <w:sz w:val="32"/>
          <w:szCs w:val="32"/>
        </w:rPr>
        <w:t>为</w:t>
      </w:r>
      <w:r w:rsidR="00F00408">
        <w:rPr>
          <w:rFonts w:ascii="仿宋" w:eastAsia="仿宋" w:hAnsi="仿宋" w:hint="eastAsia"/>
          <w:sz w:val="32"/>
          <w:szCs w:val="32"/>
        </w:rPr>
        <w:t>贯彻</w:t>
      </w:r>
      <w:r w:rsidRPr="0037156C">
        <w:rPr>
          <w:rFonts w:ascii="仿宋" w:eastAsia="仿宋" w:hAnsi="仿宋" w:hint="eastAsia"/>
          <w:sz w:val="32"/>
          <w:szCs w:val="32"/>
        </w:rPr>
        <w:t>国务院办公厅《关于深化高等学校创新创业教育改革的实施意见》（国办发〔2015〕36号）</w:t>
      </w:r>
      <w:r w:rsidR="00F00408">
        <w:rPr>
          <w:rFonts w:ascii="仿宋" w:eastAsia="仿宋" w:hAnsi="仿宋" w:hint="eastAsia"/>
          <w:sz w:val="32"/>
          <w:szCs w:val="32"/>
        </w:rPr>
        <w:t>精神，推动北京地区高等学校</w:t>
      </w:r>
      <w:r w:rsidR="009F63F5">
        <w:rPr>
          <w:rFonts w:ascii="仿宋" w:eastAsia="仿宋" w:hAnsi="仿宋" w:hint="eastAsia"/>
          <w:sz w:val="32"/>
          <w:szCs w:val="32"/>
        </w:rPr>
        <w:t>深化</w:t>
      </w:r>
      <w:r w:rsidR="00F00408">
        <w:rPr>
          <w:rFonts w:ascii="仿宋" w:eastAsia="仿宋" w:hAnsi="仿宋" w:hint="eastAsia"/>
          <w:sz w:val="32"/>
          <w:szCs w:val="32"/>
        </w:rPr>
        <w:t>创新创业教育改革，定于</w:t>
      </w:r>
      <w:r w:rsidR="00AE468D">
        <w:rPr>
          <w:rFonts w:ascii="仿宋" w:eastAsia="仿宋" w:hAnsi="仿宋" w:hint="eastAsia"/>
          <w:sz w:val="32"/>
          <w:szCs w:val="32"/>
        </w:rPr>
        <w:t>4</w:t>
      </w:r>
      <w:r w:rsidR="00F00408">
        <w:rPr>
          <w:rFonts w:ascii="仿宋" w:eastAsia="仿宋" w:hAnsi="仿宋" w:hint="eastAsia"/>
          <w:sz w:val="32"/>
          <w:szCs w:val="32"/>
        </w:rPr>
        <w:t>月</w:t>
      </w:r>
      <w:r w:rsidR="00AE468D">
        <w:rPr>
          <w:rFonts w:ascii="仿宋" w:eastAsia="仿宋" w:hAnsi="仿宋" w:hint="eastAsia"/>
          <w:sz w:val="32"/>
          <w:szCs w:val="32"/>
        </w:rPr>
        <w:t>12</w:t>
      </w:r>
      <w:r w:rsidR="00F00408">
        <w:rPr>
          <w:rFonts w:ascii="仿宋" w:eastAsia="仿宋" w:hAnsi="仿宋" w:hint="eastAsia"/>
          <w:sz w:val="32"/>
          <w:szCs w:val="32"/>
        </w:rPr>
        <w:t>日（周</w:t>
      </w:r>
      <w:r w:rsidR="00AE468D">
        <w:rPr>
          <w:rFonts w:ascii="仿宋" w:eastAsia="仿宋" w:hAnsi="仿宋" w:hint="eastAsia"/>
          <w:sz w:val="32"/>
          <w:szCs w:val="32"/>
        </w:rPr>
        <w:t>二</w:t>
      </w:r>
      <w:r w:rsidR="00F00408">
        <w:rPr>
          <w:rFonts w:ascii="仿宋" w:eastAsia="仿宋" w:hAnsi="仿宋" w:hint="eastAsia"/>
          <w:sz w:val="32"/>
          <w:szCs w:val="32"/>
        </w:rPr>
        <w:t>）14:00在</w:t>
      </w:r>
      <w:r w:rsidR="00AE468D">
        <w:rPr>
          <w:rFonts w:ascii="仿宋" w:eastAsia="仿宋" w:hAnsi="仿宋" w:hint="eastAsia"/>
          <w:sz w:val="32"/>
          <w:szCs w:val="32"/>
        </w:rPr>
        <w:t>北京联合大学2号楼504实验剧场</w:t>
      </w:r>
      <w:r w:rsidR="00F00408">
        <w:rPr>
          <w:rFonts w:ascii="仿宋" w:eastAsia="仿宋" w:hAnsi="仿宋" w:hint="eastAsia"/>
          <w:sz w:val="32"/>
          <w:szCs w:val="32"/>
        </w:rPr>
        <w:t>召开</w:t>
      </w:r>
      <w:r w:rsidR="00AE468D" w:rsidRPr="00AE468D">
        <w:rPr>
          <w:rFonts w:ascii="仿宋" w:eastAsia="仿宋" w:hAnsi="仿宋" w:hint="eastAsia"/>
          <w:sz w:val="32"/>
          <w:szCs w:val="32"/>
        </w:rPr>
        <w:t>第二届中国“互联网+”大学生创新创业大赛北京赛区启动会暨北京高等学校创新创业教育改革研讨会</w:t>
      </w:r>
      <w:r w:rsidR="00F00408">
        <w:rPr>
          <w:rFonts w:ascii="仿宋" w:eastAsia="仿宋" w:hAnsi="仿宋" w:hint="eastAsia"/>
          <w:sz w:val="32"/>
          <w:szCs w:val="32"/>
        </w:rPr>
        <w:t>，届时将邀请创新创业教育领域专家及部分高校代表作主题报告或交流发言，请你</w:t>
      </w:r>
      <w:r w:rsidR="008E7304">
        <w:rPr>
          <w:rFonts w:ascii="仿宋" w:eastAsia="仿宋" w:hAnsi="仿宋" w:hint="eastAsia"/>
          <w:sz w:val="32"/>
          <w:szCs w:val="32"/>
        </w:rPr>
        <w:t>校</w:t>
      </w:r>
      <w:r w:rsidR="00AE468D">
        <w:rPr>
          <w:rFonts w:ascii="仿宋" w:eastAsia="仿宋" w:hAnsi="仿宋" w:hint="eastAsia"/>
          <w:sz w:val="32"/>
          <w:szCs w:val="32"/>
        </w:rPr>
        <w:t>教学校长（不含央属高校）、</w:t>
      </w:r>
      <w:r w:rsidR="008E7304">
        <w:rPr>
          <w:rFonts w:ascii="仿宋" w:eastAsia="仿宋" w:hAnsi="仿宋" w:hint="eastAsia"/>
          <w:sz w:val="32"/>
          <w:szCs w:val="32"/>
        </w:rPr>
        <w:t>教务处长及</w:t>
      </w:r>
      <w:r w:rsidR="00AE468D">
        <w:rPr>
          <w:rFonts w:ascii="仿宋" w:eastAsia="仿宋" w:hAnsi="仿宋" w:hint="eastAsia"/>
          <w:sz w:val="32"/>
          <w:szCs w:val="32"/>
        </w:rPr>
        <w:t>大赛</w:t>
      </w:r>
      <w:r w:rsidR="008E7304">
        <w:rPr>
          <w:rFonts w:ascii="仿宋" w:eastAsia="仿宋" w:hAnsi="仿宋" w:hint="eastAsia"/>
          <w:sz w:val="32"/>
          <w:szCs w:val="32"/>
        </w:rPr>
        <w:t>负责人参会，并请于</w:t>
      </w:r>
      <w:r w:rsidR="00AE468D">
        <w:rPr>
          <w:rFonts w:ascii="仿宋" w:eastAsia="仿宋" w:hAnsi="仿宋" w:hint="eastAsia"/>
          <w:sz w:val="32"/>
          <w:szCs w:val="32"/>
        </w:rPr>
        <w:t>4</w:t>
      </w:r>
      <w:r w:rsidR="008E7304">
        <w:rPr>
          <w:rFonts w:ascii="仿宋" w:eastAsia="仿宋" w:hAnsi="仿宋" w:hint="eastAsia"/>
          <w:sz w:val="32"/>
          <w:szCs w:val="32"/>
        </w:rPr>
        <w:t>月</w:t>
      </w:r>
      <w:r w:rsidR="00AE468D">
        <w:rPr>
          <w:rFonts w:ascii="仿宋" w:eastAsia="仿宋" w:hAnsi="仿宋" w:hint="eastAsia"/>
          <w:sz w:val="32"/>
          <w:szCs w:val="32"/>
        </w:rPr>
        <w:t>11</w:t>
      </w:r>
      <w:r w:rsidR="008E7304">
        <w:rPr>
          <w:rFonts w:ascii="仿宋" w:eastAsia="仿宋" w:hAnsi="仿宋" w:hint="eastAsia"/>
          <w:sz w:val="32"/>
          <w:szCs w:val="32"/>
        </w:rPr>
        <w:t>日（周一）</w:t>
      </w:r>
      <w:r w:rsidR="00AE468D">
        <w:rPr>
          <w:rFonts w:ascii="仿宋" w:eastAsia="仿宋" w:hAnsi="仿宋" w:hint="eastAsia"/>
          <w:sz w:val="32"/>
          <w:szCs w:val="32"/>
        </w:rPr>
        <w:t>12:00</w:t>
      </w:r>
      <w:r w:rsidR="008E7304">
        <w:rPr>
          <w:rFonts w:ascii="仿宋" w:eastAsia="仿宋" w:hAnsi="仿宋" w:hint="eastAsia"/>
          <w:sz w:val="32"/>
          <w:szCs w:val="32"/>
        </w:rPr>
        <w:t>前将参会回执反馈联系人邮箱</w:t>
      </w:r>
      <w:r w:rsidR="003512E6">
        <w:rPr>
          <w:rFonts w:ascii="仿宋" w:eastAsia="仿宋" w:hAnsi="仿宋" w:hint="eastAsia"/>
          <w:sz w:val="32"/>
          <w:szCs w:val="32"/>
        </w:rPr>
        <w:t>（</w:t>
      </w:r>
      <w:r w:rsidR="003512E6" w:rsidRPr="00AE468D">
        <w:rPr>
          <w:rFonts w:ascii="仿宋" w:eastAsia="仿宋" w:hAnsi="仿宋" w:hint="eastAsia"/>
          <w:sz w:val="32"/>
          <w:szCs w:val="32"/>
        </w:rPr>
        <w:t>如开车前往请打印“4.12会议”字样车证</w:t>
      </w:r>
      <w:r w:rsidR="003512E6">
        <w:rPr>
          <w:rFonts w:ascii="仿宋" w:eastAsia="仿宋" w:hAnsi="仿宋" w:hint="eastAsia"/>
          <w:sz w:val="32"/>
          <w:szCs w:val="32"/>
        </w:rPr>
        <w:t>）</w:t>
      </w:r>
      <w:r w:rsidR="008E7304">
        <w:rPr>
          <w:rFonts w:ascii="仿宋" w:eastAsia="仿宋" w:hAnsi="仿宋" w:hint="eastAsia"/>
          <w:sz w:val="32"/>
          <w:szCs w:val="32"/>
        </w:rPr>
        <w:t>。</w:t>
      </w:r>
    </w:p>
    <w:p w:rsidR="008E7304" w:rsidRDefault="008E7304" w:rsidP="006A7B11">
      <w:pPr>
        <w:spacing w:line="480" w:lineRule="exact"/>
        <w:ind w:firstLine="645"/>
        <w:rPr>
          <w:rFonts w:ascii="仿宋" w:eastAsia="仿宋" w:hAnsi="仿宋"/>
          <w:sz w:val="32"/>
          <w:szCs w:val="32"/>
        </w:rPr>
      </w:pPr>
      <w:r>
        <w:rPr>
          <w:rFonts w:ascii="仿宋" w:eastAsia="仿宋" w:hAnsi="仿宋" w:hint="eastAsia"/>
          <w:sz w:val="32"/>
          <w:szCs w:val="32"/>
        </w:rPr>
        <w:t>联 系 人：</w:t>
      </w:r>
      <w:r w:rsidR="00AE468D">
        <w:rPr>
          <w:rFonts w:ascii="仿宋" w:eastAsia="仿宋" w:hAnsi="仿宋" w:hint="eastAsia"/>
          <w:sz w:val="32"/>
          <w:szCs w:val="32"/>
        </w:rPr>
        <w:t>毛江一</w:t>
      </w:r>
      <w:r w:rsidR="003512E6">
        <w:rPr>
          <w:rFonts w:ascii="仿宋" w:eastAsia="仿宋" w:hAnsi="仿宋" w:hint="eastAsia"/>
          <w:sz w:val="32"/>
          <w:szCs w:val="32"/>
        </w:rPr>
        <w:t xml:space="preserve">  张富宇</w:t>
      </w:r>
    </w:p>
    <w:p w:rsidR="008E7304" w:rsidRPr="003512E6" w:rsidRDefault="008E7304" w:rsidP="006A7B11">
      <w:pPr>
        <w:spacing w:line="480" w:lineRule="exact"/>
        <w:ind w:firstLine="645"/>
        <w:rPr>
          <w:rFonts w:ascii="仿宋" w:eastAsia="仿宋" w:hAnsi="仿宋"/>
          <w:sz w:val="32"/>
          <w:szCs w:val="32"/>
        </w:rPr>
      </w:pPr>
      <w:r w:rsidRPr="003512E6">
        <w:rPr>
          <w:rFonts w:ascii="仿宋" w:eastAsia="仿宋" w:hAnsi="仿宋" w:hint="eastAsia"/>
          <w:sz w:val="32"/>
          <w:szCs w:val="32"/>
        </w:rPr>
        <w:t>电    话：519948</w:t>
      </w:r>
      <w:r w:rsidR="00AE468D" w:rsidRPr="003512E6">
        <w:rPr>
          <w:rFonts w:ascii="仿宋" w:eastAsia="仿宋" w:hAnsi="仿宋" w:hint="eastAsia"/>
          <w:sz w:val="32"/>
          <w:szCs w:val="32"/>
        </w:rPr>
        <w:t>49</w:t>
      </w:r>
      <w:r w:rsidR="003512E6" w:rsidRPr="003512E6">
        <w:rPr>
          <w:rFonts w:ascii="仿宋" w:eastAsia="仿宋" w:hAnsi="仿宋" w:hint="eastAsia"/>
          <w:sz w:val="32"/>
          <w:szCs w:val="32"/>
        </w:rPr>
        <w:t xml:space="preserve">  51994842</w:t>
      </w:r>
    </w:p>
    <w:p w:rsidR="008E7304" w:rsidRPr="003512E6" w:rsidRDefault="008E7304" w:rsidP="006A7B11">
      <w:pPr>
        <w:spacing w:line="480" w:lineRule="exact"/>
        <w:ind w:firstLine="645"/>
        <w:rPr>
          <w:rFonts w:ascii="仿宋" w:eastAsia="仿宋" w:hAnsi="仿宋"/>
          <w:sz w:val="32"/>
          <w:szCs w:val="32"/>
        </w:rPr>
      </w:pPr>
      <w:r w:rsidRPr="003512E6">
        <w:rPr>
          <w:rFonts w:ascii="仿宋" w:eastAsia="仿宋" w:hAnsi="仿宋" w:hint="eastAsia"/>
          <w:sz w:val="32"/>
          <w:szCs w:val="32"/>
        </w:rPr>
        <w:t>电子信箱：</w:t>
      </w:r>
      <w:hyperlink r:id="rId7" w:history="1">
        <w:r w:rsidR="00AE468D" w:rsidRPr="003512E6">
          <w:rPr>
            <w:rStyle w:val="a3"/>
            <w:rFonts w:ascii="仿宋" w:eastAsia="仿宋" w:hAnsi="仿宋" w:hint="eastAsia"/>
            <w:color w:val="auto"/>
            <w:sz w:val="32"/>
            <w:szCs w:val="32"/>
            <w:u w:val="none"/>
          </w:rPr>
          <w:t>799404653</w:t>
        </w:r>
      </w:hyperlink>
      <w:r w:rsidR="00AE468D" w:rsidRPr="003512E6">
        <w:rPr>
          <w:rStyle w:val="a3"/>
          <w:rFonts w:ascii="仿宋" w:eastAsia="仿宋" w:hAnsi="仿宋" w:hint="eastAsia"/>
          <w:color w:val="auto"/>
          <w:sz w:val="32"/>
          <w:szCs w:val="32"/>
          <w:u w:val="none"/>
        </w:rPr>
        <w:t>@qq.com</w:t>
      </w:r>
    </w:p>
    <w:p w:rsidR="008E7304" w:rsidRDefault="008E7304" w:rsidP="006A7B11">
      <w:pPr>
        <w:spacing w:line="480" w:lineRule="exact"/>
        <w:ind w:firstLine="645"/>
        <w:rPr>
          <w:rFonts w:ascii="仿宋" w:eastAsia="仿宋" w:hAnsi="仿宋"/>
          <w:sz w:val="32"/>
          <w:szCs w:val="32"/>
        </w:rPr>
      </w:pPr>
      <w:r>
        <w:rPr>
          <w:rFonts w:ascii="仿宋" w:eastAsia="仿宋" w:hAnsi="仿宋" w:hint="eastAsia"/>
          <w:sz w:val="32"/>
          <w:szCs w:val="32"/>
        </w:rPr>
        <w:t>附件1.乘车及行车路线图</w:t>
      </w:r>
    </w:p>
    <w:p w:rsidR="008E7304" w:rsidRDefault="008E7304" w:rsidP="006A7B11">
      <w:pPr>
        <w:spacing w:line="480" w:lineRule="exact"/>
        <w:ind w:firstLine="645"/>
        <w:rPr>
          <w:rFonts w:ascii="仿宋" w:eastAsia="仿宋" w:hAnsi="仿宋" w:hint="eastAsia"/>
          <w:sz w:val="32"/>
          <w:szCs w:val="32"/>
        </w:rPr>
      </w:pPr>
      <w:r>
        <w:rPr>
          <w:rFonts w:ascii="仿宋" w:eastAsia="仿宋" w:hAnsi="仿宋" w:hint="eastAsia"/>
          <w:sz w:val="32"/>
          <w:szCs w:val="32"/>
        </w:rPr>
        <w:t xml:space="preserve">     2.参会回执</w:t>
      </w:r>
    </w:p>
    <w:p w:rsidR="006A7B11" w:rsidRDefault="006A7B11" w:rsidP="006A7B11">
      <w:pPr>
        <w:spacing w:line="480" w:lineRule="exact"/>
        <w:ind w:firstLine="645"/>
        <w:rPr>
          <w:rFonts w:ascii="仿宋" w:eastAsia="仿宋" w:hAnsi="仿宋" w:hint="eastAsia"/>
          <w:sz w:val="32"/>
          <w:szCs w:val="32"/>
        </w:rPr>
      </w:pPr>
    </w:p>
    <w:p w:rsidR="008E7304" w:rsidRDefault="008E7304" w:rsidP="006A7B11">
      <w:pPr>
        <w:spacing w:line="480" w:lineRule="exact"/>
        <w:ind w:firstLineChars="1950" w:firstLine="6240"/>
        <w:rPr>
          <w:rFonts w:ascii="仿宋" w:eastAsia="仿宋" w:hAnsi="仿宋"/>
          <w:sz w:val="32"/>
          <w:szCs w:val="32"/>
        </w:rPr>
      </w:pPr>
      <w:bookmarkStart w:id="0" w:name="_GoBack"/>
      <w:bookmarkEnd w:id="0"/>
      <w:r>
        <w:rPr>
          <w:rFonts w:ascii="仿宋" w:eastAsia="仿宋" w:hAnsi="仿宋" w:hint="eastAsia"/>
          <w:sz w:val="32"/>
          <w:szCs w:val="32"/>
        </w:rPr>
        <w:t>高教处</w:t>
      </w:r>
    </w:p>
    <w:p w:rsidR="008E7304" w:rsidRDefault="008E7304" w:rsidP="006A7B11">
      <w:pPr>
        <w:spacing w:line="480" w:lineRule="exact"/>
        <w:ind w:firstLineChars="1750" w:firstLine="5600"/>
        <w:rPr>
          <w:rFonts w:ascii="仿宋" w:eastAsia="仿宋" w:hAnsi="仿宋"/>
          <w:sz w:val="32"/>
          <w:szCs w:val="32"/>
        </w:rPr>
      </w:pPr>
      <w:r>
        <w:rPr>
          <w:rFonts w:ascii="仿宋" w:eastAsia="仿宋" w:hAnsi="仿宋"/>
          <w:sz w:val="32"/>
          <w:szCs w:val="32"/>
        </w:rPr>
        <w:t>2016年</w:t>
      </w:r>
      <w:r w:rsidR="00AE468D">
        <w:rPr>
          <w:rFonts w:ascii="仿宋" w:eastAsia="仿宋" w:hAnsi="仿宋" w:hint="eastAsia"/>
          <w:sz w:val="32"/>
          <w:szCs w:val="32"/>
        </w:rPr>
        <w:t>4</w:t>
      </w:r>
      <w:r>
        <w:rPr>
          <w:rFonts w:ascii="仿宋" w:eastAsia="仿宋" w:hAnsi="仿宋"/>
          <w:sz w:val="32"/>
          <w:szCs w:val="32"/>
        </w:rPr>
        <w:t>月</w:t>
      </w:r>
      <w:r w:rsidR="00AE468D">
        <w:rPr>
          <w:rFonts w:ascii="仿宋" w:eastAsia="仿宋" w:hAnsi="仿宋" w:hint="eastAsia"/>
          <w:sz w:val="32"/>
          <w:szCs w:val="32"/>
        </w:rPr>
        <w:t>8</w:t>
      </w:r>
      <w:r>
        <w:rPr>
          <w:rFonts w:ascii="仿宋" w:eastAsia="仿宋" w:hAnsi="仿宋"/>
          <w:sz w:val="32"/>
          <w:szCs w:val="32"/>
        </w:rPr>
        <w:t>日</w:t>
      </w:r>
    </w:p>
    <w:p w:rsidR="008E7304" w:rsidRDefault="008E7304" w:rsidP="008E7304">
      <w:pPr>
        <w:rPr>
          <w:rFonts w:ascii="仿宋" w:eastAsia="仿宋" w:hAnsi="仿宋"/>
          <w:sz w:val="32"/>
          <w:szCs w:val="32"/>
        </w:rPr>
      </w:pPr>
      <w:r>
        <w:rPr>
          <w:rFonts w:ascii="仿宋" w:eastAsia="仿宋" w:hAnsi="仿宋" w:hint="eastAsia"/>
          <w:sz w:val="32"/>
          <w:szCs w:val="32"/>
        </w:rPr>
        <w:lastRenderedPageBreak/>
        <w:t>附件：</w:t>
      </w:r>
    </w:p>
    <w:p w:rsidR="008E7304" w:rsidRDefault="008E7304" w:rsidP="008E7304">
      <w:pPr>
        <w:jc w:val="center"/>
        <w:rPr>
          <w:rFonts w:ascii="黑体" w:eastAsia="黑体" w:hAnsi="黑体"/>
          <w:sz w:val="44"/>
          <w:szCs w:val="44"/>
        </w:rPr>
      </w:pPr>
      <w:r w:rsidRPr="008E7304">
        <w:rPr>
          <w:rFonts w:ascii="黑体" w:eastAsia="黑体" w:hAnsi="黑体" w:hint="eastAsia"/>
          <w:sz w:val="44"/>
          <w:szCs w:val="44"/>
        </w:rPr>
        <w:t>乘车及行车路线图</w:t>
      </w:r>
    </w:p>
    <w:p w:rsidR="009F63F5" w:rsidRDefault="009F63F5" w:rsidP="008E7304">
      <w:pPr>
        <w:jc w:val="center"/>
        <w:rPr>
          <w:rFonts w:ascii="仿宋" w:eastAsia="仿宋" w:hAnsi="仿宋"/>
          <w:sz w:val="32"/>
          <w:szCs w:val="32"/>
        </w:rPr>
      </w:pPr>
    </w:p>
    <w:p w:rsidR="009F63F5" w:rsidRPr="009F63F5" w:rsidRDefault="00AE468D" w:rsidP="008E7304">
      <w:pPr>
        <w:jc w:val="center"/>
        <w:rPr>
          <w:rFonts w:ascii="仿宋" w:eastAsia="仿宋" w:hAnsi="仿宋"/>
          <w:sz w:val="32"/>
          <w:szCs w:val="32"/>
        </w:rPr>
      </w:pPr>
      <w:r>
        <w:rPr>
          <w:rFonts w:ascii="仿宋" w:eastAsia="仿宋" w:hAnsi="仿宋" w:hint="eastAsia"/>
          <w:sz w:val="32"/>
          <w:szCs w:val="32"/>
        </w:rPr>
        <w:t>北京联合大学地址</w:t>
      </w:r>
      <w:r w:rsidR="009F63F5">
        <w:rPr>
          <w:rFonts w:ascii="仿宋" w:eastAsia="仿宋" w:hAnsi="仿宋" w:hint="eastAsia"/>
          <w:sz w:val="32"/>
          <w:szCs w:val="32"/>
        </w:rPr>
        <w:t>：</w:t>
      </w:r>
      <w:r>
        <w:rPr>
          <w:rFonts w:ascii="仿宋" w:eastAsia="仿宋" w:hAnsi="仿宋" w:hint="eastAsia"/>
          <w:sz w:val="32"/>
          <w:szCs w:val="32"/>
        </w:rPr>
        <w:t>朝阳区北四环东路97号</w:t>
      </w:r>
    </w:p>
    <w:p w:rsidR="009F63F5" w:rsidRDefault="009F63F5" w:rsidP="008E7304">
      <w:pPr>
        <w:jc w:val="center"/>
        <w:rPr>
          <w:rFonts w:ascii="黑体" w:eastAsia="黑体" w:hAnsi="黑体"/>
          <w:sz w:val="44"/>
          <w:szCs w:val="44"/>
        </w:rPr>
      </w:pPr>
    </w:p>
    <w:p w:rsidR="009F63F5" w:rsidRDefault="00AE468D" w:rsidP="008E7304">
      <w:pPr>
        <w:jc w:val="center"/>
        <w:rPr>
          <w:rFonts w:ascii="黑体" w:eastAsia="黑体" w:hAnsi="黑体"/>
          <w:sz w:val="44"/>
          <w:szCs w:val="44"/>
        </w:rPr>
      </w:pPr>
      <w:r>
        <w:rPr>
          <w:noProof/>
        </w:rPr>
        <w:drawing>
          <wp:inline distT="0" distB="0" distL="0" distR="0">
            <wp:extent cx="5274310" cy="4086199"/>
            <wp:effectExtent l="0" t="0" r="2540" b="0"/>
            <wp:docPr id="2" name="图片 2" descr="c:\users\administrator\appdata\roaming\360se6\User Data\temp\rBVKiVcF0eeB6QmoAAZZBTDMahk6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istrator\appdata\roaming\360se6\User Data\temp\rBVKiVcF0eeB6QmoAAZZBTDMahk654.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274310" cy="4086199"/>
                    </a:xfrm>
                    <a:prstGeom prst="rect">
                      <a:avLst/>
                    </a:prstGeom>
                    <a:noFill/>
                    <a:ln>
                      <a:noFill/>
                    </a:ln>
                  </pic:spPr>
                </pic:pic>
              </a:graphicData>
            </a:graphic>
          </wp:inline>
        </w:drawing>
      </w:r>
    </w:p>
    <w:p w:rsidR="009F63F5" w:rsidRDefault="009F63F5" w:rsidP="008E7304">
      <w:pPr>
        <w:jc w:val="center"/>
        <w:rPr>
          <w:rFonts w:ascii="黑体" w:eastAsia="黑体" w:hAnsi="黑体"/>
          <w:sz w:val="44"/>
          <w:szCs w:val="44"/>
        </w:rPr>
      </w:pPr>
    </w:p>
    <w:p w:rsidR="009F63F5" w:rsidRDefault="009F63F5" w:rsidP="008E7304">
      <w:pPr>
        <w:jc w:val="center"/>
        <w:rPr>
          <w:rFonts w:ascii="黑体" w:eastAsia="黑体" w:hAnsi="黑体"/>
          <w:sz w:val="44"/>
          <w:szCs w:val="44"/>
        </w:rPr>
      </w:pPr>
    </w:p>
    <w:p w:rsidR="009F63F5" w:rsidRDefault="009F63F5" w:rsidP="008E7304">
      <w:pPr>
        <w:jc w:val="center"/>
        <w:rPr>
          <w:rFonts w:ascii="黑体" w:eastAsia="黑体" w:hAnsi="黑体"/>
          <w:sz w:val="44"/>
          <w:szCs w:val="44"/>
        </w:rPr>
      </w:pPr>
    </w:p>
    <w:p w:rsidR="003512E6" w:rsidRDefault="003512E6" w:rsidP="008E7304">
      <w:pPr>
        <w:jc w:val="center"/>
        <w:rPr>
          <w:rFonts w:ascii="黑体" w:eastAsia="黑体" w:hAnsi="黑体"/>
          <w:sz w:val="44"/>
          <w:szCs w:val="44"/>
        </w:rPr>
      </w:pPr>
    </w:p>
    <w:p w:rsidR="003512E6" w:rsidRDefault="003512E6" w:rsidP="008E7304">
      <w:pPr>
        <w:jc w:val="center"/>
        <w:rPr>
          <w:rFonts w:ascii="黑体" w:eastAsia="黑体" w:hAnsi="黑体"/>
          <w:sz w:val="44"/>
          <w:szCs w:val="44"/>
        </w:rPr>
      </w:pPr>
    </w:p>
    <w:p w:rsidR="003512E6" w:rsidRDefault="003512E6" w:rsidP="008E7304">
      <w:pPr>
        <w:jc w:val="center"/>
        <w:rPr>
          <w:rFonts w:ascii="黑体" w:eastAsia="黑体" w:hAnsi="黑体"/>
          <w:sz w:val="44"/>
          <w:szCs w:val="44"/>
        </w:rPr>
      </w:pPr>
    </w:p>
    <w:p w:rsidR="009F63F5" w:rsidRDefault="009F63F5" w:rsidP="008E7304">
      <w:pPr>
        <w:jc w:val="center"/>
        <w:rPr>
          <w:rFonts w:ascii="黑体" w:eastAsia="黑体" w:hAnsi="黑体"/>
          <w:sz w:val="44"/>
          <w:szCs w:val="44"/>
        </w:rPr>
      </w:pPr>
      <w:r>
        <w:rPr>
          <w:rFonts w:ascii="黑体" w:eastAsia="黑体" w:hAnsi="黑体" w:hint="eastAsia"/>
          <w:sz w:val="44"/>
          <w:szCs w:val="44"/>
        </w:rPr>
        <w:lastRenderedPageBreak/>
        <w:t>参会回执</w:t>
      </w:r>
    </w:p>
    <w:p w:rsidR="009F63F5" w:rsidRDefault="009F63F5" w:rsidP="008E7304">
      <w:pPr>
        <w:jc w:val="center"/>
        <w:rPr>
          <w:rFonts w:ascii="黑体" w:eastAsia="黑体" w:hAnsi="黑体"/>
          <w:sz w:val="44"/>
          <w:szCs w:val="44"/>
        </w:rPr>
      </w:pPr>
    </w:p>
    <w:p w:rsidR="009F63F5" w:rsidRPr="009F63F5" w:rsidRDefault="009F63F5" w:rsidP="009F63F5">
      <w:pPr>
        <w:jc w:val="left"/>
        <w:rPr>
          <w:rFonts w:ascii="黑体" w:eastAsia="黑体" w:hAnsi="黑体"/>
          <w:sz w:val="36"/>
          <w:szCs w:val="36"/>
        </w:rPr>
      </w:pPr>
      <w:r w:rsidRPr="009F63F5">
        <w:rPr>
          <w:rFonts w:ascii="黑体" w:eastAsia="黑体" w:hAnsi="黑体" w:hint="eastAsia"/>
          <w:sz w:val="36"/>
          <w:szCs w:val="36"/>
        </w:rPr>
        <w:t>学校名称：</w:t>
      </w:r>
    </w:p>
    <w:tbl>
      <w:tblPr>
        <w:tblStyle w:val="a6"/>
        <w:tblW w:w="10102" w:type="dxa"/>
        <w:tblInd w:w="-887" w:type="dxa"/>
        <w:tblLook w:val="04A0" w:firstRow="1" w:lastRow="0" w:firstColumn="1" w:lastColumn="0" w:noHBand="0" w:noVBand="1"/>
      </w:tblPr>
      <w:tblGrid>
        <w:gridCol w:w="1668"/>
        <w:gridCol w:w="1417"/>
        <w:gridCol w:w="2588"/>
        <w:gridCol w:w="2693"/>
        <w:gridCol w:w="1736"/>
      </w:tblGrid>
      <w:tr w:rsidR="00AE468D" w:rsidRPr="00AE468D" w:rsidTr="00AE468D">
        <w:tc>
          <w:tcPr>
            <w:tcW w:w="1668" w:type="dxa"/>
          </w:tcPr>
          <w:p w:rsidR="00AE468D" w:rsidRPr="00AE468D" w:rsidRDefault="00AE468D" w:rsidP="009F63F5">
            <w:pPr>
              <w:jc w:val="center"/>
              <w:rPr>
                <w:rFonts w:ascii="黑体" w:eastAsia="黑体" w:hAnsi="黑体"/>
                <w:sz w:val="30"/>
                <w:szCs w:val="30"/>
              </w:rPr>
            </w:pPr>
            <w:r w:rsidRPr="00AE468D">
              <w:rPr>
                <w:rFonts w:ascii="黑体" w:eastAsia="黑体" w:hAnsi="黑体" w:hint="eastAsia"/>
                <w:sz w:val="30"/>
                <w:szCs w:val="30"/>
              </w:rPr>
              <w:t>姓名</w:t>
            </w:r>
          </w:p>
        </w:tc>
        <w:tc>
          <w:tcPr>
            <w:tcW w:w="1417" w:type="dxa"/>
          </w:tcPr>
          <w:p w:rsidR="00AE468D" w:rsidRPr="00AE468D" w:rsidRDefault="00AE468D" w:rsidP="009F63F5">
            <w:pPr>
              <w:jc w:val="center"/>
              <w:rPr>
                <w:rFonts w:ascii="黑体" w:eastAsia="黑体" w:hAnsi="黑体"/>
                <w:sz w:val="30"/>
                <w:szCs w:val="30"/>
              </w:rPr>
            </w:pPr>
            <w:r w:rsidRPr="00AE468D">
              <w:rPr>
                <w:rFonts w:ascii="黑体" w:eastAsia="黑体" w:hAnsi="黑体" w:hint="eastAsia"/>
                <w:sz w:val="30"/>
                <w:szCs w:val="30"/>
              </w:rPr>
              <w:t>职务</w:t>
            </w:r>
          </w:p>
        </w:tc>
        <w:tc>
          <w:tcPr>
            <w:tcW w:w="2588" w:type="dxa"/>
          </w:tcPr>
          <w:p w:rsidR="00AE468D" w:rsidRPr="00AE468D" w:rsidRDefault="00AE468D" w:rsidP="009F63F5">
            <w:pPr>
              <w:jc w:val="center"/>
              <w:rPr>
                <w:rFonts w:ascii="黑体" w:eastAsia="黑体" w:hAnsi="黑体"/>
                <w:sz w:val="30"/>
                <w:szCs w:val="30"/>
              </w:rPr>
            </w:pPr>
            <w:r w:rsidRPr="00AE468D">
              <w:rPr>
                <w:rFonts w:ascii="黑体" w:eastAsia="黑体" w:hAnsi="黑体" w:hint="eastAsia"/>
                <w:sz w:val="30"/>
                <w:szCs w:val="30"/>
              </w:rPr>
              <w:t>手机</w:t>
            </w:r>
          </w:p>
        </w:tc>
        <w:tc>
          <w:tcPr>
            <w:tcW w:w="2693" w:type="dxa"/>
          </w:tcPr>
          <w:p w:rsidR="00AE468D" w:rsidRPr="00AE468D" w:rsidRDefault="00AE468D" w:rsidP="009F63F5">
            <w:pPr>
              <w:jc w:val="center"/>
              <w:rPr>
                <w:rFonts w:ascii="黑体" w:eastAsia="黑体" w:hAnsi="黑体"/>
                <w:sz w:val="30"/>
                <w:szCs w:val="30"/>
              </w:rPr>
            </w:pPr>
            <w:r w:rsidRPr="00AE468D">
              <w:rPr>
                <w:rFonts w:ascii="黑体" w:eastAsia="黑体" w:hAnsi="黑体" w:hint="eastAsia"/>
                <w:sz w:val="30"/>
                <w:szCs w:val="30"/>
              </w:rPr>
              <w:t>电子信箱</w:t>
            </w:r>
          </w:p>
        </w:tc>
        <w:tc>
          <w:tcPr>
            <w:tcW w:w="1736" w:type="dxa"/>
          </w:tcPr>
          <w:p w:rsidR="00AE468D" w:rsidRPr="00AE468D" w:rsidRDefault="00AE468D" w:rsidP="009F63F5">
            <w:pPr>
              <w:jc w:val="center"/>
              <w:rPr>
                <w:rFonts w:ascii="黑体" w:eastAsia="黑体" w:hAnsi="黑体"/>
                <w:sz w:val="30"/>
                <w:szCs w:val="30"/>
              </w:rPr>
            </w:pPr>
            <w:r w:rsidRPr="00AE468D">
              <w:rPr>
                <w:rFonts w:ascii="黑体" w:eastAsia="黑体" w:hAnsi="黑体" w:hint="eastAsia"/>
                <w:sz w:val="30"/>
                <w:szCs w:val="30"/>
              </w:rPr>
              <w:t>是否开车</w:t>
            </w:r>
          </w:p>
        </w:tc>
      </w:tr>
      <w:tr w:rsidR="00AE468D" w:rsidRPr="009F63F5" w:rsidTr="00AE468D">
        <w:tc>
          <w:tcPr>
            <w:tcW w:w="1668" w:type="dxa"/>
          </w:tcPr>
          <w:p w:rsidR="00AE468D" w:rsidRPr="009F63F5" w:rsidRDefault="00AE468D" w:rsidP="008E7304">
            <w:pPr>
              <w:jc w:val="center"/>
              <w:rPr>
                <w:rFonts w:ascii="仿宋" w:eastAsia="仿宋" w:hAnsi="仿宋"/>
                <w:sz w:val="32"/>
                <w:szCs w:val="32"/>
              </w:rPr>
            </w:pPr>
          </w:p>
        </w:tc>
        <w:tc>
          <w:tcPr>
            <w:tcW w:w="1417" w:type="dxa"/>
          </w:tcPr>
          <w:p w:rsidR="00AE468D" w:rsidRPr="009F63F5" w:rsidRDefault="00AE468D" w:rsidP="008E7304">
            <w:pPr>
              <w:jc w:val="center"/>
              <w:rPr>
                <w:rFonts w:ascii="仿宋" w:eastAsia="仿宋" w:hAnsi="仿宋"/>
                <w:sz w:val="32"/>
                <w:szCs w:val="32"/>
              </w:rPr>
            </w:pPr>
          </w:p>
        </w:tc>
        <w:tc>
          <w:tcPr>
            <w:tcW w:w="2588" w:type="dxa"/>
          </w:tcPr>
          <w:p w:rsidR="00AE468D" w:rsidRPr="009F63F5" w:rsidRDefault="00AE468D" w:rsidP="008E7304">
            <w:pPr>
              <w:jc w:val="center"/>
              <w:rPr>
                <w:rFonts w:ascii="仿宋" w:eastAsia="仿宋" w:hAnsi="仿宋"/>
                <w:sz w:val="32"/>
                <w:szCs w:val="32"/>
              </w:rPr>
            </w:pPr>
          </w:p>
        </w:tc>
        <w:tc>
          <w:tcPr>
            <w:tcW w:w="2693" w:type="dxa"/>
          </w:tcPr>
          <w:p w:rsidR="00AE468D" w:rsidRPr="009F63F5" w:rsidRDefault="00AE468D" w:rsidP="008E7304">
            <w:pPr>
              <w:jc w:val="center"/>
              <w:rPr>
                <w:rFonts w:ascii="仿宋" w:eastAsia="仿宋" w:hAnsi="仿宋"/>
                <w:sz w:val="32"/>
                <w:szCs w:val="32"/>
              </w:rPr>
            </w:pPr>
          </w:p>
        </w:tc>
        <w:tc>
          <w:tcPr>
            <w:tcW w:w="1736" w:type="dxa"/>
          </w:tcPr>
          <w:p w:rsidR="00AE468D" w:rsidRPr="009F63F5" w:rsidRDefault="00AE468D" w:rsidP="008E7304">
            <w:pPr>
              <w:jc w:val="center"/>
              <w:rPr>
                <w:rFonts w:ascii="仿宋" w:eastAsia="仿宋" w:hAnsi="仿宋"/>
                <w:sz w:val="32"/>
                <w:szCs w:val="32"/>
              </w:rPr>
            </w:pPr>
          </w:p>
        </w:tc>
      </w:tr>
      <w:tr w:rsidR="00AE468D" w:rsidRPr="009F63F5" w:rsidTr="00AE468D">
        <w:tc>
          <w:tcPr>
            <w:tcW w:w="1668" w:type="dxa"/>
          </w:tcPr>
          <w:p w:rsidR="00AE468D" w:rsidRPr="009F63F5" w:rsidRDefault="00AE468D" w:rsidP="008E7304">
            <w:pPr>
              <w:jc w:val="center"/>
              <w:rPr>
                <w:rFonts w:ascii="仿宋" w:eastAsia="仿宋" w:hAnsi="仿宋"/>
                <w:sz w:val="32"/>
                <w:szCs w:val="32"/>
              </w:rPr>
            </w:pPr>
          </w:p>
        </w:tc>
        <w:tc>
          <w:tcPr>
            <w:tcW w:w="1417" w:type="dxa"/>
          </w:tcPr>
          <w:p w:rsidR="00AE468D" w:rsidRPr="009F63F5" w:rsidRDefault="00AE468D" w:rsidP="008E7304">
            <w:pPr>
              <w:jc w:val="center"/>
              <w:rPr>
                <w:rFonts w:ascii="仿宋" w:eastAsia="仿宋" w:hAnsi="仿宋"/>
                <w:sz w:val="32"/>
                <w:szCs w:val="32"/>
              </w:rPr>
            </w:pPr>
          </w:p>
        </w:tc>
        <w:tc>
          <w:tcPr>
            <w:tcW w:w="2588" w:type="dxa"/>
          </w:tcPr>
          <w:p w:rsidR="00AE468D" w:rsidRPr="009F63F5" w:rsidRDefault="00AE468D" w:rsidP="008E7304">
            <w:pPr>
              <w:jc w:val="center"/>
              <w:rPr>
                <w:rFonts w:ascii="仿宋" w:eastAsia="仿宋" w:hAnsi="仿宋"/>
                <w:sz w:val="32"/>
                <w:szCs w:val="32"/>
              </w:rPr>
            </w:pPr>
          </w:p>
        </w:tc>
        <w:tc>
          <w:tcPr>
            <w:tcW w:w="2693" w:type="dxa"/>
          </w:tcPr>
          <w:p w:rsidR="00AE468D" w:rsidRPr="009F63F5" w:rsidRDefault="00AE468D" w:rsidP="008E7304">
            <w:pPr>
              <w:jc w:val="center"/>
              <w:rPr>
                <w:rFonts w:ascii="仿宋" w:eastAsia="仿宋" w:hAnsi="仿宋"/>
                <w:sz w:val="32"/>
                <w:szCs w:val="32"/>
              </w:rPr>
            </w:pPr>
          </w:p>
        </w:tc>
        <w:tc>
          <w:tcPr>
            <w:tcW w:w="1736" w:type="dxa"/>
          </w:tcPr>
          <w:p w:rsidR="00AE468D" w:rsidRPr="009F63F5" w:rsidRDefault="00AE468D" w:rsidP="008E7304">
            <w:pPr>
              <w:jc w:val="center"/>
              <w:rPr>
                <w:rFonts w:ascii="仿宋" w:eastAsia="仿宋" w:hAnsi="仿宋"/>
                <w:sz w:val="32"/>
                <w:szCs w:val="32"/>
              </w:rPr>
            </w:pPr>
          </w:p>
        </w:tc>
      </w:tr>
    </w:tbl>
    <w:p w:rsidR="009F63F5" w:rsidRPr="00AE468D" w:rsidRDefault="00AE468D" w:rsidP="00AE468D">
      <w:pPr>
        <w:jc w:val="left"/>
        <w:rPr>
          <w:rFonts w:ascii="仿宋" w:eastAsia="仿宋" w:hAnsi="仿宋"/>
          <w:sz w:val="32"/>
          <w:szCs w:val="32"/>
        </w:rPr>
      </w:pPr>
      <w:r w:rsidRPr="00AE468D">
        <w:rPr>
          <w:rFonts w:ascii="仿宋" w:eastAsia="仿宋" w:hAnsi="仿宋" w:hint="eastAsia"/>
          <w:sz w:val="32"/>
          <w:szCs w:val="32"/>
        </w:rPr>
        <w:t>如开车前往请打印“4.12会议”字样车证</w:t>
      </w:r>
      <w:r>
        <w:rPr>
          <w:rFonts w:ascii="仿宋" w:eastAsia="仿宋" w:hAnsi="仿宋" w:hint="eastAsia"/>
          <w:sz w:val="32"/>
          <w:szCs w:val="32"/>
        </w:rPr>
        <w:t>。</w:t>
      </w:r>
    </w:p>
    <w:sectPr w:rsidR="009F63F5" w:rsidRPr="00AE468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425D" w:rsidRDefault="0027425D" w:rsidP="006A7B11">
      <w:r>
        <w:separator/>
      </w:r>
    </w:p>
  </w:endnote>
  <w:endnote w:type="continuationSeparator" w:id="0">
    <w:p w:rsidR="0027425D" w:rsidRDefault="0027425D" w:rsidP="006A7B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425D" w:rsidRDefault="0027425D" w:rsidP="006A7B11">
      <w:r>
        <w:separator/>
      </w:r>
    </w:p>
  </w:footnote>
  <w:footnote w:type="continuationSeparator" w:id="0">
    <w:p w:rsidR="0027425D" w:rsidRDefault="0027425D" w:rsidP="006A7B1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156C"/>
    <w:rsid w:val="001D5D11"/>
    <w:rsid w:val="0027425D"/>
    <w:rsid w:val="00334725"/>
    <w:rsid w:val="003512E6"/>
    <w:rsid w:val="0037156C"/>
    <w:rsid w:val="006A7B11"/>
    <w:rsid w:val="008E7304"/>
    <w:rsid w:val="009F63F5"/>
    <w:rsid w:val="00AE468D"/>
    <w:rsid w:val="00B85E38"/>
    <w:rsid w:val="00C513E4"/>
    <w:rsid w:val="00F004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8E7304"/>
    <w:rPr>
      <w:color w:val="0000FF" w:themeColor="hyperlink"/>
      <w:u w:val="single"/>
    </w:rPr>
  </w:style>
  <w:style w:type="paragraph" w:styleId="a4">
    <w:name w:val="Date"/>
    <w:basedOn w:val="a"/>
    <w:next w:val="a"/>
    <w:link w:val="Char"/>
    <w:uiPriority w:val="99"/>
    <w:semiHidden/>
    <w:unhideWhenUsed/>
    <w:rsid w:val="008E7304"/>
    <w:pPr>
      <w:ind w:leftChars="2500" w:left="100"/>
    </w:pPr>
  </w:style>
  <w:style w:type="character" w:customStyle="1" w:styleId="Char">
    <w:name w:val="日期 Char"/>
    <w:basedOn w:val="a0"/>
    <w:link w:val="a4"/>
    <w:uiPriority w:val="99"/>
    <w:semiHidden/>
    <w:rsid w:val="008E7304"/>
  </w:style>
  <w:style w:type="paragraph" w:styleId="a5">
    <w:name w:val="Balloon Text"/>
    <w:basedOn w:val="a"/>
    <w:link w:val="Char0"/>
    <w:uiPriority w:val="99"/>
    <w:semiHidden/>
    <w:unhideWhenUsed/>
    <w:rsid w:val="009F63F5"/>
    <w:rPr>
      <w:sz w:val="18"/>
      <w:szCs w:val="18"/>
    </w:rPr>
  </w:style>
  <w:style w:type="character" w:customStyle="1" w:styleId="Char0">
    <w:name w:val="批注框文本 Char"/>
    <w:basedOn w:val="a0"/>
    <w:link w:val="a5"/>
    <w:uiPriority w:val="99"/>
    <w:semiHidden/>
    <w:rsid w:val="009F63F5"/>
    <w:rPr>
      <w:sz w:val="18"/>
      <w:szCs w:val="18"/>
    </w:rPr>
  </w:style>
  <w:style w:type="table" w:styleId="a6">
    <w:name w:val="Table Grid"/>
    <w:basedOn w:val="a1"/>
    <w:uiPriority w:val="59"/>
    <w:rsid w:val="009F63F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header"/>
    <w:basedOn w:val="a"/>
    <w:link w:val="Char1"/>
    <w:uiPriority w:val="99"/>
    <w:unhideWhenUsed/>
    <w:rsid w:val="006A7B11"/>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7"/>
    <w:uiPriority w:val="99"/>
    <w:rsid w:val="006A7B11"/>
    <w:rPr>
      <w:sz w:val="18"/>
      <w:szCs w:val="18"/>
    </w:rPr>
  </w:style>
  <w:style w:type="paragraph" w:styleId="a8">
    <w:name w:val="footer"/>
    <w:basedOn w:val="a"/>
    <w:link w:val="Char2"/>
    <w:uiPriority w:val="99"/>
    <w:unhideWhenUsed/>
    <w:rsid w:val="006A7B11"/>
    <w:pPr>
      <w:tabs>
        <w:tab w:val="center" w:pos="4153"/>
        <w:tab w:val="right" w:pos="8306"/>
      </w:tabs>
      <w:snapToGrid w:val="0"/>
      <w:jc w:val="left"/>
    </w:pPr>
    <w:rPr>
      <w:sz w:val="18"/>
      <w:szCs w:val="18"/>
    </w:rPr>
  </w:style>
  <w:style w:type="character" w:customStyle="1" w:styleId="Char2">
    <w:name w:val="页脚 Char"/>
    <w:basedOn w:val="a0"/>
    <w:link w:val="a8"/>
    <w:uiPriority w:val="99"/>
    <w:rsid w:val="006A7B11"/>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8E7304"/>
    <w:rPr>
      <w:color w:val="0000FF" w:themeColor="hyperlink"/>
      <w:u w:val="single"/>
    </w:rPr>
  </w:style>
  <w:style w:type="paragraph" w:styleId="a4">
    <w:name w:val="Date"/>
    <w:basedOn w:val="a"/>
    <w:next w:val="a"/>
    <w:link w:val="Char"/>
    <w:uiPriority w:val="99"/>
    <w:semiHidden/>
    <w:unhideWhenUsed/>
    <w:rsid w:val="008E7304"/>
    <w:pPr>
      <w:ind w:leftChars="2500" w:left="100"/>
    </w:pPr>
  </w:style>
  <w:style w:type="character" w:customStyle="1" w:styleId="Char">
    <w:name w:val="日期 Char"/>
    <w:basedOn w:val="a0"/>
    <w:link w:val="a4"/>
    <w:uiPriority w:val="99"/>
    <w:semiHidden/>
    <w:rsid w:val="008E7304"/>
  </w:style>
  <w:style w:type="paragraph" w:styleId="a5">
    <w:name w:val="Balloon Text"/>
    <w:basedOn w:val="a"/>
    <w:link w:val="Char0"/>
    <w:uiPriority w:val="99"/>
    <w:semiHidden/>
    <w:unhideWhenUsed/>
    <w:rsid w:val="009F63F5"/>
    <w:rPr>
      <w:sz w:val="18"/>
      <w:szCs w:val="18"/>
    </w:rPr>
  </w:style>
  <w:style w:type="character" w:customStyle="1" w:styleId="Char0">
    <w:name w:val="批注框文本 Char"/>
    <w:basedOn w:val="a0"/>
    <w:link w:val="a5"/>
    <w:uiPriority w:val="99"/>
    <w:semiHidden/>
    <w:rsid w:val="009F63F5"/>
    <w:rPr>
      <w:sz w:val="18"/>
      <w:szCs w:val="18"/>
    </w:rPr>
  </w:style>
  <w:style w:type="table" w:styleId="a6">
    <w:name w:val="Table Grid"/>
    <w:basedOn w:val="a1"/>
    <w:uiPriority w:val="59"/>
    <w:rsid w:val="009F63F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header"/>
    <w:basedOn w:val="a"/>
    <w:link w:val="Char1"/>
    <w:uiPriority w:val="99"/>
    <w:unhideWhenUsed/>
    <w:rsid w:val="006A7B11"/>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7"/>
    <w:uiPriority w:val="99"/>
    <w:rsid w:val="006A7B11"/>
    <w:rPr>
      <w:sz w:val="18"/>
      <w:szCs w:val="18"/>
    </w:rPr>
  </w:style>
  <w:style w:type="paragraph" w:styleId="a8">
    <w:name w:val="footer"/>
    <w:basedOn w:val="a"/>
    <w:link w:val="Char2"/>
    <w:uiPriority w:val="99"/>
    <w:unhideWhenUsed/>
    <w:rsid w:val="006A7B11"/>
    <w:pPr>
      <w:tabs>
        <w:tab w:val="center" w:pos="4153"/>
        <w:tab w:val="right" w:pos="8306"/>
      </w:tabs>
      <w:snapToGrid w:val="0"/>
      <w:jc w:val="left"/>
    </w:pPr>
    <w:rPr>
      <w:sz w:val="18"/>
      <w:szCs w:val="18"/>
    </w:rPr>
  </w:style>
  <w:style w:type="character" w:customStyle="1" w:styleId="Char2">
    <w:name w:val="页脚 Char"/>
    <w:basedOn w:val="a0"/>
    <w:link w:val="a8"/>
    <w:uiPriority w:val="99"/>
    <w:rsid w:val="006A7B11"/>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mailto:zfy@bjedu.gov.cn"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132</TotalTime>
  <Pages>3</Pages>
  <Words>87</Words>
  <Characters>502</Characters>
  <Application>Microsoft Office Word</Application>
  <DocSecurity>0</DocSecurity>
  <Lines>4</Lines>
  <Paragraphs>1</Paragraphs>
  <ScaleCrop>false</ScaleCrop>
  <Company/>
  <LinksUpToDate>false</LinksUpToDate>
  <CharactersWithSpaces>588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张富宇</cp:lastModifiedBy>
  <cp:revision>4</cp:revision>
  <cp:lastPrinted>2016-04-08T06:29:00Z</cp:lastPrinted>
  <dcterms:created xsi:type="dcterms:W3CDTF">2016-03-24T06:42:00Z</dcterms:created>
  <dcterms:modified xsi:type="dcterms:W3CDTF">2016-04-08T06:29:00Z</dcterms:modified>
</cp:coreProperties>
</file>