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225" w:beforeAutospacing="0" w:after="225" w:afterAutospacing="0" w:line="540" w:lineRule="exact"/>
        <w:rPr>
          <w:rFonts w:ascii="黑体" w:hAnsi="黑体" w:eastAsia="黑体" w:cs="Arial"/>
          <w:color w:val="666666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Arial"/>
          <w:color w:val="666666"/>
          <w:sz w:val="30"/>
          <w:szCs w:val="30"/>
        </w:rPr>
        <w:t>附件</w:t>
      </w:r>
    </w:p>
    <w:p>
      <w:pPr>
        <w:pStyle w:val="7"/>
        <w:spacing w:before="225" w:beforeAutospacing="0" w:after="225" w:afterAutospacing="0"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2022年北京市老年学习示范校(点)候选单位名单</w:t>
      </w:r>
    </w:p>
    <w:p>
      <w:pPr>
        <w:spacing w:line="54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（共15个，排名不分先后）</w:t>
      </w:r>
    </w:p>
    <w:p>
      <w:pPr>
        <w:rPr>
          <w:rFonts w:hint="eastAsia" w:ascii="仿宋_GB2312" w:eastAsia="仿宋_GB2312"/>
          <w:kern w:val="0"/>
        </w:rPr>
      </w:pP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国家体育总局老年大学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通州区永顺成人学校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通州区潞源街道朗清园南社区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北京开放大学西城分校 西城区老年开放大学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门头沟区社区教育学院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乐成老年事业投资有限公司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北京市大兴区采育镇成人学校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昌平区成人教育中心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北京市昌平区南邵镇廊桥水岸社区居委会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北京市东城区职工大学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北京经济管理职业学院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朝阳老年大学左家庄街道分校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北京幸福颐养科技有限公司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“广艺+”广内市民文化中心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北京市房山区燕山成人教育中心燕山老年开放大学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0YTgzZTA0NWE1ZmMzMDY4Y2I4NDQ3MDVhNjRiODMifQ=="/>
  </w:docVars>
  <w:rsids>
    <w:rsidRoot w:val="00821F35"/>
    <w:rsid w:val="0005339F"/>
    <w:rsid w:val="002F770B"/>
    <w:rsid w:val="003E4E0A"/>
    <w:rsid w:val="004C70A9"/>
    <w:rsid w:val="004F5315"/>
    <w:rsid w:val="006901BC"/>
    <w:rsid w:val="00726EDB"/>
    <w:rsid w:val="00740E72"/>
    <w:rsid w:val="00821F35"/>
    <w:rsid w:val="00AA2594"/>
    <w:rsid w:val="00AA3712"/>
    <w:rsid w:val="00AD658B"/>
    <w:rsid w:val="00AF55B2"/>
    <w:rsid w:val="00BC4CED"/>
    <w:rsid w:val="00D25CFC"/>
    <w:rsid w:val="00D63AFE"/>
    <w:rsid w:val="00D70845"/>
    <w:rsid w:val="00DB6440"/>
    <w:rsid w:val="00DD0704"/>
    <w:rsid w:val="00E063E3"/>
    <w:rsid w:val="00E93CB4"/>
    <w:rsid w:val="00FA7EBF"/>
    <w:rsid w:val="00FC236A"/>
    <w:rsid w:val="1774007C"/>
    <w:rsid w:val="45637592"/>
    <w:rsid w:val="6FCFA70A"/>
    <w:rsid w:val="70FF3DF4"/>
    <w:rsid w:val="AE7DF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jc w:val="left"/>
      <w:outlineLvl w:val="0"/>
    </w:pPr>
    <w:rPr>
      <w:rFonts w:hint="eastAsia" w:ascii="宋体" w:hAnsi="宋体" w:eastAsia="宋体" w:cs="Times New Roman"/>
      <w:kern w:val="44"/>
      <w:sz w:val="48"/>
      <w:szCs w:val="48"/>
    </w:rPr>
  </w:style>
  <w:style w:type="paragraph" w:styleId="3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right" w:leader="dot" w:pos="8834"/>
      </w:tabs>
      <w:spacing w:line="500" w:lineRule="exact"/>
      <w:jc w:val="left"/>
    </w:pPr>
    <w:rPr>
      <w:rFonts w:ascii="黑体" w:hAnsi="黑体" w:eastAsia="黑体" w:cs="Times New Roman"/>
      <w:sz w:val="32"/>
      <w:szCs w:val="32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字符"/>
    <w:basedOn w:val="9"/>
    <w:link w:val="2"/>
    <w:qFormat/>
    <w:uiPriority w:val="9"/>
    <w:rPr>
      <w:rFonts w:ascii="宋体" w:hAnsi="宋体" w:eastAsia="宋体" w:cs="Times New Roman"/>
      <w:kern w:val="44"/>
      <w:sz w:val="48"/>
      <w:szCs w:val="48"/>
    </w:rPr>
  </w:style>
  <w:style w:type="character" w:customStyle="1" w:styleId="12">
    <w:name w:val="页眉 字符"/>
    <w:basedOn w:val="9"/>
    <w:link w:val="5"/>
    <w:uiPriority w:val="99"/>
    <w:rPr>
      <w:kern w:val="2"/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kern w:val="2"/>
      <w:sz w:val="18"/>
      <w:szCs w:val="18"/>
    </w:rPr>
  </w:style>
  <w:style w:type="character" w:customStyle="1" w:styleId="14">
    <w:name w:val="标题 3 字符"/>
    <w:basedOn w:val="9"/>
    <w:link w:val="3"/>
    <w:semiHidden/>
    <w:qFormat/>
    <w:uiPriority w:val="9"/>
    <w:rPr>
      <w:b/>
      <w:bCs/>
      <w:kern w:val="2"/>
      <w:sz w:val="32"/>
      <w:szCs w:val="32"/>
    </w:r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512</Words>
  <Characters>558</Characters>
  <Lines>4</Lines>
  <Paragraphs>1</Paragraphs>
  <TotalTime>2</TotalTime>
  <ScaleCrop>false</ScaleCrop>
  <LinksUpToDate>false</LinksUpToDate>
  <CharactersWithSpaces>562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2022-12-20T08:47:00Z</dcterms:created>
  <dc:creator>zhao zhilei</dc:creator>
  <cp:lastModifiedBy>苏坡云☁️</cp:lastModifiedBy>
  <dcterms:modified xsi:type="dcterms:W3CDTF">2022-12-20T09:23:45Z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66A256B79368479898BD69733423EA37</vt:lpwstr>
  </property>
</Properties>
</file>