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A59" w:rsidRPr="0019062D" w:rsidRDefault="00C45A59" w:rsidP="00C45A59">
      <w:pPr>
        <w:spacing w:line="560" w:lineRule="exact"/>
        <w:rPr>
          <w:rFonts w:ascii="黑体" w:eastAsia="黑体" w:hAnsi="黑体"/>
          <w:bCs/>
          <w:sz w:val="32"/>
          <w:szCs w:val="32"/>
        </w:rPr>
      </w:pPr>
      <w:r w:rsidRPr="0019062D">
        <w:rPr>
          <w:rFonts w:ascii="黑体" w:eastAsia="黑体" w:hAnsi="黑体" w:hint="eastAsia"/>
          <w:bCs/>
          <w:sz w:val="32"/>
          <w:szCs w:val="32"/>
        </w:rPr>
        <w:t>附件</w:t>
      </w:r>
      <w:r w:rsidRPr="0019062D">
        <w:rPr>
          <w:rFonts w:ascii="黑体" w:eastAsia="黑体" w:hAnsi="黑体"/>
          <w:bCs/>
          <w:sz w:val="32"/>
          <w:szCs w:val="32"/>
        </w:rPr>
        <w:t>2</w:t>
      </w:r>
    </w:p>
    <w:p w:rsidR="00C45A59" w:rsidRDefault="00C45A59" w:rsidP="00C45A59">
      <w:pPr>
        <w:spacing w:line="560" w:lineRule="exact"/>
        <w:rPr>
          <w:rFonts w:ascii="黑体" w:eastAsia="黑体" w:hAnsi="黑体"/>
          <w:bCs/>
          <w:szCs w:val="32"/>
        </w:rPr>
      </w:pPr>
    </w:p>
    <w:p w:rsidR="00C45A59" w:rsidRDefault="00C45A59" w:rsidP="00C45A59">
      <w:pPr>
        <w:spacing w:line="560" w:lineRule="exact"/>
        <w:jc w:val="center"/>
        <w:rPr>
          <w:rFonts w:ascii="方正小标宋简体" w:eastAsia="方正小标宋简体" w:hAnsi="华文中宋" w:hint="eastAsia"/>
          <w:sz w:val="36"/>
          <w:szCs w:val="36"/>
        </w:rPr>
      </w:pPr>
      <w:r w:rsidRPr="0019062D">
        <w:rPr>
          <w:rFonts w:ascii="方正小标宋简体" w:eastAsia="方正小标宋简体" w:hAnsi="华文中宋"/>
          <w:sz w:val="36"/>
          <w:szCs w:val="36"/>
        </w:rPr>
        <w:t>2019年京港澳姊妹校交流项目</w:t>
      </w:r>
      <w:r w:rsidRPr="0019062D">
        <w:rPr>
          <w:rFonts w:ascii="方正小标宋简体" w:eastAsia="方正小标宋简体" w:hAnsi="华文中宋" w:hint="eastAsia"/>
          <w:sz w:val="36"/>
          <w:szCs w:val="36"/>
        </w:rPr>
        <w:t>（港澳师生来京）</w:t>
      </w:r>
    </w:p>
    <w:p w:rsidR="00C45A59" w:rsidRPr="0019062D" w:rsidRDefault="00C45A59" w:rsidP="00C45A59">
      <w:pPr>
        <w:spacing w:line="560" w:lineRule="exact"/>
        <w:jc w:val="center"/>
        <w:rPr>
          <w:rFonts w:ascii="方正小标宋简体" w:eastAsia="方正小标宋简体" w:hAnsi="华文中宋"/>
          <w:sz w:val="36"/>
          <w:szCs w:val="36"/>
        </w:rPr>
      </w:pPr>
      <w:r w:rsidRPr="0019062D">
        <w:rPr>
          <w:rFonts w:ascii="方正小标宋简体" w:eastAsia="方正小标宋简体" w:hAnsi="华文中宋" w:hint="eastAsia"/>
          <w:sz w:val="36"/>
          <w:szCs w:val="36"/>
        </w:rPr>
        <w:t>入选学校名单</w:t>
      </w:r>
    </w:p>
    <w:p w:rsidR="00C45A59" w:rsidRDefault="00C45A59" w:rsidP="00C45A59">
      <w:pPr>
        <w:spacing w:line="560" w:lineRule="exact"/>
        <w:jc w:val="center"/>
        <w:rPr>
          <w:rFonts w:ascii="方正小标宋简体" w:eastAsia="方正小标宋简体" w:hAnsi="华文中宋"/>
          <w:sz w:val="44"/>
          <w:szCs w:val="44"/>
        </w:rPr>
      </w:pP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8178"/>
      </w:tblGrid>
      <w:tr w:rsidR="00C45A59" w:rsidRPr="00BF6006" w:rsidTr="00300F92">
        <w:trPr>
          <w:trHeight w:val="454"/>
          <w:jc w:val="center"/>
        </w:trPr>
        <w:tc>
          <w:tcPr>
            <w:tcW w:w="498" w:type="dxa"/>
            <w:shd w:val="clear" w:color="auto" w:fill="auto"/>
            <w:vAlign w:val="center"/>
            <w:hideMark/>
          </w:tcPr>
          <w:p w:rsidR="00C45A59" w:rsidRPr="00BF6006" w:rsidRDefault="00C45A59" w:rsidP="00300F92">
            <w:pPr>
              <w:widowControl/>
              <w:jc w:val="center"/>
              <w:rPr>
                <w:rFonts w:ascii="黑体" w:eastAsia="黑体" w:hAnsi="黑体" w:cs="宋体"/>
                <w:bCs/>
                <w:color w:val="000000"/>
                <w:kern w:val="0"/>
                <w:sz w:val="28"/>
                <w:szCs w:val="28"/>
              </w:rPr>
            </w:pPr>
            <w:r w:rsidRPr="00BF6006">
              <w:rPr>
                <w:rFonts w:ascii="黑体" w:eastAsia="黑体" w:hAnsi="黑体" w:cs="宋体" w:hint="eastAsia"/>
                <w:bCs/>
                <w:color w:val="000000"/>
                <w:kern w:val="0"/>
                <w:sz w:val="28"/>
                <w:szCs w:val="28"/>
              </w:rPr>
              <w:t>序号</w:t>
            </w:r>
          </w:p>
        </w:tc>
        <w:tc>
          <w:tcPr>
            <w:tcW w:w="8178" w:type="dxa"/>
            <w:shd w:val="clear" w:color="auto" w:fill="auto"/>
            <w:vAlign w:val="center"/>
            <w:hideMark/>
          </w:tcPr>
          <w:p w:rsidR="00C45A59" w:rsidRPr="00BF6006" w:rsidRDefault="00C45A59" w:rsidP="00300F92">
            <w:pPr>
              <w:widowControl/>
              <w:jc w:val="center"/>
              <w:rPr>
                <w:rFonts w:ascii="黑体" w:eastAsia="黑体" w:hAnsi="黑体" w:cs="宋体"/>
                <w:bCs/>
                <w:color w:val="000000"/>
                <w:kern w:val="0"/>
                <w:sz w:val="28"/>
                <w:szCs w:val="28"/>
              </w:rPr>
            </w:pPr>
            <w:r w:rsidRPr="00BF6006">
              <w:rPr>
                <w:rFonts w:ascii="黑体" w:eastAsia="黑体" w:hAnsi="黑体" w:cs="宋体" w:hint="eastAsia"/>
                <w:bCs/>
                <w:color w:val="000000"/>
                <w:kern w:val="0"/>
                <w:sz w:val="28"/>
                <w:szCs w:val="28"/>
              </w:rPr>
              <w:t>项目名称</w:t>
            </w:r>
          </w:p>
        </w:tc>
      </w:tr>
      <w:tr w:rsidR="00C45A59" w:rsidRPr="00E5148A" w:rsidTr="00300F92">
        <w:trPr>
          <w:trHeight w:val="454"/>
          <w:jc w:val="center"/>
        </w:trPr>
        <w:tc>
          <w:tcPr>
            <w:tcW w:w="498" w:type="dxa"/>
            <w:shd w:val="clear" w:color="auto" w:fill="auto"/>
            <w:vAlign w:val="center"/>
            <w:hideMark/>
          </w:tcPr>
          <w:p w:rsidR="00C45A59" w:rsidRDefault="00C45A59" w:rsidP="00300F92">
            <w:pPr>
              <w:widowControl/>
              <w:spacing w:line="400" w:lineRule="exact"/>
              <w:jc w:val="center"/>
              <w:rPr>
                <w:rFonts w:ascii="仿宋_GB2312" w:eastAsia="仿宋_GB2312" w:hAnsi="宋体" w:cs="宋体"/>
                <w:kern w:val="0"/>
                <w:sz w:val="28"/>
                <w:szCs w:val="28"/>
              </w:rPr>
            </w:pPr>
            <w:r w:rsidRPr="00C70152">
              <w:rPr>
                <w:rFonts w:ascii="仿宋_GB2312" w:eastAsia="仿宋_GB2312" w:hAnsi="宋体" w:cs="宋体"/>
                <w:kern w:val="0"/>
                <w:sz w:val="28"/>
                <w:szCs w:val="28"/>
              </w:rPr>
              <w:t>1</w:t>
            </w:r>
          </w:p>
        </w:tc>
        <w:tc>
          <w:tcPr>
            <w:tcW w:w="8178" w:type="dxa"/>
            <w:shd w:val="clear" w:color="auto" w:fill="auto"/>
            <w:vAlign w:val="center"/>
            <w:hideMark/>
          </w:tcPr>
          <w:p w:rsidR="00C45A59" w:rsidRDefault="00C45A59" w:rsidP="00300F92">
            <w:pPr>
              <w:spacing w:line="400" w:lineRule="exact"/>
              <w:jc w:val="left"/>
              <w:rPr>
                <w:rFonts w:ascii="仿宋_GB2312" w:eastAsia="仿宋_GB2312" w:hAnsi="宋体" w:cs="宋体"/>
                <w:color w:val="000000"/>
                <w:sz w:val="28"/>
                <w:szCs w:val="28"/>
              </w:rPr>
            </w:pPr>
            <w:r w:rsidRPr="00C70152">
              <w:rPr>
                <w:rFonts w:ascii="仿宋_GB2312" w:eastAsia="仿宋_GB2312" w:hAnsi="宋体" w:hint="eastAsia"/>
                <w:color w:val="000000"/>
                <w:sz w:val="28"/>
                <w:szCs w:val="28"/>
              </w:rPr>
              <w:t>北京市广渠门中学与香港乐善堂梁</w:t>
            </w:r>
            <w:proofErr w:type="gramStart"/>
            <w:r w:rsidRPr="00C70152">
              <w:rPr>
                <w:rFonts w:ascii="仿宋_GB2312" w:eastAsia="仿宋_GB2312" w:hAnsi="宋体" w:hint="eastAsia"/>
                <w:color w:val="000000"/>
                <w:sz w:val="28"/>
                <w:szCs w:val="28"/>
              </w:rPr>
              <w:t>植伟纪念</w:t>
            </w:r>
            <w:proofErr w:type="gramEnd"/>
            <w:r w:rsidRPr="00C70152">
              <w:rPr>
                <w:rFonts w:ascii="仿宋_GB2312" w:eastAsia="仿宋_GB2312" w:hAnsi="宋体" w:hint="eastAsia"/>
                <w:color w:val="000000"/>
                <w:sz w:val="28"/>
                <w:szCs w:val="28"/>
              </w:rPr>
              <w:t>中学姊妹校交流项目</w:t>
            </w:r>
          </w:p>
        </w:tc>
      </w:tr>
      <w:tr w:rsidR="00C45A59" w:rsidRPr="00E5148A" w:rsidTr="00300F92">
        <w:trPr>
          <w:trHeight w:val="454"/>
          <w:jc w:val="center"/>
        </w:trPr>
        <w:tc>
          <w:tcPr>
            <w:tcW w:w="498" w:type="dxa"/>
            <w:shd w:val="clear" w:color="auto" w:fill="auto"/>
            <w:vAlign w:val="center"/>
            <w:hideMark/>
          </w:tcPr>
          <w:p w:rsidR="00C45A59" w:rsidRDefault="00C45A59" w:rsidP="00300F92">
            <w:pPr>
              <w:widowControl/>
              <w:spacing w:line="400" w:lineRule="exact"/>
              <w:jc w:val="center"/>
              <w:rPr>
                <w:rFonts w:ascii="仿宋_GB2312" w:eastAsia="仿宋_GB2312" w:hAnsi="宋体" w:cs="宋体"/>
                <w:kern w:val="0"/>
                <w:sz w:val="28"/>
                <w:szCs w:val="28"/>
              </w:rPr>
            </w:pPr>
            <w:r w:rsidRPr="00C70152">
              <w:rPr>
                <w:rFonts w:ascii="仿宋_GB2312" w:eastAsia="仿宋_GB2312" w:hAnsi="宋体" w:cs="宋体"/>
                <w:kern w:val="0"/>
                <w:sz w:val="28"/>
                <w:szCs w:val="28"/>
              </w:rPr>
              <w:t>2</w:t>
            </w:r>
          </w:p>
        </w:tc>
        <w:tc>
          <w:tcPr>
            <w:tcW w:w="8178" w:type="dxa"/>
            <w:shd w:val="clear" w:color="auto" w:fill="auto"/>
            <w:vAlign w:val="center"/>
          </w:tcPr>
          <w:p w:rsidR="00C45A59" w:rsidRPr="00BF6006" w:rsidRDefault="00C45A59" w:rsidP="00300F92">
            <w:pPr>
              <w:spacing w:line="400" w:lineRule="exact"/>
              <w:jc w:val="left"/>
              <w:rPr>
                <w:rFonts w:ascii="仿宋_GB2312" w:eastAsia="仿宋_GB2312" w:hAnsi="宋体" w:cs="宋体"/>
                <w:color w:val="000000"/>
                <w:spacing w:val="-8"/>
                <w:sz w:val="28"/>
                <w:szCs w:val="28"/>
              </w:rPr>
            </w:pPr>
            <w:r w:rsidRPr="00BF6006">
              <w:rPr>
                <w:rFonts w:ascii="仿宋_GB2312" w:eastAsia="仿宋_GB2312" w:hAnsi="宋体" w:hint="eastAsia"/>
                <w:color w:val="000000"/>
                <w:spacing w:val="-8"/>
                <w:sz w:val="28"/>
                <w:szCs w:val="28"/>
              </w:rPr>
              <w:t>北京市朝阳区白家庄小学与香港仁济医院蔡衍涛小学姊妹校交流项目</w:t>
            </w:r>
          </w:p>
        </w:tc>
      </w:tr>
      <w:tr w:rsidR="00C45A59" w:rsidRPr="00E5148A" w:rsidTr="00300F92">
        <w:trPr>
          <w:trHeight w:val="454"/>
          <w:jc w:val="center"/>
        </w:trPr>
        <w:tc>
          <w:tcPr>
            <w:tcW w:w="498" w:type="dxa"/>
            <w:shd w:val="clear" w:color="auto" w:fill="auto"/>
            <w:vAlign w:val="center"/>
            <w:hideMark/>
          </w:tcPr>
          <w:p w:rsidR="00C45A59" w:rsidRDefault="00C45A59" w:rsidP="00300F92">
            <w:pPr>
              <w:widowControl/>
              <w:spacing w:line="400" w:lineRule="exact"/>
              <w:jc w:val="center"/>
              <w:rPr>
                <w:rFonts w:ascii="仿宋_GB2312" w:eastAsia="仿宋_GB2312" w:hAnsi="宋体" w:cs="宋体"/>
                <w:kern w:val="0"/>
                <w:sz w:val="28"/>
                <w:szCs w:val="28"/>
              </w:rPr>
            </w:pPr>
            <w:r w:rsidRPr="00C70152">
              <w:rPr>
                <w:rFonts w:ascii="仿宋_GB2312" w:eastAsia="仿宋_GB2312" w:hAnsi="宋体" w:cs="宋体"/>
                <w:kern w:val="0"/>
                <w:sz w:val="28"/>
                <w:szCs w:val="28"/>
              </w:rPr>
              <w:t>3</w:t>
            </w:r>
          </w:p>
        </w:tc>
        <w:tc>
          <w:tcPr>
            <w:tcW w:w="8178" w:type="dxa"/>
            <w:shd w:val="clear" w:color="auto" w:fill="auto"/>
            <w:vAlign w:val="center"/>
          </w:tcPr>
          <w:p w:rsidR="00C45A59" w:rsidRDefault="00C45A59" w:rsidP="00300F92">
            <w:pPr>
              <w:spacing w:line="400" w:lineRule="exact"/>
              <w:jc w:val="left"/>
              <w:rPr>
                <w:rFonts w:ascii="仿宋_GB2312" w:eastAsia="仿宋_GB2312" w:hAnsi="宋体" w:cs="宋体"/>
                <w:color w:val="000000"/>
                <w:sz w:val="28"/>
                <w:szCs w:val="28"/>
              </w:rPr>
            </w:pPr>
            <w:r w:rsidRPr="00C70152">
              <w:rPr>
                <w:rFonts w:ascii="仿宋_GB2312" w:eastAsia="仿宋_GB2312" w:hAnsi="宋体" w:hint="eastAsia"/>
                <w:color w:val="000000"/>
                <w:sz w:val="28"/>
                <w:szCs w:val="28"/>
              </w:rPr>
              <w:t>北京中学与港大同学会书院姊妹校交流项目</w:t>
            </w:r>
          </w:p>
        </w:tc>
      </w:tr>
      <w:tr w:rsidR="00C45A59" w:rsidRPr="00E5148A" w:rsidTr="00300F92">
        <w:trPr>
          <w:trHeight w:val="454"/>
          <w:jc w:val="center"/>
        </w:trPr>
        <w:tc>
          <w:tcPr>
            <w:tcW w:w="498" w:type="dxa"/>
            <w:shd w:val="clear" w:color="auto" w:fill="auto"/>
            <w:vAlign w:val="center"/>
            <w:hideMark/>
          </w:tcPr>
          <w:p w:rsidR="00C45A59" w:rsidRDefault="00C45A59" w:rsidP="00300F92">
            <w:pPr>
              <w:widowControl/>
              <w:spacing w:line="400" w:lineRule="exact"/>
              <w:jc w:val="center"/>
              <w:rPr>
                <w:rFonts w:ascii="仿宋_GB2312" w:eastAsia="仿宋_GB2312" w:hAnsi="宋体" w:cs="宋体"/>
                <w:kern w:val="0"/>
                <w:sz w:val="28"/>
                <w:szCs w:val="28"/>
              </w:rPr>
            </w:pPr>
            <w:r w:rsidRPr="00C70152">
              <w:rPr>
                <w:rFonts w:ascii="仿宋_GB2312" w:eastAsia="仿宋_GB2312" w:hAnsi="宋体" w:cs="宋体"/>
                <w:kern w:val="0"/>
                <w:sz w:val="28"/>
                <w:szCs w:val="28"/>
              </w:rPr>
              <w:t>4</w:t>
            </w:r>
          </w:p>
        </w:tc>
        <w:tc>
          <w:tcPr>
            <w:tcW w:w="8178" w:type="dxa"/>
            <w:shd w:val="clear" w:color="auto" w:fill="auto"/>
            <w:vAlign w:val="center"/>
          </w:tcPr>
          <w:p w:rsidR="00C45A59" w:rsidRDefault="00C45A59" w:rsidP="00300F92">
            <w:pPr>
              <w:spacing w:line="400" w:lineRule="exact"/>
              <w:jc w:val="left"/>
              <w:rPr>
                <w:rFonts w:ascii="仿宋_GB2312" w:eastAsia="仿宋_GB2312" w:hAnsi="宋体" w:cs="宋体"/>
                <w:color w:val="000000"/>
                <w:sz w:val="28"/>
                <w:szCs w:val="28"/>
              </w:rPr>
            </w:pPr>
            <w:r w:rsidRPr="00C70152">
              <w:rPr>
                <w:rFonts w:ascii="仿宋_GB2312" w:eastAsia="仿宋_GB2312" w:hAnsi="宋体" w:hint="eastAsia"/>
                <w:color w:val="000000"/>
                <w:sz w:val="28"/>
                <w:szCs w:val="28"/>
              </w:rPr>
              <w:t>北京市朝阳区实验小学与澳门青州小学姊妹校交流项目</w:t>
            </w:r>
          </w:p>
        </w:tc>
      </w:tr>
      <w:tr w:rsidR="00C45A59" w:rsidRPr="00E5148A" w:rsidTr="00300F92">
        <w:trPr>
          <w:trHeight w:val="454"/>
          <w:jc w:val="center"/>
        </w:trPr>
        <w:tc>
          <w:tcPr>
            <w:tcW w:w="498" w:type="dxa"/>
            <w:shd w:val="clear" w:color="auto" w:fill="auto"/>
            <w:vAlign w:val="center"/>
            <w:hideMark/>
          </w:tcPr>
          <w:p w:rsidR="00C45A59" w:rsidRDefault="00C45A59" w:rsidP="00300F92">
            <w:pPr>
              <w:widowControl/>
              <w:spacing w:line="400" w:lineRule="exact"/>
              <w:jc w:val="center"/>
              <w:rPr>
                <w:rFonts w:ascii="仿宋_GB2312" w:eastAsia="仿宋_GB2312" w:hAnsi="宋体" w:cs="宋体"/>
                <w:kern w:val="0"/>
                <w:sz w:val="28"/>
                <w:szCs w:val="28"/>
              </w:rPr>
            </w:pPr>
            <w:r w:rsidRPr="00C70152">
              <w:rPr>
                <w:rFonts w:ascii="仿宋_GB2312" w:eastAsia="仿宋_GB2312" w:hAnsi="宋体" w:cs="宋体"/>
                <w:kern w:val="0"/>
                <w:sz w:val="28"/>
                <w:szCs w:val="28"/>
              </w:rPr>
              <w:t>5</w:t>
            </w:r>
          </w:p>
        </w:tc>
        <w:tc>
          <w:tcPr>
            <w:tcW w:w="8178" w:type="dxa"/>
            <w:shd w:val="clear" w:color="auto" w:fill="auto"/>
            <w:vAlign w:val="center"/>
          </w:tcPr>
          <w:p w:rsidR="00C45A59" w:rsidRDefault="00C45A59" w:rsidP="00300F92">
            <w:pPr>
              <w:spacing w:line="400" w:lineRule="exact"/>
              <w:jc w:val="left"/>
              <w:rPr>
                <w:rFonts w:ascii="仿宋_GB2312" w:eastAsia="仿宋_GB2312" w:hAnsi="宋体" w:cs="宋体"/>
                <w:color w:val="000000"/>
                <w:sz w:val="28"/>
                <w:szCs w:val="28"/>
              </w:rPr>
            </w:pPr>
            <w:r w:rsidRPr="00C70152">
              <w:rPr>
                <w:rFonts w:ascii="仿宋_GB2312" w:eastAsia="仿宋_GB2312" w:hAnsi="宋体" w:hint="eastAsia"/>
                <w:color w:val="000000"/>
                <w:sz w:val="28"/>
                <w:szCs w:val="28"/>
              </w:rPr>
              <w:t>北京大学附属中学与香港拔萃女书院姊妹校交流项目</w:t>
            </w:r>
          </w:p>
        </w:tc>
      </w:tr>
      <w:tr w:rsidR="00C45A59" w:rsidRPr="00E5148A" w:rsidTr="00300F92">
        <w:trPr>
          <w:trHeight w:val="454"/>
          <w:jc w:val="center"/>
        </w:trPr>
        <w:tc>
          <w:tcPr>
            <w:tcW w:w="498" w:type="dxa"/>
            <w:shd w:val="clear" w:color="auto" w:fill="auto"/>
            <w:vAlign w:val="center"/>
            <w:hideMark/>
          </w:tcPr>
          <w:p w:rsidR="00C45A59" w:rsidRDefault="00C45A59" w:rsidP="00300F92">
            <w:pPr>
              <w:widowControl/>
              <w:spacing w:line="400" w:lineRule="exact"/>
              <w:jc w:val="center"/>
              <w:rPr>
                <w:rFonts w:ascii="仿宋_GB2312" w:eastAsia="仿宋_GB2312" w:hAnsi="宋体" w:cs="宋体"/>
                <w:kern w:val="0"/>
                <w:sz w:val="28"/>
                <w:szCs w:val="28"/>
              </w:rPr>
            </w:pPr>
            <w:r w:rsidRPr="00C70152">
              <w:rPr>
                <w:rFonts w:ascii="仿宋_GB2312" w:eastAsia="仿宋_GB2312" w:hAnsi="宋体" w:cs="宋体"/>
                <w:kern w:val="0"/>
                <w:sz w:val="28"/>
                <w:szCs w:val="28"/>
              </w:rPr>
              <w:t>6</w:t>
            </w:r>
          </w:p>
        </w:tc>
        <w:tc>
          <w:tcPr>
            <w:tcW w:w="8178" w:type="dxa"/>
            <w:shd w:val="clear" w:color="auto" w:fill="auto"/>
            <w:vAlign w:val="center"/>
          </w:tcPr>
          <w:p w:rsidR="00C45A59" w:rsidRDefault="00C45A59" w:rsidP="00300F92">
            <w:pPr>
              <w:spacing w:line="400" w:lineRule="exact"/>
              <w:jc w:val="left"/>
              <w:rPr>
                <w:rFonts w:ascii="仿宋_GB2312" w:eastAsia="仿宋_GB2312" w:hAnsi="宋体" w:cs="宋体"/>
                <w:color w:val="000000"/>
                <w:sz w:val="28"/>
                <w:szCs w:val="28"/>
              </w:rPr>
            </w:pPr>
            <w:r w:rsidRPr="00C70152">
              <w:rPr>
                <w:rFonts w:ascii="仿宋_GB2312" w:eastAsia="仿宋_GB2312" w:hAnsi="宋体" w:hint="eastAsia"/>
                <w:color w:val="000000"/>
                <w:sz w:val="28"/>
                <w:szCs w:val="28"/>
              </w:rPr>
              <w:t>北京交通大学附属中学与港</w:t>
            </w:r>
            <w:proofErr w:type="gramStart"/>
            <w:r w:rsidRPr="00C70152">
              <w:rPr>
                <w:rFonts w:ascii="仿宋_GB2312" w:eastAsia="仿宋_GB2312" w:hAnsi="宋体" w:hint="eastAsia"/>
                <w:color w:val="000000"/>
                <w:sz w:val="28"/>
                <w:szCs w:val="28"/>
              </w:rPr>
              <w:t>青基信书院</w:t>
            </w:r>
            <w:proofErr w:type="gramEnd"/>
            <w:r w:rsidRPr="00C70152">
              <w:rPr>
                <w:rFonts w:ascii="仿宋_GB2312" w:eastAsia="仿宋_GB2312" w:hAnsi="宋体" w:hint="eastAsia"/>
                <w:color w:val="000000"/>
                <w:sz w:val="28"/>
                <w:szCs w:val="28"/>
              </w:rPr>
              <w:t>姊妹校交流项目</w:t>
            </w:r>
          </w:p>
        </w:tc>
      </w:tr>
      <w:tr w:rsidR="00C45A59" w:rsidRPr="00E5148A" w:rsidTr="00300F92">
        <w:trPr>
          <w:trHeight w:val="454"/>
          <w:jc w:val="center"/>
        </w:trPr>
        <w:tc>
          <w:tcPr>
            <w:tcW w:w="498" w:type="dxa"/>
            <w:shd w:val="clear" w:color="auto" w:fill="auto"/>
            <w:vAlign w:val="center"/>
            <w:hideMark/>
          </w:tcPr>
          <w:p w:rsidR="00C45A59" w:rsidRDefault="00C45A59" w:rsidP="00300F92">
            <w:pPr>
              <w:widowControl/>
              <w:spacing w:line="400" w:lineRule="exact"/>
              <w:jc w:val="center"/>
              <w:rPr>
                <w:rFonts w:ascii="仿宋_GB2312" w:eastAsia="仿宋_GB2312" w:hAnsi="宋体" w:cs="宋体"/>
                <w:kern w:val="0"/>
                <w:sz w:val="28"/>
                <w:szCs w:val="28"/>
              </w:rPr>
            </w:pPr>
            <w:r w:rsidRPr="00C70152">
              <w:rPr>
                <w:rFonts w:ascii="仿宋_GB2312" w:eastAsia="仿宋_GB2312" w:hAnsi="宋体" w:cs="宋体"/>
                <w:kern w:val="0"/>
                <w:sz w:val="28"/>
                <w:szCs w:val="28"/>
              </w:rPr>
              <w:t>7</w:t>
            </w:r>
          </w:p>
        </w:tc>
        <w:tc>
          <w:tcPr>
            <w:tcW w:w="8178" w:type="dxa"/>
            <w:shd w:val="clear" w:color="auto" w:fill="auto"/>
            <w:vAlign w:val="center"/>
            <w:hideMark/>
          </w:tcPr>
          <w:p w:rsidR="00C45A59" w:rsidRPr="00BF6006" w:rsidRDefault="00C45A59" w:rsidP="00300F92">
            <w:pPr>
              <w:spacing w:line="400" w:lineRule="exact"/>
              <w:jc w:val="left"/>
              <w:rPr>
                <w:rFonts w:ascii="仿宋_GB2312" w:eastAsia="仿宋_GB2312" w:hAnsi="宋体" w:cs="宋体"/>
                <w:color w:val="000000"/>
                <w:spacing w:val="-6"/>
                <w:sz w:val="28"/>
                <w:szCs w:val="28"/>
              </w:rPr>
            </w:pPr>
            <w:r w:rsidRPr="00BF6006">
              <w:rPr>
                <w:rFonts w:ascii="仿宋_GB2312" w:eastAsia="仿宋_GB2312" w:hAnsi="宋体" w:hint="eastAsia"/>
                <w:color w:val="000000"/>
                <w:spacing w:val="-6"/>
                <w:sz w:val="28"/>
                <w:szCs w:val="28"/>
              </w:rPr>
              <w:t>北京石油学院附属实验小学与</w:t>
            </w:r>
            <w:proofErr w:type="gramStart"/>
            <w:r w:rsidRPr="00BF6006">
              <w:rPr>
                <w:rFonts w:ascii="仿宋_GB2312" w:eastAsia="仿宋_GB2312" w:hAnsi="宋体" w:hint="eastAsia"/>
                <w:color w:val="000000"/>
                <w:spacing w:val="-6"/>
                <w:sz w:val="28"/>
                <w:szCs w:val="28"/>
              </w:rPr>
              <w:t>天水围循道</w:t>
            </w:r>
            <w:proofErr w:type="gramEnd"/>
            <w:r w:rsidRPr="00BF6006">
              <w:rPr>
                <w:rFonts w:ascii="仿宋_GB2312" w:eastAsia="仿宋_GB2312" w:hAnsi="宋体" w:hint="eastAsia"/>
                <w:color w:val="000000"/>
                <w:spacing w:val="-6"/>
                <w:sz w:val="28"/>
                <w:szCs w:val="28"/>
              </w:rPr>
              <w:t>卫</w:t>
            </w:r>
            <w:proofErr w:type="gramStart"/>
            <w:r w:rsidRPr="00BF6006">
              <w:rPr>
                <w:rFonts w:ascii="仿宋_GB2312" w:eastAsia="仿宋_GB2312" w:hAnsi="宋体" w:hint="eastAsia"/>
                <w:color w:val="000000"/>
                <w:spacing w:val="-6"/>
                <w:sz w:val="28"/>
                <w:szCs w:val="28"/>
              </w:rPr>
              <w:t>理小学</w:t>
            </w:r>
            <w:proofErr w:type="gramEnd"/>
            <w:r w:rsidRPr="00BF6006">
              <w:rPr>
                <w:rFonts w:ascii="仿宋_GB2312" w:eastAsia="仿宋_GB2312" w:hAnsi="宋体" w:hint="eastAsia"/>
                <w:color w:val="000000"/>
                <w:spacing w:val="-6"/>
                <w:sz w:val="28"/>
                <w:szCs w:val="28"/>
              </w:rPr>
              <w:t>姊妹校交流项目</w:t>
            </w:r>
          </w:p>
        </w:tc>
      </w:tr>
      <w:tr w:rsidR="00C45A59" w:rsidRPr="00E5148A" w:rsidTr="00300F92">
        <w:trPr>
          <w:trHeight w:val="454"/>
          <w:jc w:val="center"/>
        </w:trPr>
        <w:tc>
          <w:tcPr>
            <w:tcW w:w="498" w:type="dxa"/>
            <w:shd w:val="clear" w:color="auto" w:fill="auto"/>
            <w:vAlign w:val="center"/>
            <w:hideMark/>
          </w:tcPr>
          <w:p w:rsidR="00C45A59" w:rsidRDefault="00C45A59" w:rsidP="00300F92">
            <w:pPr>
              <w:widowControl/>
              <w:spacing w:line="400" w:lineRule="exact"/>
              <w:jc w:val="center"/>
              <w:rPr>
                <w:rFonts w:ascii="仿宋_GB2312" w:eastAsia="仿宋_GB2312" w:hAnsi="宋体" w:cs="宋体"/>
                <w:kern w:val="0"/>
                <w:sz w:val="28"/>
                <w:szCs w:val="28"/>
              </w:rPr>
            </w:pPr>
            <w:r w:rsidRPr="00C70152">
              <w:rPr>
                <w:rFonts w:ascii="仿宋_GB2312" w:eastAsia="仿宋_GB2312" w:hAnsi="宋体" w:cs="宋体"/>
                <w:kern w:val="0"/>
                <w:sz w:val="28"/>
                <w:szCs w:val="28"/>
              </w:rPr>
              <w:t>8</w:t>
            </w:r>
          </w:p>
        </w:tc>
        <w:tc>
          <w:tcPr>
            <w:tcW w:w="8178" w:type="dxa"/>
            <w:shd w:val="clear" w:color="auto" w:fill="auto"/>
            <w:vAlign w:val="center"/>
            <w:hideMark/>
          </w:tcPr>
          <w:p w:rsidR="00C45A59" w:rsidRPr="00BF6006" w:rsidRDefault="00C45A59" w:rsidP="00300F92">
            <w:pPr>
              <w:spacing w:line="400" w:lineRule="exact"/>
              <w:jc w:val="left"/>
              <w:rPr>
                <w:rFonts w:ascii="仿宋_GB2312" w:eastAsia="仿宋_GB2312" w:hAnsi="宋体" w:cs="宋体"/>
                <w:color w:val="000000"/>
                <w:spacing w:val="-6"/>
                <w:sz w:val="28"/>
                <w:szCs w:val="28"/>
              </w:rPr>
            </w:pPr>
            <w:r w:rsidRPr="00BF6006">
              <w:rPr>
                <w:rFonts w:ascii="仿宋_GB2312" w:eastAsia="仿宋_GB2312" w:hAnsi="宋体" w:hint="eastAsia"/>
                <w:color w:val="000000"/>
                <w:spacing w:val="-6"/>
                <w:sz w:val="28"/>
                <w:szCs w:val="28"/>
              </w:rPr>
              <w:t>北京教育学院附属海淀实验小学与香港爱秩序湾官立小学交流项目</w:t>
            </w:r>
          </w:p>
        </w:tc>
      </w:tr>
      <w:tr w:rsidR="00C45A59" w:rsidRPr="00E5148A" w:rsidTr="00300F92">
        <w:trPr>
          <w:trHeight w:val="454"/>
          <w:jc w:val="center"/>
        </w:trPr>
        <w:tc>
          <w:tcPr>
            <w:tcW w:w="498" w:type="dxa"/>
            <w:shd w:val="clear" w:color="auto" w:fill="auto"/>
            <w:vAlign w:val="center"/>
            <w:hideMark/>
          </w:tcPr>
          <w:p w:rsidR="00C45A59" w:rsidRDefault="00C45A59" w:rsidP="00300F92">
            <w:pPr>
              <w:widowControl/>
              <w:spacing w:line="400" w:lineRule="exact"/>
              <w:jc w:val="center"/>
              <w:rPr>
                <w:rFonts w:ascii="仿宋_GB2312" w:eastAsia="仿宋_GB2312" w:hAnsi="宋体" w:cs="宋体"/>
                <w:kern w:val="0"/>
                <w:sz w:val="28"/>
                <w:szCs w:val="28"/>
              </w:rPr>
            </w:pPr>
            <w:r w:rsidRPr="00C70152">
              <w:rPr>
                <w:rFonts w:ascii="仿宋_GB2312" w:eastAsia="仿宋_GB2312" w:hAnsi="宋体" w:cs="宋体"/>
                <w:kern w:val="0"/>
                <w:sz w:val="28"/>
                <w:szCs w:val="28"/>
              </w:rPr>
              <w:t>9</w:t>
            </w:r>
          </w:p>
        </w:tc>
        <w:tc>
          <w:tcPr>
            <w:tcW w:w="8178" w:type="dxa"/>
            <w:shd w:val="clear" w:color="auto" w:fill="auto"/>
            <w:vAlign w:val="center"/>
            <w:hideMark/>
          </w:tcPr>
          <w:p w:rsidR="00C45A59" w:rsidRDefault="00C45A59" w:rsidP="00300F92">
            <w:pPr>
              <w:spacing w:line="400" w:lineRule="exact"/>
              <w:jc w:val="left"/>
              <w:rPr>
                <w:rFonts w:ascii="仿宋_GB2312" w:eastAsia="仿宋_GB2312" w:hAnsi="宋体" w:cs="宋体"/>
                <w:color w:val="000000"/>
                <w:sz w:val="28"/>
                <w:szCs w:val="28"/>
              </w:rPr>
            </w:pPr>
            <w:r w:rsidRPr="00C70152">
              <w:rPr>
                <w:rFonts w:ascii="仿宋_GB2312" w:eastAsia="仿宋_GB2312" w:hAnsi="宋体" w:hint="eastAsia"/>
                <w:color w:val="000000"/>
                <w:sz w:val="28"/>
                <w:szCs w:val="28"/>
              </w:rPr>
              <w:t>中国人民大学附属中学实验小学与香港喇沙小学友好交流项目</w:t>
            </w:r>
          </w:p>
        </w:tc>
      </w:tr>
      <w:tr w:rsidR="00C45A59" w:rsidRPr="00E5148A" w:rsidTr="00300F92">
        <w:trPr>
          <w:trHeight w:val="454"/>
          <w:jc w:val="center"/>
        </w:trPr>
        <w:tc>
          <w:tcPr>
            <w:tcW w:w="498" w:type="dxa"/>
            <w:shd w:val="clear" w:color="auto" w:fill="auto"/>
            <w:vAlign w:val="center"/>
            <w:hideMark/>
          </w:tcPr>
          <w:p w:rsidR="00C45A59" w:rsidRDefault="00C45A59" w:rsidP="00300F92">
            <w:pPr>
              <w:widowControl/>
              <w:spacing w:line="400" w:lineRule="exact"/>
              <w:jc w:val="center"/>
              <w:rPr>
                <w:rFonts w:ascii="仿宋_GB2312" w:eastAsia="仿宋_GB2312" w:hAnsi="宋体" w:cs="宋体"/>
                <w:kern w:val="0"/>
                <w:sz w:val="28"/>
                <w:szCs w:val="28"/>
              </w:rPr>
            </w:pPr>
            <w:r w:rsidRPr="00C70152">
              <w:rPr>
                <w:rFonts w:ascii="仿宋_GB2312" w:eastAsia="仿宋_GB2312" w:hAnsi="宋体" w:cs="宋体"/>
                <w:kern w:val="0"/>
                <w:sz w:val="28"/>
                <w:szCs w:val="28"/>
              </w:rPr>
              <w:t>10</w:t>
            </w:r>
          </w:p>
        </w:tc>
        <w:tc>
          <w:tcPr>
            <w:tcW w:w="8178" w:type="dxa"/>
            <w:shd w:val="clear" w:color="auto" w:fill="auto"/>
            <w:vAlign w:val="center"/>
            <w:hideMark/>
          </w:tcPr>
          <w:p w:rsidR="00C45A59" w:rsidRDefault="00C45A59" w:rsidP="00300F92">
            <w:pPr>
              <w:spacing w:line="400" w:lineRule="exact"/>
              <w:jc w:val="left"/>
              <w:rPr>
                <w:rFonts w:ascii="仿宋_GB2312" w:eastAsia="仿宋_GB2312" w:hAnsi="宋体" w:cs="宋体"/>
                <w:color w:val="000000"/>
                <w:sz w:val="28"/>
                <w:szCs w:val="28"/>
              </w:rPr>
            </w:pPr>
            <w:r w:rsidRPr="00C70152">
              <w:rPr>
                <w:rFonts w:ascii="仿宋_GB2312" w:eastAsia="仿宋_GB2312" w:hAnsi="宋体" w:hint="eastAsia"/>
                <w:color w:val="000000"/>
                <w:sz w:val="28"/>
                <w:szCs w:val="28"/>
              </w:rPr>
              <w:t>北京市海淀区翠微小学与香港曾梅千禧小学、香港李志</w:t>
            </w:r>
            <w:proofErr w:type="gramStart"/>
            <w:r w:rsidRPr="00C70152">
              <w:rPr>
                <w:rFonts w:ascii="仿宋_GB2312" w:eastAsia="仿宋_GB2312" w:hAnsi="宋体" w:hint="eastAsia"/>
                <w:color w:val="000000"/>
                <w:sz w:val="28"/>
                <w:szCs w:val="28"/>
              </w:rPr>
              <w:t>达纪念</w:t>
            </w:r>
            <w:proofErr w:type="gramEnd"/>
            <w:r w:rsidRPr="00C70152">
              <w:rPr>
                <w:rFonts w:ascii="仿宋_GB2312" w:eastAsia="仿宋_GB2312" w:hAnsi="宋体" w:hint="eastAsia"/>
                <w:color w:val="000000"/>
                <w:sz w:val="28"/>
                <w:szCs w:val="28"/>
              </w:rPr>
              <w:t>学校姊妹校交流项目</w:t>
            </w:r>
          </w:p>
        </w:tc>
      </w:tr>
      <w:tr w:rsidR="00C45A59" w:rsidRPr="00E5148A" w:rsidTr="00300F92">
        <w:trPr>
          <w:trHeight w:val="454"/>
          <w:jc w:val="center"/>
        </w:trPr>
        <w:tc>
          <w:tcPr>
            <w:tcW w:w="498" w:type="dxa"/>
            <w:shd w:val="clear" w:color="auto" w:fill="auto"/>
            <w:vAlign w:val="center"/>
            <w:hideMark/>
          </w:tcPr>
          <w:p w:rsidR="00C45A59" w:rsidRDefault="00C45A59" w:rsidP="00300F92">
            <w:pPr>
              <w:widowControl/>
              <w:spacing w:line="400" w:lineRule="exact"/>
              <w:jc w:val="center"/>
              <w:rPr>
                <w:rFonts w:ascii="仿宋_GB2312" w:eastAsia="仿宋_GB2312" w:hAnsi="宋体" w:cs="宋体"/>
                <w:kern w:val="0"/>
                <w:sz w:val="28"/>
                <w:szCs w:val="28"/>
              </w:rPr>
            </w:pPr>
            <w:r w:rsidRPr="00C70152">
              <w:rPr>
                <w:rFonts w:ascii="仿宋_GB2312" w:eastAsia="仿宋_GB2312" w:hAnsi="宋体" w:cs="宋体"/>
                <w:kern w:val="0"/>
                <w:sz w:val="28"/>
                <w:szCs w:val="28"/>
              </w:rPr>
              <w:t>11</w:t>
            </w:r>
          </w:p>
        </w:tc>
        <w:tc>
          <w:tcPr>
            <w:tcW w:w="8178" w:type="dxa"/>
            <w:shd w:val="clear" w:color="auto" w:fill="auto"/>
            <w:vAlign w:val="center"/>
            <w:hideMark/>
          </w:tcPr>
          <w:p w:rsidR="00C45A59" w:rsidRDefault="00C45A59" w:rsidP="00300F92">
            <w:pPr>
              <w:spacing w:line="400" w:lineRule="exact"/>
              <w:jc w:val="left"/>
              <w:rPr>
                <w:rFonts w:ascii="仿宋_GB2312" w:eastAsia="仿宋_GB2312" w:hAnsi="宋体" w:cs="宋体"/>
                <w:color w:val="000000"/>
                <w:sz w:val="28"/>
                <w:szCs w:val="28"/>
              </w:rPr>
            </w:pPr>
            <w:r w:rsidRPr="00C70152">
              <w:rPr>
                <w:rFonts w:ascii="仿宋_GB2312" w:eastAsia="仿宋_GB2312" w:hAnsi="宋体" w:hint="eastAsia"/>
                <w:color w:val="000000"/>
                <w:sz w:val="28"/>
                <w:szCs w:val="28"/>
              </w:rPr>
              <w:t>首都师范大学附属小学与香港大埔循道卫</w:t>
            </w:r>
            <w:proofErr w:type="gramStart"/>
            <w:r w:rsidRPr="00C70152">
              <w:rPr>
                <w:rFonts w:ascii="仿宋_GB2312" w:eastAsia="仿宋_GB2312" w:hAnsi="宋体" w:hint="eastAsia"/>
                <w:color w:val="000000"/>
                <w:sz w:val="28"/>
                <w:szCs w:val="28"/>
              </w:rPr>
              <w:t>理小学</w:t>
            </w:r>
            <w:proofErr w:type="gramEnd"/>
            <w:r w:rsidRPr="00C70152">
              <w:rPr>
                <w:rFonts w:ascii="仿宋_GB2312" w:eastAsia="仿宋_GB2312" w:hAnsi="宋体" w:hint="eastAsia"/>
                <w:color w:val="000000"/>
                <w:sz w:val="28"/>
                <w:szCs w:val="28"/>
              </w:rPr>
              <w:t>姊妹校交流项目</w:t>
            </w:r>
          </w:p>
        </w:tc>
      </w:tr>
      <w:tr w:rsidR="00C45A59" w:rsidRPr="00E5148A" w:rsidTr="00300F92">
        <w:trPr>
          <w:trHeight w:val="454"/>
          <w:jc w:val="center"/>
        </w:trPr>
        <w:tc>
          <w:tcPr>
            <w:tcW w:w="498" w:type="dxa"/>
            <w:shd w:val="clear" w:color="auto" w:fill="auto"/>
            <w:vAlign w:val="center"/>
            <w:hideMark/>
          </w:tcPr>
          <w:p w:rsidR="00C45A59" w:rsidRDefault="00C45A59" w:rsidP="00300F92">
            <w:pPr>
              <w:widowControl/>
              <w:spacing w:line="400" w:lineRule="exact"/>
              <w:jc w:val="center"/>
              <w:rPr>
                <w:rFonts w:ascii="仿宋_GB2312" w:eastAsia="仿宋_GB2312" w:hAnsi="宋体" w:cs="宋体"/>
                <w:kern w:val="0"/>
                <w:sz w:val="28"/>
                <w:szCs w:val="28"/>
              </w:rPr>
            </w:pPr>
            <w:r w:rsidRPr="00C70152">
              <w:rPr>
                <w:rFonts w:ascii="仿宋_GB2312" w:eastAsia="仿宋_GB2312" w:hAnsi="宋体" w:cs="宋体"/>
                <w:kern w:val="0"/>
                <w:sz w:val="28"/>
                <w:szCs w:val="28"/>
              </w:rPr>
              <w:t>12</w:t>
            </w:r>
          </w:p>
        </w:tc>
        <w:tc>
          <w:tcPr>
            <w:tcW w:w="8178" w:type="dxa"/>
            <w:shd w:val="clear" w:color="auto" w:fill="auto"/>
            <w:vAlign w:val="center"/>
            <w:hideMark/>
          </w:tcPr>
          <w:p w:rsidR="00C45A59" w:rsidRDefault="00C45A59" w:rsidP="00300F92">
            <w:pPr>
              <w:spacing w:line="400" w:lineRule="exact"/>
              <w:jc w:val="left"/>
              <w:rPr>
                <w:rFonts w:ascii="仿宋_GB2312" w:eastAsia="仿宋_GB2312" w:hAnsi="宋体" w:cs="宋体"/>
                <w:color w:val="000000"/>
                <w:sz w:val="28"/>
                <w:szCs w:val="28"/>
              </w:rPr>
            </w:pPr>
            <w:r w:rsidRPr="00C70152">
              <w:rPr>
                <w:rFonts w:ascii="仿宋_GB2312" w:eastAsia="仿宋_GB2312" w:hAnsi="宋体" w:hint="eastAsia"/>
                <w:color w:val="000000"/>
                <w:sz w:val="28"/>
                <w:szCs w:val="28"/>
              </w:rPr>
              <w:t>北京中法实验学校与香港天水围官立中学姊妹校交流项目</w:t>
            </w:r>
          </w:p>
        </w:tc>
      </w:tr>
      <w:tr w:rsidR="00C45A59" w:rsidRPr="00E5148A" w:rsidTr="00300F92">
        <w:trPr>
          <w:trHeight w:val="454"/>
          <w:jc w:val="center"/>
        </w:trPr>
        <w:tc>
          <w:tcPr>
            <w:tcW w:w="498" w:type="dxa"/>
            <w:shd w:val="clear" w:color="auto" w:fill="auto"/>
            <w:vAlign w:val="center"/>
            <w:hideMark/>
          </w:tcPr>
          <w:p w:rsidR="00C45A59" w:rsidRDefault="00C45A59" w:rsidP="00300F92">
            <w:pPr>
              <w:widowControl/>
              <w:spacing w:line="400" w:lineRule="exact"/>
              <w:jc w:val="center"/>
              <w:rPr>
                <w:rFonts w:ascii="仿宋_GB2312" w:eastAsia="仿宋_GB2312" w:hAnsi="宋体" w:cs="宋体"/>
                <w:kern w:val="0"/>
                <w:sz w:val="28"/>
                <w:szCs w:val="28"/>
              </w:rPr>
            </w:pPr>
            <w:r w:rsidRPr="00C70152">
              <w:rPr>
                <w:rFonts w:ascii="仿宋_GB2312" w:eastAsia="仿宋_GB2312" w:hAnsi="宋体" w:cs="宋体"/>
                <w:kern w:val="0"/>
                <w:sz w:val="28"/>
                <w:szCs w:val="28"/>
              </w:rPr>
              <w:t>13</w:t>
            </w:r>
          </w:p>
        </w:tc>
        <w:tc>
          <w:tcPr>
            <w:tcW w:w="8178" w:type="dxa"/>
            <w:shd w:val="clear" w:color="auto" w:fill="auto"/>
            <w:vAlign w:val="center"/>
            <w:hideMark/>
          </w:tcPr>
          <w:p w:rsidR="00C45A59" w:rsidRDefault="00C45A59" w:rsidP="00300F92">
            <w:pPr>
              <w:spacing w:line="400" w:lineRule="exact"/>
              <w:jc w:val="left"/>
              <w:rPr>
                <w:rFonts w:ascii="仿宋_GB2312" w:eastAsia="仿宋_GB2312" w:hAnsi="宋体"/>
                <w:sz w:val="28"/>
                <w:szCs w:val="28"/>
              </w:rPr>
            </w:pPr>
            <w:r w:rsidRPr="00C70152">
              <w:rPr>
                <w:rFonts w:ascii="仿宋_GB2312" w:eastAsia="仿宋_GB2312" w:hAnsi="宋体" w:hint="eastAsia"/>
                <w:sz w:val="28"/>
                <w:szCs w:val="28"/>
              </w:rPr>
              <w:t>北京清华大学附属中学与圣保罗男女中学友好校交流项目</w:t>
            </w:r>
          </w:p>
        </w:tc>
      </w:tr>
      <w:tr w:rsidR="00C45A59" w:rsidRPr="00E5148A" w:rsidTr="00300F92">
        <w:trPr>
          <w:trHeight w:val="454"/>
          <w:jc w:val="center"/>
        </w:trPr>
        <w:tc>
          <w:tcPr>
            <w:tcW w:w="498" w:type="dxa"/>
            <w:shd w:val="clear" w:color="auto" w:fill="auto"/>
            <w:vAlign w:val="center"/>
            <w:hideMark/>
          </w:tcPr>
          <w:p w:rsidR="00C45A59" w:rsidRDefault="00C45A59" w:rsidP="00300F92">
            <w:pPr>
              <w:widowControl/>
              <w:spacing w:line="400" w:lineRule="exact"/>
              <w:jc w:val="center"/>
              <w:rPr>
                <w:rFonts w:ascii="仿宋_GB2312" w:eastAsia="仿宋_GB2312" w:hAnsi="宋体" w:cs="宋体"/>
                <w:kern w:val="0"/>
                <w:sz w:val="28"/>
                <w:szCs w:val="28"/>
              </w:rPr>
            </w:pPr>
            <w:r w:rsidRPr="00C70152">
              <w:rPr>
                <w:rFonts w:ascii="仿宋_GB2312" w:eastAsia="仿宋_GB2312" w:hAnsi="宋体" w:cs="宋体"/>
                <w:kern w:val="0"/>
                <w:sz w:val="28"/>
                <w:szCs w:val="28"/>
              </w:rPr>
              <w:t>14</w:t>
            </w:r>
          </w:p>
        </w:tc>
        <w:tc>
          <w:tcPr>
            <w:tcW w:w="8178" w:type="dxa"/>
            <w:shd w:val="clear" w:color="auto" w:fill="auto"/>
            <w:vAlign w:val="center"/>
            <w:hideMark/>
          </w:tcPr>
          <w:p w:rsidR="00C45A59" w:rsidRDefault="00C45A59" w:rsidP="00300F92">
            <w:pPr>
              <w:spacing w:line="400" w:lineRule="exact"/>
              <w:jc w:val="left"/>
              <w:rPr>
                <w:rFonts w:ascii="仿宋_GB2312" w:eastAsia="仿宋_GB2312" w:hAnsi="宋体"/>
                <w:sz w:val="28"/>
                <w:szCs w:val="28"/>
              </w:rPr>
            </w:pPr>
            <w:r w:rsidRPr="00C70152">
              <w:rPr>
                <w:rFonts w:ascii="仿宋_GB2312" w:eastAsia="仿宋_GB2312" w:hAnsi="宋体" w:hint="eastAsia"/>
                <w:sz w:val="28"/>
                <w:szCs w:val="28"/>
              </w:rPr>
              <w:t>北京市丰台区东铁匠营第二小学与香港秀明小</w:t>
            </w:r>
            <w:r w:rsidRPr="00C70152">
              <w:rPr>
                <w:rFonts w:ascii="宋体" w:hAnsi="宋体" w:cs="宋体" w:hint="eastAsia"/>
                <w:sz w:val="28"/>
                <w:szCs w:val="28"/>
              </w:rPr>
              <w:t>學</w:t>
            </w:r>
            <w:r w:rsidRPr="00C70152">
              <w:rPr>
                <w:rFonts w:ascii="仿宋_GB2312" w:eastAsia="仿宋_GB2312" w:hAnsi="仿宋_GB2312" w:cs="仿宋_GB2312" w:hint="eastAsia"/>
                <w:sz w:val="28"/>
                <w:szCs w:val="28"/>
              </w:rPr>
              <w:t>姊妹校交流项目</w:t>
            </w:r>
          </w:p>
        </w:tc>
      </w:tr>
      <w:tr w:rsidR="00C45A59" w:rsidRPr="00E5148A" w:rsidTr="00300F92">
        <w:trPr>
          <w:trHeight w:val="454"/>
          <w:jc w:val="center"/>
        </w:trPr>
        <w:tc>
          <w:tcPr>
            <w:tcW w:w="498" w:type="dxa"/>
            <w:shd w:val="clear" w:color="auto" w:fill="auto"/>
            <w:vAlign w:val="center"/>
            <w:hideMark/>
          </w:tcPr>
          <w:p w:rsidR="00C45A59" w:rsidRDefault="00C45A59" w:rsidP="00300F92">
            <w:pPr>
              <w:widowControl/>
              <w:spacing w:line="400" w:lineRule="exact"/>
              <w:jc w:val="center"/>
              <w:rPr>
                <w:rFonts w:ascii="仿宋_GB2312" w:eastAsia="仿宋_GB2312" w:hAnsi="宋体" w:cs="宋体"/>
                <w:kern w:val="0"/>
                <w:sz w:val="28"/>
                <w:szCs w:val="28"/>
              </w:rPr>
            </w:pPr>
            <w:r w:rsidRPr="00C70152">
              <w:rPr>
                <w:rFonts w:ascii="仿宋_GB2312" w:eastAsia="仿宋_GB2312" w:hAnsi="宋体" w:cs="宋体"/>
                <w:kern w:val="0"/>
                <w:sz w:val="28"/>
                <w:szCs w:val="28"/>
              </w:rPr>
              <w:t>15</w:t>
            </w:r>
          </w:p>
        </w:tc>
        <w:tc>
          <w:tcPr>
            <w:tcW w:w="8178" w:type="dxa"/>
            <w:shd w:val="clear" w:color="auto" w:fill="auto"/>
            <w:vAlign w:val="center"/>
            <w:hideMark/>
          </w:tcPr>
          <w:p w:rsidR="00C45A59" w:rsidRDefault="00C45A59" w:rsidP="00300F92">
            <w:pPr>
              <w:spacing w:line="400" w:lineRule="exact"/>
              <w:jc w:val="left"/>
              <w:rPr>
                <w:rFonts w:ascii="仿宋_GB2312" w:eastAsia="仿宋_GB2312" w:hAnsi="宋体" w:cs="宋体"/>
                <w:sz w:val="28"/>
                <w:szCs w:val="28"/>
              </w:rPr>
            </w:pPr>
            <w:r w:rsidRPr="00C70152">
              <w:rPr>
                <w:rFonts w:ascii="仿宋_GB2312" w:eastAsia="仿宋_GB2312" w:hAnsi="宋体" w:hint="eastAsia"/>
                <w:sz w:val="28"/>
                <w:szCs w:val="28"/>
              </w:rPr>
              <w:t>首都师范大学附属云岗中学与香港宝觉中学姊妹校交流项目</w:t>
            </w:r>
          </w:p>
        </w:tc>
      </w:tr>
      <w:tr w:rsidR="00C45A59" w:rsidRPr="00E5148A" w:rsidTr="00300F92">
        <w:trPr>
          <w:trHeight w:val="454"/>
          <w:jc w:val="center"/>
        </w:trPr>
        <w:tc>
          <w:tcPr>
            <w:tcW w:w="498" w:type="dxa"/>
            <w:shd w:val="clear" w:color="auto" w:fill="auto"/>
            <w:vAlign w:val="center"/>
            <w:hideMark/>
          </w:tcPr>
          <w:p w:rsidR="00C45A59" w:rsidRDefault="00C45A59" w:rsidP="00300F92">
            <w:pPr>
              <w:widowControl/>
              <w:spacing w:line="400" w:lineRule="exact"/>
              <w:jc w:val="center"/>
              <w:rPr>
                <w:rFonts w:ascii="仿宋_GB2312" w:eastAsia="仿宋_GB2312" w:hAnsi="宋体" w:cs="宋体"/>
                <w:kern w:val="0"/>
                <w:sz w:val="28"/>
                <w:szCs w:val="28"/>
              </w:rPr>
            </w:pPr>
            <w:r w:rsidRPr="00C70152">
              <w:rPr>
                <w:rFonts w:ascii="仿宋_GB2312" w:eastAsia="仿宋_GB2312" w:hAnsi="宋体" w:cs="宋体"/>
                <w:kern w:val="0"/>
                <w:sz w:val="28"/>
                <w:szCs w:val="28"/>
              </w:rPr>
              <w:t>16</w:t>
            </w:r>
          </w:p>
        </w:tc>
        <w:tc>
          <w:tcPr>
            <w:tcW w:w="8178" w:type="dxa"/>
            <w:shd w:val="clear" w:color="auto" w:fill="auto"/>
            <w:vAlign w:val="center"/>
            <w:hideMark/>
          </w:tcPr>
          <w:p w:rsidR="00C45A59" w:rsidRDefault="00C45A59" w:rsidP="00300F92">
            <w:pPr>
              <w:spacing w:line="400" w:lineRule="exact"/>
              <w:jc w:val="left"/>
              <w:rPr>
                <w:rFonts w:ascii="仿宋_GB2312" w:eastAsia="仿宋_GB2312" w:hAnsi="宋体" w:cs="宋体"/>
                <w:sz w:val="28"/>
                <w:szCs w:val="28"/>
              </w:rPr>
            </w:pPr>
            <w:r w:rsidRPr="00C70152">
              <w:rPr>
                <w:rFonts w:ascii="仿宋_GB2312" w:eastAsia="仿宋_GB2312" w:hAnsi="宋体" w:hint="eastAsia"/>
                <w:sz w:val="28"/>
                <w:szCs w:val="28"/>
              </w:rPr>
              <w:t>北京市丰台区丰台第一小学与香港东华三院黄士心小学姊妹校交流项目</w:t>
            </w:r>
          </w:p>
        </w:tc>
      </w:tr>
      <w:tr w:rsidR="00C45A59" w:rsidRPr="00E5148A" w:rsidTr="00300F92">
        <w:trPr>
          <w:trHeight w:val="454"/>
          <w:jc w:val="center"/>
        </w:trPr>
        <w:tc>
          <w:tcPr>
            <w:tcW w:w="498" w:type="dxa"/>
            <w:shd w:val="clear" w:color="auto" w:fill="auto"/>
            <w:vAlign w:val="center"/>
            <w:hideMark/>
          </w:tcPr>
          <w:p w:rsidR="00C45A59" w:rsidRDefault="00C45A59" w:rsidP="00300F92">
            <w:pPr>
              <w:widowControl/>
              <w:spacing w:line="400" w:lineRule="exact"/>
              <w:jc w:val="center"/>
              <w:rPr>
                <w:rFonts w:ascii="仿宋_GB2312" w:eastAsia="仿宋_GB2312" w:hAnsi="宋体" w:cs="宋体"/>
                <w:kern w:val="0"/>
                <w:sz w:val="28"/>
                <w:szCs w:val="28"/>
              </w:rPr>
            </w:pPr>
            <w:r w:rsidRPr="00C70152">
              <w:rPr>
                <w:rFonts w:ascii="仿宋_GB2312" w:eastAsia="仿宋_GB2312" w:hAnsi="宋体" w:cs="宋体"/>
                <w:kern w:val="0"/>
                <w:sz w:val="28"/>
                <w:szCs w:val="28"/>
              </w:rPr>
              <w:t>17</w:t>
            </w:r>
          </w:p>
        </w:tc>
        <w:tc>
          <w:tcPr>
            <w:tcW w:w="8178" w:type="dxa"/>
            <w:shd w:val="clear" w:color="auto" w:fill="auto"/>
            <w:vAlign w:val="center"/>
            <w:hideMark/>
          </w:tcPr>
          <w:p w:rsidR="00C45A59" w:rsidRDefault="00C45A59" w:rsidP="00300F92">
            <w:pPr>
              <w:spacing w:line="400" w:lineRule="exact"/>
              <w:jc w:val="left"/>
              <w:rPr>
                <w:rFonts w:ascii="仿宋_GB2312" w:eastAsia="仿宋_GB2312" w:hAnsi="宋体" w:cs="宋体"/>
                <w:sz w:val="28"/>
                <w:szCs w:val="28"/>
              </w:rPr>
            </w:pPr>
            <w:r w:rsidRPr="00C70152">
              <w:rPr>
                <w:rFonts w:ascii="仿宋_GB2312" w:eastAsia="仿宋_GB2312" w:hAnsi="宋体" w:hint="eastAsia"/>
                <w:sz w:val="28"/>
                <w:szCs w:val="28"/>
              </w:rPr>
              <w:t>北京市丰台区东高地第一小学与香港青年协会李兆基小学姊妹校交流项目</w:t>
            </w:r>
          </w:p>
        </w:tc>
      </w:tr>
      <w:tr w:rsidR="00C45A59" w:rsidRPr="00E5148A" w:rsidTr="00300F92">
        <w:trPr>
          <w:trHeight w:val="454"/>
          <w:jc w:val="center"/>
        </w:trPr>
        <w:tc>
          <w:tcPr>
            <w:tcW w:w="498" w:type="dxa"/>
            <w:shd w:val="clear" w:color="auto" w:fill="auto"/>
            <w:vAlign w:val="center"/>
            <w:hideMark/>
          </w:tcPr>
          <w:p w:rsidR="00C45A59" w:rsidRDefault="00C45A59" w:rsidP="00300F92">
            <w:pPr>
              <w:widowControl/>
              <w:spacing w:line="400" w:lineRule="exact"/>
              <w:jc w:val="center"/>
              <w:rPr>
                <w:rFonts w:ascii="仿宋_GB2312" w:eastAsia="仿宋_GB2312" w:hAnsi="宋体" w:cs="宋体"/>
                <w:kern w:val="0"/>
                <w:sz w:val="28"/>
                <w:szCs w:val="28"/>
              </w:rPr>
            </w:pPr>
            <w:r w:rsidRPr="00C70152">
              <w:rPr>
                <w:rFonts w:ascii="仿宋_GB2312" w:eastAsia="仿宋_GB2312" w:hAnsi="宋体" w:cs="宋体"/>
                <w:kern w:val="0"/>
                <w:sz w:val="28"/>
                <w:szCs w:val="28"/>
              </w:rPr>
              <w:lastRenderedPageBreak/>
              <w:t>18</w:t>
            </w:r>
          </w:p>
        </w:tc>
        <w:tc>
          <w:tcPr>
            <w:tcW w:w="8178" w:type="dxa"/>
            <w:shd w:val="clear" w:color="auto" w:fill="auto"/>
            <w:vAlign w:val="center"/>
            <w:hideMark/>
          </w:tcPr>
          <w:p w:rsidR="00C45A59" w:rsidRDefault="00C45A59" w:rsidP="00300F92">
            <w:pPr>
              <w:spacing w:line="400" w:lineRule="exact"/>
              <w:jc w:val="left"/>
              <w:rPr>
                <w:rFonts w:ascii="仿宋_GB2312" w:eastAsia="仿宋_GB2312" w:hAnsi="宋体" w:cs="宋体"/>
                <w:color w:val="000000"/>
                <w:sz w:val="28"/>
                <w:szCs w:val="28"/>
              </w:rPr>
            </w:pPr>
            <w:r w:rsidRPr="00BF6006">
              <w:rPr>
                <w:rFonts w:ascii="仿宋_GB2312" w:eastAsia="仿宋_GB2312" w:hAnsi="宋体" w:hint="eastAsia"/>
                <w:color w:val="000000"/>
                <w:spacing w:val="-6"/>
                <w:sz w:val="28"/>
                <w:szCs w:val="28"/>
              </w:rPr>
              <w:t>北京市京源学校与基督教香港信义会红磡信义学校姊妹校交流项目</w:t>
            </w:r>
          </w:p>
        </w:tc>
      </w:tr>
      <w:tr w:rsidR="00C45A59" w:rsidRPr="00E5148A" w:rsidTr="00300F92">
        <w:trPr>
          <w:trHeight w:val="454"/>
          <w:jc w:val="center"/>
        </w:trPr>
        <w:tc>
          <w:tcPr>
            <w:tcW w:w="498" w:type="dxa"/>
            <w:shd w:val="clear" w:color="auto" w:fill="auto"/>
            <w:vAlign w:val="center"/>
            <w:hideMark/>
          </w:tcPr>
          <w:p w:rsidR="00C45A59" w:rsidRDefault="00C45A59" w:rsidP="00300F92">
            <w:pPr>
              <w:widowControl/>
              <w:spacing w:line="400" w:lineRule="exact"/>
              <w:jc w:val="center"/>
              <w:rPr>
                <w:rFonts w:ascii="仿宋_GB2312" w:eastAsia="仿宋_GB2312" w:hAnsi="宋体" w:cs="宋体"/>
                <w:kern w:val="0"/>
                <w:sz w:val="28"/>
                <w:szCs w:val="28"/>
              </w:rPr>
            </w:pPr>
            <w:r w:rsidRPr="00C70152">
              <w:rPr>
                <w:rFonts w:ascii="仿宋_GB2312" w:eastAsia="仿宋_GB2312" w:hAnsi="宋体" w:cs="宋体"/>
                <w:kern w:val="0"/>
                <w:sz w:val="28"/>
                <w:szCs w:val="28"/>
              </w:rPr>
              <w:t>19</w:t>
            </w:r>
          </w:p>
        </w:tc>
        <w:tc>
          <w:tcPr>
            <w:tcW w:w="8178" w:type="dxa"/>
            <w:shd w:val="clear" w:color="auto" w:fill="auto"/>
            <w:vAlign w:val="center"/>
            <w:hideMark/>
          </w:tcPr>
          <w:p w:rsidR="00C45A59" w:rsidRDefault="00C45A59" w:rsidP="00300F92">
            <w:pPr>
              <w:spacing w:line="400" w:lineRule="exact"/>
              <w:jc w:val="left"/>
              <w:rPr>
                <w:rFonts w:ascii="仿宋_GB2312" w:eastAsia="仿宋_GB2312" w:hAnsi="宋体" w:cs="宋体"/>
                <w:color w:val="000000"/>
                <w:sz w:val="28"/>
                <w:szCs w:val="28"/>
              </w:rPr>
            </w:pPr>
            <w:r w:rsidRPr="00C70152">
              <w:rPr>
                <w:rFonts w:ascii="仿宋_GB2312" w:eastAsia="仿宋_GB2312" w:hAnsi="宋体" w:hint="eastAsia"/>
                <w:color w:val="000000"/>
                <w:sz w:val="28"/>
                <w:szCs w:val="28"/>
              </w:rPr>
              <w:t>北京景山学校远洋分校与澳门东南学校姊妹校交流项目</w:t>
            </w:r>
          </w:p>
        </w:tc>
      </w:tr>
      <w:tr w:rsidR="00C45A59" w:rsidRPr="00E5148A" w:rsidTr="00300F92">
        <w:trPr>
          <w:trHeight w:val="454"/>
          <w:jc w:val="center"/>
        </w:trPr>
        <w:tc>
          <w:tcPr>
            <w:tcW w:w="498" w:type="dxa"/>
            <w:shd w:val="clear" w:color="auto" w:fill="auto"/>
            <w:vAlign w:val="center"/>
            <w:hideMark/>
          </w:tcPr>
          <w:p w:rsidR="00C45A59" w:rsidRDefault="00C45A59" w:rsidP="00300F92">
            <w:pPr>
              <w:widowControl/>
              <w:spacing w:line="400" w:lineRule="exact"/>
              <w:jc w:val="center"/>
              <w:rPr>
                <w:rFonts w:ascii="仿宋_GB2312" w:eastAsia="仿宋_GB2312" w:hAnsi="宋体" w:cs="宋体"/>
                <w:kern w:val="0"/>
                <w:sz w:val="28"/>
                <w:szCs w:val="28"/>
              </w:rPr>
            </w:pPr>
            <w:r w:rsidRPr="00C70152">
              <w:rPr>
                <w:rFonts w:ascii="仿宋_GB2312" w:eastAsia="仿宋_GB2312" w:hAnsi="宋体" w:cs="宋体"/>
                <w:kern w:val="0"/>
                <w:sz w:val="28"/>
                <w:szCs w:val="28"/>
              </w:rPr>
              <w:t>20</w:t>
            </w:r>
          </w:p>
        </w:tc>
        <w:tc>
          <w:tcPr>
            <w:tcW w:w="8178" w:type="dxa"/>
            <w:shd w:val="clear" w:color="auto" w:fill="auto"/>
            <w:vAlign w:val="center"/>
            <w:hideMark/>
          </w:tcPr>
          <w:p w:rsidR="00C45A59" w:rsidRDefault="00C45A59" w:rsidP="00300F92">
            <w:pPr>
              <w:spacing w:line="400" w:lineRule="exact"/>
              <w:jc w:val="left"/>
              <w:rPr>
                <w:rFonts w:ascii="仿宋_GB2312" w:eastAsia="仿宋_GB2312" w:hAnsi="宋体" w:cs="宋体"/>
                <w:color w:val="000000"/>
                <w:sz w:val="28"/>
                <w:szCs w:val="28"/>
              </w:rPr>
            </w:pPr>
            <w:r w:rsidRPr="00C70152">
              <w:rPr>
                <w:rFonts w:ascii="仿宋_GB2312" w:eastAsia="仿宋_GB2312" w:hAnsi="宋体" w:hint="eastAsia"/>
                <w:color w:val="000000"/>
                <w:sz w:val="28"/>
                <w:szCs w:val="28"/>
              </w:rPr>
              <w:t>北京第二实验小学永定分校与香港德瑞国际学校姊妹校交流项目</w:t>
            </w:r>
          </w:p>
        </w:tc>
      </w:tr>
      <w:tr w:rsidR="00C45A59" w:rsidRPr="00E5148A" w:rsidTr="00300F92">
        <w:trPr>
          <w:trHeight w:val="454"/>
          <w:jc w:val="center"/>
        </w:trPr>
        <w:tc>
          <w:tcPr>
            <w:tcW w:w="498" w:type="dxa"/>
            <w:shd w:val="clear" w:color="auto" w:fill="auto"/>
            <w:vAlign w:val="center"/>
            <w:hideMark/>
          </w:tcPr>
          <w:p w:rsidR="00C45A59" w:rsidRDefault="00C45A59" w:rsidP="00300F92">
            <w:pPr>
              <w:widowControl/>
              <w:spacing w:line="400" w:lineRule="exact"/>
              <w:jc w:val="center"/>
              <w:rPr>
                <w:rFonts w:ascii="仿宋_GB2312" w:eastAsia="仿宋_GB2312" w:hAnsi="宋体" w:cs="宋体"/>
                <w:kern w:val="0"/>
                <w:sz w:val="28"/>
                <w:szCs w:val="28"/>
              </w:rPr>
            </w:pPr>
            <w:r w:rsidRPr="00C70152">
              <w:rPr>
                <w:rFonts w:ascii="仿宋_GB2312" w:eastAsia="仿宋_GB2312" w:hAnsi="宋体" w:cs="宋体"/>
                <w:kern w:val="0"/>
                <w:sz w:val="28"/>
                <w:szCs w:val="28"/>
              </w:rPr>
              <w:t>21</w:t>
            </w:r>
          </w:p>
        </w:tc>
        <w:tc>
          <w:tcPr>
            <w:tcW w:w="8178" w:type="dxa"/>
            <w:shd w:val="clear" w:color="auto" w:fill="auto"/>
            <w:vAlign w:val="center"/>
            <w:hideMark/>
          </w:tcPr>
          <w:p w:rsidR="00C45A59" w:rsidRDefault="00C45A59" w:rsidP="00300F92">
            <w:pPr>
              <w:spacing w:line="400" w:lineRule="exact"/>
              <w:jc w:val="left"/>
              <w:rPr>
                <w:rFonts w:ascii="仿宋_GB2312" w:eastAsia="仿宋_GB2312" w:hAnsi="宋体" w:cs="宋体"/>
                <w:color w:val="000000"/>
                <w:sz w:val="28"/>
                <w:szCs w:val="28"/>
              </w:rPr>
            </w:pPr>
            <w:r w:rsidRPr="00C70152">
              <w:rPr>
                <w:rFonts w:ascii="仿宋_GB2312" w:eastAsia="仿宋_GB2312" w:hAnsi="宋体" w:hint="eastAsia"/>
                <w:color w:val="000000"/>
                <w:sz w:val="28"/>
                <w:szCs w:val="28"/>
              </w:rPr>
              <w:t>房山中学与香港东华三院李嘉诚中学、吴祥川纪念中学、郭一苇中学姊妹校交流项目</w:t>
            </w:r>
          </w:p>
        </w:tc>
      </w:tr>
      <w:tr w:rsidR="00C45A59" w:rsidRPr="00E5148A" w:rsidTr="00300F92">
        <w:trPr>
          <w:trHeight w:val="454"/>
          <w:jc w:val="center"/>
        </w:trPr>
        <w:tc>
          <w:tcPr>
            <w:tcW w:w="498" w:type="dxa"/>
            <w:shd w:val="clear" w:color="auto" w:fill="auto"/>
            <w:vAlign w:val="center"/>
            <w:hideMark/>
          </w:tcPr>
          <w:p w:rsidR="00C45A59" w:rsidRDefault="00C45A59" w:rsidP="00300F92">
            <w:pPr>
              <w:widowControl/>
              <w:spacing w:line="400" w:lineRule="exact"/>
              <w:jc w:val="center"/>
              <w:rPr>
                <w:rFonts w:ascii="仿宋_GB2312" w:eastAsia="仿宋_GB2312" w:hAnsi="宋体" w:cs="宋体"/>
                <w:kern w:val="0"/>
                <w:sz w:val="28"/>
                <w:szCs w:val="28"/>
              </w:rPr>
            </w:pPr>
            <w:r w:rsidRPr="00C70152">
              <w:rPr>
                <w:rFonts w:ascii="仿宋_GB2312" w:eastAsia="仿宋_GB2312" w:hAnsi="宋体" w:cs="宋体"/>
                <w:kern w:val="0"/>
                <w:sz w:val="28"/>
                <w:szCs w:val="28"/>
              </w:rPr>
              <w:t>22</w:t>
            </w:r>
          </w:p>
        </w:tc>
        <w:tc>
          <w:tcPr>
            <w:tcW w:w="8178" w:type="dxa"/>
            <w:shd w:val="clear" w:color="auto" w:fill="auto"/>
            <w:vAlign w:val="center"/>
            <w:hideMark/>
          </w:tcPr>
          <w:p w:rsidR="00C45A59" w:rsidRDefault="00C45A59" w:rsidP="00300F92">
            <w:pPr>
              <w:spacing w:line="400" w:lineRule="exact"/>
              <w:jc w:val="left"/>
              <w:rPr>
                <w:rFonts w:ascii="仿宋_GB2312" w:eastAsia="仿宋_GB2312" w:hAnsi="宋体" w:cs="宋体"/>
                <w:color w:val="000000"/>
                <w:sz w:val="28"/>
                <w:szCs w:val="28"/>
              </w:rPr>
            </w:pPr>
            <w:r w:rsidRPr="00C70152">
              <w:rPr>
                <w:rFonts w:ascii="仿宋_GB2312" w:eastAsia="仿宋_GB2312" w:hAnsi="宋体" w:hint="eastAsia"/>
                <w:color w:val="000000"/>
                <w:sz w:val="28"/>
                <w:szCs w:val="28"/>
              </w:rPr>
              <w:t>通州区梨园学校与香港路德会西门英才中学姊妹校交流项目</w:t>
            </w:r>
          </w:p>
        </w:tc>
      </w:tr>
      <w:tr w:rsidR="00C45A59" w:rsidRPr="00E5148A" w:rsidTr="00300F92">
        <w:trPr>
          <w:trHeight w:val="454"/>
          <w:jc w:val="center"/>
        </w:trPr>
        <w:tc>
          <w:tcPr>
            <w:tcW w:w="498" w:type="dxa"/>
            <w:shd w:val="clear" w:color="auto" w:fill="auto"/>
            <w:vAlign w:val="center"/>
            <w:hideMark/>
          </w:tcPr>
          <w:p w:rsidR="00C45A59" w:rsidRDefault="00C45A59" w:rsidP="00300F92">
            <w:pPr>
              <w:widowControl/>
              <w:spacing w:line="400" w:lineRule="exact"/>
              <w:jc w:val="center"/>
              <w:rPr>
                <w:rFonts w:ascii="仿宋_GB2312" w:eastAsia="仿宋_GB2312" w:hAnsi="宋体" w:cs="宋体"/>
                <w:kern w:val="0"/>
                <w:sz w:val="28"/>
                <w:szCs w:val="28"/>
              </w:rPr>
            </w:pPr>
            <w:r w:rsidRPr="00C70152">
              <w:rPr>
                <w:rFonts w:ascii="仿宋_GB2312" w:eastAsia="仿宋_GB2312" w:hAnsi="宋体" w:cs="宋体"/>
                <w:kern w:val="0"/>
                <w:sz w:val="28"/>
                <w:szCs w:val="28"/>
              </w:rPr>
              <w:t>23</w:t>
            </w:r>
          </w:p>
        </w:tc>
        <w:tc>
          <w:tcPr>
            <w:tcW w:w="8178" w:type="dxa"/>
            <w:shd w:val="clear" w:color="auto" w:fill="auto"/>
            <w:vAlign w:val="center"/>
          </w:tcPr>
          <w:p w:rsidR="00C45A59" w:rsidRDefault="00C45A59" w:rsidP="00300F92">
            <w:pPr>
              <w:spacing w:line="400" w:lineRule="exact"/>
              <w:jc w:val="left"/>
              <w:rPr>
                <w:rFonts w:ascii="仿宋_GB2312" w:eastAsia="仿宋_GB2312" w:hAnsi="宋体" w:cs="宋体"/>
                <w:color w:val="000000"/>
                <w:sz w:val="28"/>
                <w:szCs w:val="28"/>
              </w:rPr>
            </w:pPr>
            <w:r w:rsidRPr="00C70152">
              <w:rPr>
                <w:rFonts w:ascii="仿宋_GB2312" w:eastAsia="仿宋_GB2312" w:hAnsi="宋体" w:hint="eastAsia"/>
                <w:color w:val="000000"/>
                <w:sz w:val="28"/>
                <w:szCs w:val="28"/>
              </w:rPr>
              <w:t>通州区潞河中学与香港景</w:t>
            </w:r>
            <w:r w:rsidRPr="00C70152">
              <w:rPr>
                <w:rFonts w:ascii="宋体" w:hAnsi="宋体" w:cs="宋体" w:hint="eastAsia"/>
                <w:color w:val="000000"/>
                <w:sz w:val="28"/>
                <w:szCs w:val="28"/>
              </w:rPr>
              <w:t>嶺</w:t>
            </w:r>
            <w:r w:rsidRPr="00C70152">
              <w:rPr>
                <w:rFonts w:ascii="仿宋_GB2312" w:eastAsia="仿宋_GB2312" w:hAnsi="仿宋_GB2312" w:cs="仿宋_GB2312" w:hint="eastAsia"/>
                <w:color w:val="000000"/>
                <w:sz w:val="28"/>
                <w:szCs w:val="28"/>
              </w:rPr>
              <w:t>书院姊妹校交流项目</w:t>
            </w:r>
          </w:p>
        </w:tc>
      </w:tr>
      <w:tr w:rsidR="00C45A59" w:rsidRPr="00E5148A" w:rsidTr="00300F92">
        <w:trPr>
          <w:trHeight w:val="454"/>
          <w:jc w:val="center"/>
        </w:trPr>
        <w:tc>
          <w:tcPr>
            <w:tcW w:w="498" w:type="dxa"/>
            <w:shd w:val="clear" w:color="auto" w:fill="auto"/>
            <w:vAlign w:val="center"/>
            <w:hideMark/>
          </w:tcPr>
          <w:p w:rsidR="00C45A59" w:rsidRDefault="00C45A59" w:rsidP="00300F92">
            <w:pPr>
              <w:widowControl/>
              <w:spacing w:line="400" w:lineRule="exact"/>
              <w:jc w:val="center"/>
              <w:rPr>
                <w:rFonts w:ascii="仿宋_GB2312" w:eastAsia="仿宋_GB2312" w:hAnsi="宋体" w:cs="宋体"/>
                <w:kern w:val="0"/>
                <w:sz w:val="28"/>
                <w:szCs w:val="28"/>
              </w:rPr>
            </w:pPr>
            <w:r w:rsidRPr="00C70152">
              <w:rPr>
                <w:rFonts w:ascii="仿宋_GB2312" w:eastAsia="仿宋_GB2312" w:hAnsi="宋体" w:cs="宋体"/>
                <w:kern w:val="0"/>
                <w:sz w:val="28"/>
                <w:szCs w:val="28"/>
              </w:rPr>
              <w:t>24</w:t>
            </w:r>
          </w:p>
        </w:tc>
        <w:tc>
          <w:tcPr>
            <w:tcW w:w="8178" w:type="dxa"/>
            <w:shd w:val="clear" w:color="auto" w:fill="auto"/>
            <w:vAlign w:val="center"/>
          </w:tcPr>
          <w:p w:rsidR="00C45A59" w:rsidRDefault="00C45A59" w:rsidP="00300F92">
            <w:pPr>
              <w:spacing w:line="400" w:lineRule="exact"/>
              <w:jc w:val="center"/>
              <w:rPr>
                <w:rFonts w:ascii="仿宋_GB2312" w:eastAsia="仿宋_GB2312" w:hAnsi="宋体" w:cs="宋体"/>
                <w:color w:val="000000"/>
                <w:sz w:val="28"/>
                <w:szCs w:val="28"/>
              </w:rPr>
            </w:pPr>
            <w:r w:rsidRPr="00C70152">
              <w:rPr>
                <w:rFonts w:ascii="仿宋_GB2312" w:eastAsia="仿宋_GB2312" w:hAnsi="宋体" w:hint="eastAsia"/>
                <w:color w:val="000000"/>
                <w:sz w:val="28"/>
                <w:szCs w:val="28"/>
              </w:rPr>
              <w:t>北京市</w:t>
            </w:r>
            <w:proofErr w:type="gramStart"/>
            <w:r w:rsidRPr="00C70152">
              <w:rPr>
                <w:rFonts w:ascii="仿宋_GB2312" w:eastAsia="仿宋_GB2312" w:hAnsi="宋体" w:hint="eastAsia"/>
                <w:color w:val="000000"/>
                <w:sz w:val="28"/>
                <w:szCs w:val="28"/>
              </w:rPr>
              <w:t>大兴区榆垡</w:t>
            </w:r>
            <w:proofErr w:type="gramEnd"/>
            <w:r w:rsidRPr="00C70152">
              <w:rPr>
                <w:rFonts w:ascii="仿宋_GB2312" w:eastAsia="仿宋_GB2312" w:hAnsi="宋体" w:hint="eastAsia"/>
                <w:color w:val="000000"/>
                <w:sz w:val="28"/>
                <w:szCs w:val="28"/>
              </w:rPr>
              <w:t>中学与香港屯门官立中学姊妹校交流项目</w:t>
            </w:r>
          </w:p>
        </w:tc>
      </w:tr>
      <w:tr w:rsidR="00C45A59" w:rsidRPr="00E5148A" w:rsidTr="00300F92">
        <w:trPr>
          <w:trHeight w:val="454"/>
          <w:jc w:val="center"/>
        </w:trPr>
        <w:tc>
          <w:tcPr>
            <w:tcW w:w="498" w:type="dxa"/>
            <w:shd w:val="clear" w:color="auto" w:fill="auto"/>
            <w:vAlign w:val="center"/>
            <w:hideMark/>
          </w:tcPr>
          <w:p w:rsidR="00C45A59" w:rsidRDefault="00C45A59" w:rsidP="00300F92">
            <w:pPr>
              <w:widowControl/>
              <w:spacing w:line="400" w:lineRule="exact"/>
              <w:jc w:val="center"/>
              <w:rPr>
                <w:rFonts w:ascii="仿宋_GB2312" w:eastAsia="仿宋_GB2312" w:hAnsi="宋体" w:cs="宋体"/>
                <w:kern w:val="0"/>
                <w:sz w:val="28"/>
                <w:szCs w:val="28"/>
              </w:rPr>
            </w:pPr>
            <w:r w:rsidRPr="00C70152">
              <w:rPr>
                <w:rFonts w:ascii="仿宋_GB2312" w:eastAsia="仿宋_GB2312" w:hAnsi="宋体" w:cs="宋体"/>
                <w:kern w:val="0"/>
                <w:sz w:val="28"/>
                <w:szCs w:val="28"/>
              </w:rPr>
              <w:t>25</w:t>
            </w:r>
          </w:p>
        </w:tc>
        <w:tc>
          <w:tcPr>
            <w:tcW w:w="8178" w:type="dxa"/>
            <w:shd w:val="clear" w:color="auto" w:fill="auto"/>
            <w:vAlign w:val="center"/>
          </w:tcPr>
          <w:p w:rsidR="00C45A59" w:rsidRDefault="00C45A59" w:rsidP="00300F92">
            <w:pPr>
              <w:spacing w:line="400" w:lineRule="exact"/>
              <w:jc w:val="left"/>
              <w:rPr>
                <w:rFonts w:ascii="仿宋_GB2312" w:eastAsia="仿宋_GB2312" w:hAnsi="宋体" w:cs="宋体"/>
                <w:color w:val="000000"/>
                <w:sz w:val="28"/>
                <w:szCs w:val="28"/>
              </w:rPr>
            </w:pPr>
            <w:r w:rsidRPr="00BF6006">
              <w:rPr>
                <w:rFonts w:ascii="仿宋_GB2312" w:eastAsia="仿宋_GB2312" w:hAnsi="宋体" w:hint="eastAsia"/>
                <w:color w:val="000000"/>
                <w:spacing w:val="-6"/>
                <w:sz w:val="28"/>
                <w:szCs w:val="28"/>
              </w:rPr>
              <w:t>北京市怀柔区第一小学与香港天主教圣安德肋小学姊妹校交流项目</w:t>
            </w:r>
          </w:p>
        </w:tc>
      </w:tr>
    </w:tbl>
    <w:p w:rsidR="00C45A59" w:rsidRPr="002749CE" w:rsidRDefault="00C45A59" w:rsidP="00C45A59"/>
    <w:p w:rsidR="00C45A59" w:rsidRDefault="00C45A59" w:rsidP="00C45A59">
      <w:pPr>
        <w:spacing w:line="560" w:lineRule="exact"/>
        <w:ind w:firstLineChars="200" w:firstLine="640"/>
        <w:rPr>
          <w:rFonts w:ascii="仿宋_GB2312" w:eastAsia="仿宋_GB2312" w:hint="eastAsia"/>
          <w:sz w:val="32"/>
          <w:szCs w:val="32"/>
        </w:rPr>
      </w:pPr>
    </w:p>
    <w:p w:rsidR="00AB1399" w:rsidRPr="00C45A59" w:rsidRDefault="00AB1399"/>
    <w:sectPr w:rsidR="00AB1399" w:rsidRPr="00C45A59" w:rsidSect="00450AAB">
      <w:footerReference w:type="even" r:id="rId4"/>
      <w:footerReference w:type="default" r:id="rId5"/>
      <w:pgSz w:w="11906" w:h="16838" w:code="9"/>
      <w:pgMar w:top="1985" w:right="1588" w:bottom="1985" w:left="1588" w:header="851" w:footer="1021" w:gutter="0"/>
      <w:pgNumType w:fmt="numberInDash"/>
      <w:cols w:space="425"/>
      <w:docGrid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B3A" w:rsidRPr="00292B3A" w:rsidRDefault="00C45A59">
    <w:pPr>
      <w:pStyle w:val="a3"/>
      <w:rPr>
        <w:rFonts w:ascii="宋体" w:hAnsi="宋体"/>
        <w:sz w:val="28"/>
        <w:szCs w:val="28"/>
      </w:rPr>
    </w:pPr>
    <w:r w:rsidRPr="00292B3A">
      <w:rPr>
        <w:rFonts w:ascii="宋体" w:hAnsi="宋体"/>
        <w:sz w:val="28"/>
        <w:szCs w:val="28"/>
      </w:rPr>
      <w:fldChar w:fldCharType="begin"/>
    </w:r>
    <w:r w:rsidRPr="00292B3A">
      <w:rPr>
        <w:rFonts w:ascii="宋体" w:hAnsi="宋体"/>
        <w:sz w:val="28"/>
        <w:szCs w:val="28"/>
      </w:rPr>
      <w:instrText xml:space="preserve"> PAGE   \* MERGEFORMAT </w:instrText>
    </w:r>
    <w:r w:rsidRPr="00292B3A">
      <w:rPr>
        <w:rFonts w:ascii="宋体" w:hAnsi="宋体"/>
        <w:sz w:val="28"/>
        <w:szCs w:val="28"/>
      </w:rPr>
      <w:fldChar w:fldCharType="separate"/>
    </w:r>
    <w:r w:rsidRPr="00C27F4F">
      <w:rPr>
        <w:rFonts w:ascii="宋体" w:hAnsi="宋体"/>
        <w:noProof/>
        <w:sz w:val="28"/>
        <w:szCs w:val="28"/>
        <w:lang w:val="zh-CN"/>
      </w:rPr>
      <w:t>-</w:t>
    </w:r>
    <w:r>
      <w:rPr>
        <w:rFonts w:ascii="宋体" w:hAnsi="宋体"/>
        <w:noProof/>
        <w:sz w:val="28"/>
        <w:szCs w:val="28"/>
      </w:rPr>
      <w:t xml:space="preserve"> 2 -</w:t>
    </w:r>
    <w:r w:rsidRPr="00292B3A">
      <w:rPr>
        <w:rFonts w:ascii="宋体" w:hAnsi="宋体"/>
        <w:sz w:val="28"/>
        <w:szCs w:val="28"/>
      </w:rPr>
      <w:fldChar w:fldCharType="end"/>
    </w:r>
  </w:p>
  <w:p w:rsidR="00292B3A" w:rsidRDefault="00C45A5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AAB" w:rsidRPr="00450AAB" w:rsidRDefault="00C45A59">
    <w:pPr>
      <w:pStyle w:val="a3"/>
      <w:jc w:val="right"/>
      <w:rPr>
        <w:rFonts w:ascii="宋体" w:hAnsi="宋体"/>
        <w:sz w:val="28"/>
        <w:szCs w:val="28"/>
      </w:rPr>
    </w:pPr>
    <w:r w:rsidRPr="00450AAB">
      <w:rPr>
        <w:rFonts w:ascii="宋体" w:hAnsi="宋体"/>
        <w:sz w:val="28"/>
        <w:szCs w:val="28"/>
      </w:rPr>
      <w:fldChar w:fldCharType="begin"/>
    </w:r>
    <w:r w:rsidRPr="00450AAB">
      <w:rPr>
        <w:rFonts w:ascii="宋体" w:hAnsi="宋体"/>
        <w:sz w:val="28"/>
        <w:szCs w:val="28"/>
      </w:rPr>
      <w:instrText xml:space="preserve"> PAGE   \* MERGEFORMAT </w:instrText>
    </w:r>
    <w:r w:rsidRPr="00450AAB">
      <w:rPr>
        <w:rFonts w:ascii="宋体" w:hAnsi="宋体"/>
        <w:sz w:val="28"/>
        <w:szCs w:val="28"/>
      </w:rPr>
      <w:fldChar w:fldCharType="separate"/>
    </w:r>
    <w:r w:rsidRPr="00C45A59">
      <w:rPr>
        <w:rFonts w:ascii="宋体" w:hAnsi="宋体"/>
        <w:noProof/>
        <w:sz w:val="28"/>
        <w:szCs w:val="28"/>
        <w:lang w:val="zh-CN"/>
      </w:rPr>
      <w:t>-</w:t>
    </w:r>
    <w:r>
      <w:rPr>
        <w:rFonts w:ascii="宋体" w:hAnsi="宋体"/>
        <w:noProof/>
        <w:sz w:val="28"/>
        <w:szCs w:val="28"/>
      </w:rPr>
      <w:t xml:space="preserve"> 1 -</w:t>
    </w:r>
    <w:r w:rsidRPr="00450AAB">
      <w:rPr>
        <w:rFonts w:ascii="宋体" w:hAnsi="宋体"/>
        <w:sz w:val="28"/>
        <w:szCs w:val="28"/>
      </w:rPr>
      <w:fldChar w:fldCharType="end"/>
    </w:r>
  </w:p>
  <w:p w:rsidR="00450AAB" w:rsidRDefault="00C45A59">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45A59"/>
    <w:rsid w:val="00AB1399"/>
    <w:rsid w:val="00C45A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A5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45A59"/>
    <w:pPr>
      <w:tabs>
        <w:tab w:val="center" w:pos="4153"/>
        <w:tab w:val="right" w:pos="8306"/>
      </w:tabs>
      <w:snapToGrid w:val="0"/>
      <w:jc w:val="left"/>
    </w:pPr>
    <w:rPr>
      <w:sz w:val="18"/>
      <w:szCs w:val="18"/>
    </w:rPr>
  </w:style>
  <w:style w:type="character" w:customStyle="1" w:styleId="Char">
    <w:name w:val="页脚 Char"/>
    <w:basedOn w:val="a0"/>
    <w:link w:val="a3"/>
    <w:uiPriority w:val="99"/>
    <w:rsid w:val="00C45A5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2020-01-19T09:06:00Z</dcterms:created>
  <dcterms:modified xsi:type="dcterms:W3CDTF">2020-01-19T09:07:00Z</dcterms:modified>
</cp:coreProperties>
</file>