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附件3：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Cs w:val="32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Cs w:val="32"/>
        </w:rPr>
        <w:t>2020年北京市大学生模拟法庭竞赛评审专家推荐表</w:t>
      </w:r>
    </w:p>
    <w:bookmarkEnd w:id="0"/>
    <w:p>
      <w:pPr>
        <w:spacing w:line="4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为保证竞赛的顺利进行，提高竞赛的权威性和公正性，竞赛组委会决定成立评审专家库，竞赛评审专家由名单库中产生。现在所有报名参赛高校中征集专家名单。具体要求如下：</w:t>
      </w:r>
    </w:p>
    <w:p>
      <w:pPr>
        <w:spacing w:line="4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1．推荐专家应为具有副高职称以上的法学专业教师；</w:t>
      </w:r>
    </w:p>
    <w:p>
      <w:pPr>
        <w:spacing w:line="4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2．推荐专家应具有较为丰富的实践教学（模拟法庭教学）经验；</w:t>
      </w:r>
    </w:p>
    <w:p>
      <w:pPr>
        <w:spacing w:line="4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3．每校推荐名额上限为3人；</w:t>
      </w:r>
    </w:p>
    <w:p>
      <w:pPr>
        <w:spacing w:line="4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4．首次参赛的学校应报送专家名单，参加过以往竞赛并推荐过专家如有人员变动，应重新报送推荐表；</w:t>
      </w:r>
    </w:p>
    <w:p>
      <w:pPr>
        <w:spacing w:line="4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5.担任本校参赛队指导教师和领队老师不能同时担任</w:t>
      </w:r>
      <w:r>
        <w:rPr>
          <w:rFonts w:hint="eastAsia" w:ascii="仿宋_GB2312" w:hAnsi="宋体"/>
          <w:szCs w:val="32"/>
        </w:rPr>
        <w:t>评审专家；</w:t>
      </w:r>
    </w:p>
    <w:p>
      <w:pPr>
        <w:spacing w:line="48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6.请各校教务处或法学院统一填写如下表格后，于2020年</w:t>
      </w:r>
      <w:r>
        <w:rPr>
          <w:rFonts w:hint="eastAsia" w:ascii="仿宋_GB2312"/>
          <w:color w:val="000000"/>
          <w:szCs w:val="32"/>
        </w:rPr>
        <w:t>10月12日</w:t>
      </w:r>
      <w:r>
        <w:rPr>
          <w:rFonts w:hint="eastAsia" w:ascii="仿宋_GB2312"/>
          <w:szCs w:val="32"/>
        </w:rPr>
        <w:t>前将纸质版加盖学校教务处或学院公章后</w:t>
      </w:r>
      <w:r>
        <w:rPr>
          <w:rFonts w:hint="eastAsia" w:ascii="仿宋_GB2312" w:hAnsi="宋体"/>
          <w:szCs w:val="32"/>
        </w:rPr>
        <w:t>以数码相机拍照或彩色扫描方式转换成电子版连同word格式电子版</w:t>
      </w:r>
      <w:r>
        <w:rPr>
          <w:rFonts w:hint="eastAsia" w:ascii="仿宋_GB2312"/>
          <w:szCs w:val="32"/>
        </w:rPr>
        <w:t>发送至：bcsmcc@126.com，主题和文件名为“**学校评审专家推荐表”。</w:t>
      </w:r>
    </w:p>
    <w:p>
      <w:pPr>
        <w:spacing w:line="500" w:lineRule="exact"/>
        <w:ind w:firstLine="435"/>
        <w:rPr>
          <w:rFonts w:hint="eastAsia"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学校：                （公章）                 年   月   日</w:t>
      </w:r>
    </w:p>
    <w:tbl>
      <w:tblPr>
        <w:tblStyle w:val="3"/>
        <w:tblW w:w="8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61"/>
        <w:gridCol w:w="822"/>
        <w:gridCol w:w="1039"/>
        <w:gridCol w:w="1273"/>
        <w:gridCol w:w="1278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序号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所在学校及学院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专业方向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联系电话及邮箱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66"/>
    <w:rsid w:val="000C492E"/>
    <w:rsid w:val="000D5953"/>
    <w:rsid w:val="001D0407"/>
    <w:rsid w:val="00213B6C"/>
    <w:rsid w:val="00307B30"/>
    <w:rsid w:val="004461B7"/>
    <w:rsid w:val="004C0C93"/>
    <w:rsid w:val="005D2DE0"/>
    <w:rsid w:val="006068DA"/>
    <w:rsid w:val="00816126"/>
    <w:rsid w:val="008C7630"/>
    <w:rsid w:val="00963D87"/>
    <w:rsid w:val="009A0122"/>
    <w:rsid w:val="009E6B7E"/>
    <w:rsid w:val="00B00AED"/>
    <w:rsid w:val="00B848AA"/>
    <w:rsid w:val="00BC4C4D"/>
    <w:rsid w:val="00C40B66"/>
    <w:rsid w:val="00EE7366"/>
    <w:rsid w:val="02452C4F"/>
    <w:rsid w:val="089A2FF7"/>
    <w:rsid w:val="0CA44AC5"/>
    <w:rsid w:val="114F064A"/>
    <w:rsid w:val="13760D14"/>
    <w:rsid w:val="15383250"/>
    <w:rsid w:val="16CB665B"/>
    <w:rsid w:val="1B4E61D1"/>
    <w:rsid w:val="1DAF3DF9"/>
    <w:rsid w:val="23723774"/>
    <w:rsid w:val="35FD6511"/>
    <w:rsid w:val="3CB07AF2"/>
    <w:rsid w:val="400B112B"/>
    <w:rsid w:val="41E97BD1"/>
    <w:rsid w:val="4FD12815"/>
    <w:rsid w:val="55BB1633"/>
    <w:rsid w:val="56422671"/>
    <w:rsid w:val="57241145"/>
    <w:rsid w:val="5C685384"/>
    <w:rsid w:val="5E750EE6"/>
    <w:rsid w:val="67A03227"/>
    <w:rsid w:val="6DC036A5"/>
    <w:rsid w:val="6E7F793E"/>
    <w:rsid w:val="76D40B20"/>
    <w:rsid w:val="7C7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260</Words>
  <Characters>1487</Characters>
  <Lines>12</Lines>
  <Paragraphs>3</Paragraphs>
  <TotalTime>5</TotalTime>
  <ScaleCrop>false</ScaleCrop>
  <LinksUpToDate>false</LinksUpToDate>
  <CharactersWithSpaces>1744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2020-07-10T06:54:00Z</dcterms:created>
  <dc:creator>user</dc:creator>
  <cp:lastModifiedBy>Iamyl</cp:lastModifiedBy>
  <dcterms:modified xsi:type="dcterms:W3CDTF">2020-07-10T07:23:05Z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