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pStyle w:val="12"/>
        <w:ind w:left="420" w:firstLine="0" w:firstLineChars="0"/>
        <w:jc w:val="center"/>
        <w:rPr>
          <w:rFonts w:ascii="宋体" w:hAnsi="宋体" w:eastAsia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eastAsia="宋体" w:cs="方正小标宋_GBK"/>
          <w:sz w:val="36"/>
          <w:szCs w:val="36"/>
        </w:rPr>
        <w:t>2019年北京市大学生人文知识竞赛</w:t>
      </w:r>
    </w:p>
    <w:p>
      <w:pPr>
        <w:pStyle w:val="12"/>
        <w:ind w:left="420" w:firstLine="0" w:firstLineChars="0"/>
        <w:jc w:val="center"/>
        <w:rPr>
          <w:rFonts w:ascii="宋体" w:hAnsi="宋体" w:eastAsia="宋体" w:cs="方正小标宋_GBK"/>
          <w:sz w:val="36"/>
          <w:szCs w:val="36"/>
        </w:rPr>
      </w:pPr>
      <w:r>
        <w:rPr>
          <w:rFonts w:hint="eastAsia" w:ascii="宋体" w:hAnsi="宋体" w:eastAsia="宋体" w:cs="方正小标宋_GBK"/>
          <w:sz w:val="36"/>
          <w:szCs w:val="36"/>
        </w:rPr>
        <w:t>获奖名单</w:t>
      </w:r>
    </w:p>
    <w:bookmarkEnd w:id="0"/>
    <w:p>
      <w:pPr>
        <w:ind w:firstLine="480" w:firstLineChars="150"/>
        <w:jc w:val="lef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一、个人赛获奖名单</w:t>
      </w:r>
    </w:p>
    <w:tbl>
      <w:tblPr>
        <w:tblStyle w:val="7"/>
        <w:tblW w:w="842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296"/>
        <w:gridCol w:w="3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高玮濛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韩娅非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李明翰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刘明宇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洛柏森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颜苏宁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张竞文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张鑫明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张艺萱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杜博洋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刘聪聪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刘经语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刘雨茁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刘子贤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骆振业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马伯昌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马育良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潘子晴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彭天宇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石静萱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宋裕超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韦萍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中华女子学院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温科信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北京联合大学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吴昭辉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应孝璐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张晋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张李昕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周扬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周艺康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白露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丁明昊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北京联合大学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杜锦宁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高文心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顾文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ZJB学院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郭佳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北京信息科技大学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郭曼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侯茗涵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霍佳芮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北京第二外国语学院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李昂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李浩东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中国石油大学(北京)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李子旭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北京联合大学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中国人民武装警察部队特种警察学院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刘春翔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北京语言大学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刘家洁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刘宇轩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逯敬一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吕昊然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吕佳忱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马金辰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牛全春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潘子方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中国石油大学(北京)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祁浩然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任淼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任意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苏子涵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首都经济贸易大学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汪嘉妍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王锦鸿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薛宇航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杨宏基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杨雨帆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易涛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中国人民解放军陆军装甲兵学院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余晨旻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中国地质大学（北京）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张碧蔚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北方工业大学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张见伟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张正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张周峻宇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北京电子科技学院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郑慧月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周欣泽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中国人民解放军陆军装甲兵学院</w:t>
            </w:r>
          </w:p>
        </w:tc>
      </w:tr>
    </w:tbl>
    <w:p>
      <w:pPr>
        <w:rPr>
          <w:rFonts w:ascii="黑体-简" w:hAnsi="黑体-简" w:eastAsia="黑体-简" w:cs="黑体-简"/>
          <w:sz w:val="32"/>
          <w:szCs w:val="32"/>
        </w:rPr>
      </w:pPr>
    </w:p>
    <w:p>
      <w:pPr>
        <w:rPr>
          <w:rFonts w:ascii="黑体-简" w:hAnsi="黑体-简" w:eastAsia="黑体-简" w:cs="黑体-简"/>
          <w:sz w:val="32"/>
          <w:szCs w:val="32"/>
        </w:rPr>
      </w:pPr>
    </w:p>
    <w:p>
      <w:pPr>
        <w:rPr>
          <w:szCs w:val="24"/>
        </w:rPr>
      </w:pPr>
    </w:p>
    <w:p/>
    <w:p/>
    <w:p/>
    <w:p/>
    <w:p/>
    <w:p/>
    <w:p/>
    <w:p/>
    <w:p/>
    <w:p>
      <w:pPr>
        <w:ind w:firstLine="480" w:firstLineChars="15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-简"/>
          <w:sz w:val="32"/>
          <w:szCs w:val="32"/>
        </w:rPr>
        <w:t>团队赛获奖名单</w:t>
      </w:r>
    </w:p>
    <w:tbl>
      <w:tblPr>
        <w:tblStyle w:val="7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363"/>
        <w:gridCol w:w="396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曾子芮、茹毅、徐佳炘、杨云龙、闫淑一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马东瑶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李浩源、廖浩天、张艺萱、徐杰、王鑫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马育良、骆振业、李明翰、吴昭辉、李昂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包树望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中国劳动关系学院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王广益、郝帆、黄雅、孙修远、程僖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贝承熙、龚裕阳、丘颖瀚、韩娅非、黄宗贝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李金玉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陈琦、黑永健、房琦琪、赵明轩、李文卓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朱雯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宋裕超、张鑫明、侯茗涵、卢何青、张博涵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杨天舒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李泽泉、王雅婷、肖淑丹、孙泳霄、何妙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阙建华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章可、古洋洋、胡弼渊、李云鹏、徐梓宁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高玮濛、谭嘉乐、贾翔宇、余朝阳、项子颀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鲁竹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徐桥、李阳、胡乔瑞、张李昕、彭天宇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马东瑶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李浩源、廖浩天、张艺萱、徐杰、王鑫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张耐冬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闻逸凡、蔡美辰、邹昌跃、刘子贤、刘青源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熊忭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马育良、骆振业、李明翰、吴昭辉、李昂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张懿奕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田金霏、朱光瑜、王可千、王诗馨、武士勋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张华维、葛文慧、孙一旸、贾奕星、李思源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陈莹峰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刘经语、张竞文、杨际弘、潘子晴、高紫嫣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玄铮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马广涵、吴奇隆、李瑞康、黎睿特、魏子涵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廖靖靖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胡嘉乐、陈开、肖云凯、薛曼雨、谷雨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姚媛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李子旭、魏佳文、曹淇、皮俊伟、伍思懿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吴蔚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刘婉眉、杜博洋、张晋、李蜜蜜、杜锦宁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玄铮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刘华昊、李令川、吕友路、胡艺宁、刘子浩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刘俊阳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中国社会科学院大学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曾玫钦、石瑞蒙、吴皙蓉、张敏凡、上官靖琦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吴泽泉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刘皓秋、康以诚、靳雪洲、黄子乐、王子超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周静逸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储照胤、曾一涵、何诗晗、魏晓宇、黄炬鸣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刘俊阳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丁宇涵、张佳明、宋文心、郭荷昕、邬月新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周静逸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邹宗冉、李玥琳、杨帅、李盛芳、佟慧灵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莫常红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吴俊、张馨月、郑登远、李泽巽、姚雯硕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范文迪、韩冬、赵思源、夏欣雨、李羽岑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黄峥、马慧心、区婧仪、田润丰、赖红月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中国人民公安大学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刘丹阳、张心怡、杨宏基、蒋颖、刘翼锟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蓝非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中国矿业大学（北京）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陈怿楷、林一泓、李红玉、丁嘉雯、刘岩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张清毅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北京理工大学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张震威、王宇航、刘智谦、胡映雪、吴正良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梁雯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北京中医药大学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卢心毓、金雨琦、戴维、关澳、孟圆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万宗凤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中国人民解放军陆军装甲兵学院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罗瑞生、葛兴会、王天乐、李世豪、刘振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曹雪立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华北电力大学（北京校区）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李雨婷、史凯昕、苏雨岚、曾珺宁、曹雨欣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北京第二外国语学院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霍佳芮、岳文君、曹程、商瑞、姜兆昱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杨旭伟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北京印刷学院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莫泊凡、任意、李婧炜、何雨轩、赵安琪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中华女子学院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金介风、周芷若、刘昊越、霍瑾、孟月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北京体育大学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翟彩杏、王奕程、尚嵩、初黎琛、马思敏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高云鹏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中国石油大学（北京）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韩茂委、李真、徐中墨、唐睿轩、张铭洋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彭超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中国社会科学院大学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王梦泽、李睿扬、康迎、张文妤、刘姝池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吴泽泉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北方工业大学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张碧蔚、杨向男、葛嘉、周文殊、赵东平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王德岩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首都师范大学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阚萧阳、吴越、王逸飞、王傲霏、刘芳妤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袁一丹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北京电子科技学院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张周峻宇、寿佳慧、孙小棠、陆子晗、马知瑶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耿晓辉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中国人民公安大学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石静萱、李骄阳、周泽日、全学阳、王泽睿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蓝非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北京科技大学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陈星、方超、王天怡、范嘉敏、苏子钦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对外经济贸易大学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姜含芝、陈思遥、陈艺丹、闫玥颖、于沛霖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北京工业大学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王宛菁、彭雯、李宗典、刘彦霞、周文轩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曲秀杰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北京信息科技大学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王巧玲、侯曦杰、徐永开、王蕴玲、王屿然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任婧玲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北京印刷学院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左金艳、胡婕、庞明昊、苏晓萱、斯琴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范继忠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中国石油大学（北京）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金子一、徐香凝、谭露瑶、李龙瑄、王维嘉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赵成文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中国劳动关系学院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郝睿、王涵、喻琨鹏、李贤卓、姬旭阳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北京工业大学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刘涵、吕昊然、祁浩然、王洁星、金昊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曲秀杰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北京邮电大学世纪学院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翁迅豪、刘彦辰、赵剑光、翁剪春、朱诗音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戴巍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北京中医药大学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三等奖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刘芳廷、李佳琦、张奕涵、钟一嘉、侯森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胡兵</w:t>
            </w:r>
          </w:p>
        </w:tc>
      </w:tr>
    </w:tbl>
    <w:p>
      <w:pPr>
        <w:spacing w:line="320" w:lineRule="exact"/>
        <w:rPr>
          <w:rFonts w:ascii="仿宋" w:hAnsi="仿宋" w:eastAsia="仿宋" w:cs="方正仿宋_GB2312"/>
          <w:sz w:val="28"/>
          <w:szCs w:val="28"/>
        </w:rPr>
      </w:pPr>
    </w:p>
    <w:p>
      <w:pPr>
        <w:rPr>
          <w:rFonts w:ascii="黑体" w:hAnsi="黑体" w:eastAsia="黑体" w:cs="黑体-简"/>
          <w:sz w:val="28"/>
          <w:szCs w:val="28"/>
        </w:rPr>
      </w:pPr>
    </w:p>
    <w:p>
      <w:pPr>
        <w:rPr>
          <w:rFonts w:ascii="黑体" w:hAnsi="黑体" w:eastAsia="黑体" w:cs="黑体-简"/>
          <w:sz w:val="28"/>
          <w:szCs w:val="28"/>
        </w:rPr>
      </w:pPr>
    </w:p>
    <w:p>
      <w:pPr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三、视频单项奖</w:t>
      </w:r>
    </w:p>
    <w:tbl>
      <w:tblPr>
        <w:tblStyle w:val="7"/>
        <w:tblW w:w="9072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459"/>
        <w:gridCol w:w="5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2312"/>
                <w:b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中华女子学院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金介风、周芷若、刘昊越、霍瑾、孟月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邹宗冉、李玥琳、杨帅、李盛芳、佟慧灵、葛广思、刘艺鑫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田金霏、朱光瑜、王可千、王诗馨、武士勋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闻逸凡、蔡美辰、邹昌跃、刘子贤、刘青源、罗梓倚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 xml:space="preserve">LJZJBXY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罗瑞生、葛兴会、王天乐、李世豪、刘振、戴勇翔、周啸宇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逯敬一、任铭远、吴语萱、甘乘百、王锦鸿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李浩源、廖浩天、张艺萱、徐杰、王鑫、高心莹、赵姝彤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贝承熙、龚裕阳、丘颖瀚、韩娅非、黄宗贝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北京印刷学院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左金艳、胡婕、庞明昊、苏晓萱、斯琴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北京印刷学院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莫泊凡、任意、李婧炜、何雨轩、赵安琪</w:t>
            </w:r>
          </w:p>
        </w:tc>
      </w:tr>
    </w:tbl>
    <w:p>
      <w:pPr>
        <w:spacing w:line="320" w:lineRule="exact"/>
        <w:rPr>
          <w:rFonts w:ascii="仿宋" w:hAnsi="仿宋" w:eastAsia="仿宋" w:cs="方正仿宋_GB2312"/>
          <w:sz w:val="28"/>
          <w:szCs w:val="28"/>
        </w:rPr>
      </w:pPr>
    </w:p>
    <w:p>
      <w:pPr>
        <w:spacing w:line="320" w:lineRule="exact"/>
        <w:rPr>
          <w:rFonts w:ascii="黑体" w:hAnsi="黑体" w:eastAsia="黑体" w:cs="黑体-简"/>
          <w:sz w:val="32"/>
          <w:szCs w:val="32"/>
        </w:rPr>
      </w:pPr>
    </w:p>
    <w:p>
      <w:pPr>
        <w:spacing w:line="320" w:lineRule="exact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四、初赛古诗单项奖</w:t>
      </w:r>
    </w:p>
    <w:tbl>
      <w:tblPr>
        <w:tblStyle w:val="8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3827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黑体-简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sz w:val="28"/>
                <w:szCs w:val="28"/>
              </w:rPr>
              <w:t>团队名称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cs="黑体-简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-简" w:asciiTheme="minorEastAsia" w:hAnsiTheme="minorEastAsia" w:eastAsiaTheme="minorEastAsia"/>
                <w:sz w:val="28"/>
                <w:szCs w:val="28"/>
              </w:rPr>
              <w:t>团队成员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="Times New Roman" w:cs="黑体-简" w:asciiTheme="minorEastAsia" w:hAnsi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获奖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北京师范大学1队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曾子芮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中国政法大学1队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古洋洋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 w:cs="黑体-简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北京师范大学2队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张李昕、胡乔瑞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中国地质大学（北京）1队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余晨旻、凌钺一、李雨琪、李伟、李露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北京化工大学2队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逯敬一、任铭远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北京交通大学1队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高玮濛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北京化工大学1队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李明翰、李昂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首都师范大学1队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李文卓、赵明轩、黑永健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北京交通大学2队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朱光瑜、王可千、田金霏、王诗馨、武士勋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北京联合大学2队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杨帅、邹宗冉、李玥琳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黑体-简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三等奖</w:t>
            </w:r>
          </w:p>
        </w:tc>
      </w:tr>
    </w:tbl>
    <w:p>
      <w:pPr>
        <w:spacing w:line="320" w:lineRule="exact"/>
        <w:jc w:val="center"/>
        <w:rPr>
          <w:rFonts w:ascii="仿宋" w:hAnsi="仿宋" w:eastAsia="仿宋" w:cs="黑体-简"/>
          <w:sz w:val="28"/>
          <w:szCs w:val="28"/>
        </w:rPr>
      </w:pPr>
    </w:p>
    <w:p>
      <w:pPr>
        <w:spacing w:line="320" w:lineRule="exact"/>
        <w:jc w:val="center"/>
        <w:rPr>
          <w:rFonts w:ascii="仿宋" w:hAnsi="仿宋" w:eastAsia="仿宋" w:cs="黑体-简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-简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-简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五、决赛古诗单项奖</w:t>
      </w:r>
    </w:p>
    <w:tbl>
      <w:tblPr>
        <w:tblStyle w:val="7"/>
        <w:tblW w:w="8924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354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color w:val="000000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中国劳动关系学院1队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王广益、黄雅、程僖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中国人民大学1队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李浩源、廖浩天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</w:tbl>
    <w:p>
      <w:pPr>
        <w:ind w:firstLine="480" w:firstLineChars="15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六、剧本及演绎单项奖</w:t>
      </w:r>
    </w:p>
    <w:tbl>
      <w:tblPr>
        <w:tblStyle w:val="7"/>
        <w:tblW w:w="10774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25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中国政法大学1队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章可、古洋洋、胡弼渊、李云鹏、徐梓宁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北京师范大学1队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曾子芮、茹毅、徐佳炘、杨云龙、闫淑一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北京交通大学1队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高玮濛、谭嘉乐、贾翔宇、余朝阳、项子颀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cs="方正仿宋_GB2312" w:asciiTheme="minorEastAsia" w:hAnsiTheme="minorEastAsia"/>
          <w:sz w:val="28"/>
          <w:szCs w:val="28"/>
        </w:rPr>
      </w:pPr>
    </w:p>
    <w:p>
      <w:pPr>
        <w:ind w:firstLine="640" w:firstLineChars="20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七、最佳组织奖</w:t>
      </w:r>
    </w:p>
    <w:p>
      <w:pPr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北京师范大学、北京联合大学、北京印刷学院</w:t>
      </w:r>
    </w:p>
    <w:p>
      <w:pPr>
        <w:rPr>
          <w:rFonts w:cs="方正仿宋_GB2312" w:asciiTheme="minorEastAsia" w:hAnsiTheme="minorEastAsia"/>
          <w:sz w:val="28"/>
          <w:szCs w:val="28"/>
        </w:rPr>
      </w:pPr>
    </w:p>
    <w:p>
      <w:pPr>
        <w:ind w:firstLine="640" w:firstLineChars="20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八、最佳优秀组织个人</w:t>
      </w:r>
    </w:p>
    <w:p>
      <w:pPr>
        <w:ind w:firstLine="640" w:firstLineChars="2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黑体-简"/>
          <w:sz w:val="32"/>
          <w:szCs w:val="32"/>
        </w:rPr>
        <w:t>中央民族大学：</w:t>
      </w:r>
      <w:r>
        <w:rPr>
          <w:rFonts w:hint="eastAsia" w:ascii="仿宋" w:hAnsi="仿宋" w:eastAsia="仿宋" w:cs="方正仿宋_GB2312"/>
          <w:sz w:val="32"/>
          <w:szCs w:val="32"/>
        </w:rPr>
        <w:t>叶楚炎</w:t>
      </w:r>
    </w:p>
    <w:p>
      <w:pPr>
        <w:ind w:firstLine="640" w:firstLineChars="200"/>
        <w:rPr>
          <w:rFonts w:ascii="仿宋" w:hAnsi="仿宋" w:eastAsia="仿宋" w:cs="黑体-简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北京联合大学：罗茵</w:t>
      </w:r>
    </w:p>
    <w:p>
      <w:pPr>
        <w:ind w:firstLine="640" w:firstLineChars="200"/>
        <w:rPr>
          <w:rFonts w:ascii="黑体" w:hAnsi="黑体" w:eastAsia="黑体" w:cs="黑体-简"/>
          <w:sz w:val="32"/>
          <w:szCs w:val="32"/>
        </w:rPr>
      </w:pPr>
      <w:r>
        <w:rPr>
          <w:rFonts w:hint="eastAsia" w:ascii="黑体" w:hAnsi="黑体" w:eastAsia="黑体" w:cs="黑体-简"/>
          <w:sz w:val="32"/>
          <w:szCs w:val="32"/>
        </w:rPr>
        <w:t>九、最佳指导教师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北京师范大学1队：</w:t>
      </w:r>
      <w:r>
        <w:rPr>
          <w:rFonts w:hint="eastAsia" w:ascii="仿宋" w:hAnsi="仿宋" w:eastAsia="仿宋" w:cs="方正仿宋_GB2312"/>
          <w:color w:val="000000"/>
          <w:kern w:val="0"/>
          <w:sz w:val="32"/>
          <w:szCs w:val="32"/>
        </w:rPr>
        <w:t>马东瑶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中国人民大学1队：</w:t>
      </w:r>
      <w:r>
        <w:rPr>
          <w:rFonts w:hint="eastAsia" w:ascii="仿宋" w:hAnsi="仿宋" w:eastAsia="仿宋" w:cs="方正仿宋_GB2312"/>
          <w:color w:val="000000"/>
          <w:kern w:val="0"/>
          <w:sz w:val="32"/>
          <w:szCs w:val="32"/>
        </w:rPr>
        <w:t>吴洋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北京化工大学1队：</w:t>
      </w:r>
      <w:r>
        <w:rPr>
          <w:rFonts w:hint="eastAsia" w:ascii="仿宋" w:hAnsi="仿宋" w:eastAsia="仿宋" w:cs="方正仿宋_GB2312"/>
          <w:color w:val="000000"/>
          <w:kern w:val="0"/>
          <w:sz w:val="32"/>
          <w:szCs w:val="32"/>
        </w:rPr>
        <w:t>包树望</w:t>
      </w:r>
    </w:p>
    <w:p>
      <w:pPr>
        <w:ind w:firstLine="640" w:firstLineChars="200"/>
        <w:rPr>
          <w:rFonts w:ascii="仿宋" w:hAnsi="仿宋" w:eastAsia="仿宋" w:cs="方正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中国劳动关系学院1队：</w:t>
      </w:r>
      <w:r>
        <w:rPr>
          <w:rFonts w:hint="eastAsia" w:ascii="仿宋" w:hAnsi="仿宋" w:eastAsia="仿宋" w:cs="方正仿宋_GB2312"/>
          <w:color w:val="000000"/>
          <w:kern w:val="0"/>
          <w:sz w:val="32"/>
          <w:szCs w:val="32"/>
        </w:rPr>
        <w:t>杨宁</w:t>
      </w:r>
    </w:p>
    <w:p>
      <w:pPr>
        <w:ind w:firstLine="640" w:firstLineChars="200"/>
        <w:rPr>
          <w:rFonts w:ascii="黑体" w:hAnsi="黑体" w:eastAsia="黑体" w:cs="黑体-简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-简"/>
          <w:color w:val="000000"/>
          <w:kern w:val="0"/>
          <w:sz w:val="32"/>
          <w:szCs w:val="32"/>
        </w:rPr>
        <w:t>十、精神风貌奖</w:t>
      </w:r>
    </w:p>
    <w:p>
      <w:pPr>
        <w:ind w:firstLine="640" w:firstLineChars="200"/>
        <w:rPr>
          <w:rFonts w:ascii="仿宋" w:hAnsi="仿宋" w:eastAsia="仿宋" w:cs="方正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color w:val="000000"/>
          <w:kern w:val="0"/>
          <w:sz w:val="32"/>
          <w:szCs w:val="32"/>
        </w:rPr>
        <w:t>中国政法大学  胡弼渊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黑体-简">
    <w:altName w:val="SimSun-ExtB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B"/>
    <w:rsid w:val="00180DAE"/>
    <w:rsid w:val="00222269"/>
    <w:rsid w:val="00337169"/>
    <w:rsid w:val="003E4566"/>
    <w:rsid w:val="004D2637"/>
    <w:rsid w:val="005412A7"/>
    <w:rsid w:val="00935E50"/>
    <w:rsid w:val="00A75611"/>
    <w:rsid w:val="00A83901"/>
    <w:rsid w:val="00B1478A"/>
    <w:rsid w:val="00BA7E1A"/>
    <w:rsid w:val="00BC6E25"/>
    <w:rsid w:val="00C62937"/>
    <w:rsid w:val="00C84D85"/>
    <w:rsid w:val="00DC08D7"/>
    <w:rsid w:val="00DD27DB"/>
    <w:rsid w:val="00E07A6A"/>
    <w:rsid w:val="1C0B5A7D"/>
    <w:rsid w:val="3C3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z-date"/>
    <w:basedOn w:val="9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日期 Char"/>
    <w:basedOn w:val="9"/>
    <w:link w:val="3"/>
    <w:semiHidden/>
    <w:uiPriority w:val="99"/>
  </w:style>
  <w:style w:type="character" w:customStyle="1" w:styleId="14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9F2FA-8C68-4D28-AACE-40569FFB1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795</Words>
  <Characters>4535</Characters>
  <Lines>37</Lines>
  <Paragraphs>10</Paragraphs>
  <TotalTime>137</TotalTime>
  <ScaleCrop>false</ScaleCrop>
  <LinksUpToDate>false</LinksUpToDate>
  <CharactersWithSpaces>5320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2020-03-09T14:13:00Z</dcterms:created>
  <dc:creator>Administrator</dc:creator>
  <cp:lastModifiedBy>iamyl</cp:lastModifiedBy>
  <dcterms:modified xsi:type="dcterms:W3CDTF">2020-03-16T18:57:40Z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